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18D367" w14:textId="77777777" w:rsidR="00E870C4" w:rsidRPr="00AE2642" w:rsidRDefault="00E870C4" w:rsidP="00675FD3">
      <w:pPr>
        <w:pStyle w:val="LAMET01"/>
        <w:tabs>
          <w:tab w:val="left" w:pos="8647"/>
        </w:tabs>
        <w:ind w:right="2549"/>
      </w:pPr>
    </w:p>
    <w:p w14:paraId="0F69BD75" w14:textId="4E731740" w:rsidR="00675FD3" w:rsidRPr="00986CAC" w:rsidRDefault="00675FD3" w:rsidP="00675FD3">
      <w:pPr>
        <w:pStyle w:val="LAMET01"/>
        <w:tabs>
          <w:tab w:val="left" w:pos="8647"/>
        </w:tabs>
        <w:ind w:right="2549"/>
        <w:rPr>
          <w:shd w:val="clear" w:color="auto" w:fill="CCCCCC"/>
        </w:rPr>
      </w:pPr>
      <w:r w:rsidRPr="00986CAC">
        <w:t>AM3- ESTUDIO DE GESTION DE RESIDUOS</w:t>
      </w:r>
    </w:p>
    <w:p w14:paraId="08751ECA" w14:textId="77777777" w:rsidR="00A94A14" w:rsidRPr="00986CAC" w:rsidRDefault="00A94A14" w:rsidP="00A94A14">
      <w:pPr>
        <w:rPr>
          <w:rFonts w:cs="Arial"/>
          <w:sz w:val="16"/>
          <w:szCs w:val="16"/>
        </w:rPr>
      </w:pPr>
    </w:p>
    <w:p w14:paraId="6900EC88" w14:textId="77777777" w:rsidR="00587EE2" w:rsidRPr="00986CAC" w:rsidRDefault="00587EE2" w:rsidP="00587EE2">
      <w:pPr>
        <w:pStyle w:val="Sangradetextonormal"/>
        <w:ind w:left="0"/>
        <w:rPr>
          <w:rFonts w:cs="Arial"/>
          <w:b/>
          <w:bCs/>
          <w:sz w:val="16"/>
          <w:szCs w:val="16"/>
        </w:rPr>
      </w:pPr>
      <w:r w:rsidRPr="00986CAC">
        <w:rPr>
          <w:rFonts w:cs="Arial"/>
          <w:b/>
          <w:bCs/>
          <w:sz w:val="16"/>
          <w:szCs w:val="16"/>
        </w:rPr>
        <w:t>Normativa:</w:t>
      </w:r>
    </w:p>
    <w:p w14:paraId="637EF97E" w14:textId="77777777" w:rsidR="00587EE2" w:rsidRPr="00986CAC" w:rsidRDefault="00587EE2" w:rsidP="00587EE2">
      <w:pPr>
        <w:pStyle w:val="Sangradetextonormal"/>
        <w:ind w:left="0"/>
        <w:rPr>
          <w:rFonts w:cs="Arial"/>
          <w:sz w:val="16"/>
          <w:szCs w:val="16"/>
        </w:rPr>
      </w:pPr>
      <w:r w:rsidRPr="00986CAC">
        <w:rPr>
          <w:rFonts w:cs="Arial"/>
          <w:sz w:val="16"/>
          <w:szCs w:val="16"/>
        </w:rPr>
        <w:t>REAL DECRETO 105/2008 de 1 de febrero del MINISTERIO DE LA PRESIDENCIA por el que se regula la producción y gestión de residuos de construcción y demolición.</w:t>
      </w:r>
    </w:p>
    <w:p w14:paraId="193639AE" w14:textId="77777777" w:rsidR="00587EE2" w:rsidRPr="00986CAC" w:rsidRDefault="00587EE2" w:rsidP="00587EE2">
      <w:pPr>
        <w:pStyle w:val="Sangradetextonormal"/>
        <w:ind w:left="0"/>
        <w:rPr>
          <w:rFonts w:cs="Arial"/>
          <w:sz w:val="16"/>
          <w:szCs w:val="16"/>
        </w:rPr>
      </w:pPr>
      <w:r w:rsidRPr="00986CAC">
        <w:rPr>
          <w:rFonts w:cs="Arial"/>
          <w:sz w:val="16"/>
          <w:szCs w:val="16"/>
        </w:rPr>
        <w:t>ORDEN 2726/2009 de 16 de julio, por la que se regula la producción y gestión de residuos de construcción y demolición en la Comunidad de Madrid</w:t>
      </w:r>
    </w:p>
    <w:p w14:paraId="504F990F" w14:textId="124B58FC" w:rsidR="00587EE2" w:rsidRPr="00986CAC" w:rsidRDefault="00587EE2" w:rsidP="00587EE2">
      <w:pPr>
        <w:pStyle w:val="Sangradetextonormal"/>
        <w:ind w:left="0"/>
        <w:rPr>
          <w:rFonts w:cs="Arial"/>
          <w:sz w:val="16"/>
          <w:szCs w:val="16"/>
        </w:rPr>
      </w:pPr>
      <w:r w:rsidRPr="00986CAC">
        <w:rPr>
          <w:rFonts w:cs="Arial"/>
          <w:sz w:val="16"/>
          <w:szCs w:val="16"/>
        </w:rPr>
        <w:t>Para la redacción del ESTUDIO DE GESTIÓN DE RESIDUOS DE CONSTRUCCIÓN Y DEMOLICIÓN en la Comunidad de Madrid, pueden servir de modelo los siguientes dos documentos elaborados por el CAT de Madrid:</w:t>
      </w:r>
    </w:p>
    <w:p w14:paraId="18AFADEB" w14:textId="77777777" w:rsidR="00587EE2" w:rsidRPr="00986CAC" w:rsidRDefault="00587EE2" w:rsidP="00587EE2">
      <w:pPr>
        <w:pStyle w:val="Sangradetextonormal"/>
        <w:ind w:left="0"/>
        <w:rPr>
          <w:rFonts w:cs="Arial"/>
          <w:sz w:val="16"/>
          <w:szCs w:val="16"/>
        </w:rPr>
      </w:pPr>
      <w:r w:rsidRPr="00986CAC">
        <w:rPr>
          <w:rFonts w:cs="Arial"/>
          <w:sz w:val="16"/>
          <w:szCs w:val="16"/>
        </w:rPr>
        <w:tab/>
        <w:t>EGR Construcción CAM</w:t>
      </w:r>
    </w:p>
    <w:p w14:paraId="26AFBF34" w14:textId="77777777" w:rsidR="00587EE2" w:rsidRPr="00986CAC" w:rsidRDefault="00587EE2" w:rsidP="00587EE2">
      <w:pPr>
        <w:pStyle w:val="Sangradetextonormal"/>
        <w:ind w:left="0"/>
        <w:rPr>
          <w:rFonts w:cs="Arial"/>
          <w:sz w:val="16"/>
          <w:szCs w:val="16"/>
        </w:rPr>
      </w:pPr>
      <w:r w:rsidRPr="00986CAC">
        <w:rPr>
          <w:rFonts w:cs="Arial"/>
          <w:sz w:val="16"/>
          <w:szCs w:val="16"/>
        </w:rPr>
        <w:tab/>
        <w:t xml:space="preserve">EGR Demolición CAM </w:t>
      </w:r>
    </w:p>
    <w:p w14:paraId="3F46F586" w14:textId="77777777" w:rsidR="00587EE2" w:rsidRPr="00986CAC" w:rsidRDefault="00587EE2" w:rsidP="00587EE2">
      <w:pPr>
        <w:pStyle w:val="Sangradetextonormal"/>
        <w:ind w:left="0"/>
        <w:rPr>
          <w:rFonts w:cs="Arial"/>
          <w:sz w:val="16"/>
          <w:szCs w:val="16"/>
        </w:rPr>
      </w:pPr>
      <w:r w:rsidRPr="00986CAC">
        <w:rPr>
          <w:rFonts w:cs="Arial"/>
          <w:sz w:val="16"/>
          <w:szCs w:val="16"/>
        </w:rPr>
        <w:t xml:space="preserve">Basados en datos estadísticos y estimativos por lo que deben otorgárseles el carácter de orientativos, toda vez que en el momento de su redacción (Proyecto Básico y/o Ejecución) no se dispone de los datos mínimos necesarios respecto de los materiales y sistemas constructivos a utilizar en obra. </w:t>
      </w:r>
    </w:p>
    <w:p w14:paraId="2045E209" w14:textId="77777777" w:rsidR="00587EE2" w:rsidRPr="00986CAC" w:rsidRDefault="00587EE2" w:rsidP="00587EE2">
      <w:pPr>
        <w:pStyle w:val="Sangradetextonormal"/>
        <w:ind w:left="0"/>
        <w:rPr>
          <w:rFonts w:cs="Arial"/>
          <w:sz w:val="16"/>
          <w:szCs w:val="16"/>
        </w:rPr>
      </w:pPr>
      <w:r w:rsidRPr="00986CAC">
        <w:rPr>
          <w:rFonts w:cs="Arial"/>
          <w:sz w:val="16"/>
          <w:szCs w:val="16"/>
        </w:rPr>
        <w:t>Con el fin de delimitar la responsabilidad del redactor del "Estudio de gestión de residuos", al inicio de la obra se debe requerir al constructor para que redacte el Plan de gestión de residuos a que hace referencia el R.D. 105/2008 sobre la base de la realidad de la obra.</w:t>
      </w:r>
    </w:p>
    <w:p w14:paraId="43513B5F" w14:textId="77777777" w:rsidR="004F709A" w:rsidRPr="00986CAC" w:rsidRDefault="004F709A" w:rsidP="004F709A">
      <w:pPr>
        <w:spacing w:line="360" w:lineRule="auto"/>
        <w:rPr>
          <w:rFonts w:cs="Arial"/>
          <w:sz w:val="16"/>
          <w:szCs w:val="16"/>
        </w:rPr>
      </w:pPr>
    </w:p>
    <w:p w14:paraId="1E5F8A39" w14:textId="524676F6" w:rsidR="004F709A" w:rsidRPr="00986CAC" w:rsidRDefault="004F709A" w:rsidP="004F709A">
      <w:pPr>
        <w:spacing w:line="360" w:lineRule="auto"/>
        <w:rPr>
          <w:rFonts w:cs="Arial"/>
          <w:b/>
          <w:sz w:val="16"/>
          <w:szCs w:val="16"/>
        </w:rPr>
      </w:pPr>
      <w:r w:rsidRPr="00986CAC">
        <w:rPr>
          <w:rFonts w:cs="Arial"/>
          <w:b/>
          <w:sz w:val="16"/>
          <w:szCs w:val="16"/>
        </w:rPr>
        <w:t>INDICE</w:t>
      </w:r>
    </w:p>
    <w:p w14:paraId="663858A6" w14:textId="493A633F" w:rsidR="004F709A" w:rsidRPr="00986CAC" w:rsidRDefault="00587EE2" w:rsidP="004F709A">
      <w:pPr>
        <w:pStyle w:val="Prrafodelista"/>
        <w:numPr>
          <w:ilvl w:val="0"/>
          <w:numId w:val="9"/>
        </w:numPr>
        <w:spacing w:line="360" w:lineRule="auto"/>
        <w:rPr>
          <w:rFonts w:cs="Arial"/>
          <w:b/>
          <w:sz w:val="16"/>
          <w:szCs w:val="16"/>
        </w:rPr>
      </w:pPr>
      <w:r w:rsidRPr="00986CAC">
        <w:rPr>
          <w:rFonts w:cs="Arial"/>
          <w:b/>
          <w:sz w:val="16"/>
          <w:szCs w:val="16"/>
        </w:rPr>
        <w:t>Identificación de los residuos a generar</w:t>
      </w:r>
    </w:p>
    <w:p w14:paraId="7DF17542" w14:textId="35B10AD3" w:rsidR="00587EE2" w:rsidRPr="00986CAC" w:rsidRDefault="00587EE2" w:rsidP="004F709A">
      <w:pPr>
        <w:pStyle w:val="Prrafodelista"/>
        <w:numPr>
          <w:ilvl w:val="0"/>
          <w:numId w:val="9"/>
        </w:numPr>
        <w:spacing w:line="360" w:lineRule="auto"/>
        <w:rPr>
          <w:rFonts w:cs="Arial"/>
          <w:b/>
          <w:sz w:val="16"/>
          <w:szCs w:val="16"/>
        </w:rPr>
      </w:pPr>
      <w:r w:rsidRPr="00986CAC">
        <w:rPr>
          <w:rFonts w:cs="Arial"/>
          <w:b/>
          <w:sz w:val="16"/>
          <w:szCs w:val="16"/>
        </w:rPr>
        <w:t>Estimación de la cantidad de cada tipo de residuo que se generará en la obra</w:t>
      </w:r>
      <w:r w:rsidR="004F709A" w:rsidRPr="00986CAC">
        <w:rPr>
          <w:rFonts w:cs="Arial"/>
          <w:b/>
          <w:sz w:val="16"/>
          <w:szCs w:val="16"/>
        </w:rPr>
        <w:t>.</w:t>
      </w:r>
    </w:p>
    <w:p w14:paraId="5C182939" w14:textId="77777777" w:rsidR="004F709A" w:rsidRPr="00986CAC" w:rsidRDefault="004F709A" w:rsidP="004F709A">
      <w:pPr>
        <w:pStyle w:val="Prrafodelista"/>
        <w:numPr>
          <w:ilvl w:val="0"/>
          <w:numId w:val="9"/>
        </w:numPr>
        <w:spacing w:line="360" w:lineRule="auto"/>
        <w:rPr>
          <w:rFonts w:cs="Arial"/>
          <w:b/>
          <w:sz w:val="16"/>
          <w:szCs w:val="16"/>
        </w:rPr>
      </w:pPr>
      <w:r w:rsidRPr="00986CAC">
        <w:rPr>
          <w:rFonts w:cs="Arial"/>
          <w:b/>
          <w:sz w:val="16"/>
          <w:szCs w:val="16"/>
        </w:rPr>
        <w:t>Medidas para la separación de los residuos en obra</w:t>
      </w:r>
    </w:p>
    <w:p w14:paraId="1CB3ECAF" w14:textId="77777777" w:rsidR="004F709A" w:rsidRPr="00986CAC" w:rsidRDefault="004F709A" w:rsidP="004F709A">
      <w:pPr>
        <w:pStyle w:val="Prrafodelista"/>
        <w:numPr>
          <w:ilvl w:val="0"/>
          <w:numId w:val="9"/>
        </w:numPr>
        <w:spacing w:line="360" w:lineRule="auto"/>
        <w:rPr>
          <w:rFonts w:cs="Arial"/>
          <w:b/>
          <w:sz w:val="16"/>
          <w:szCs w:val="16"/>
        </w:rPr>
      </w:pPr>
      <w:r w:rsidRPr="00986CAC">
        <w:rPr>
          <w:rFonts w:cs="Arial"/>
          <w:b/>
          <w:sz w:val="16"/>
          <w:szCs w:val="16"/>
        </w:rPr>
        <w:t>Medidas para la separación de los residuos en obra</w:t>
      </w:r>
    </w:p>
    <w:p w14:paraId="213F3023" w14:textId="1809576F" w:rsidR="004F709A" w:rsidRPr="00986CAC" w:rsidRDefault="004F709A" w:rsidP="004F709A">
      <w:pPr>
        <w:pStyle w:val="Prrafodelista"/>
        <w:numPr>
          <w:ilvl w:val="0"/>
          <w:numId w:val="9"/>
        </w:numPr>
        <w:spacing w:line="360" w:lineRule="auto"/>
        <w:rPr>
          <w:rFonts w:cs="Arial"/>
          <w:b/>
          <w:sz w:val="16"/>
          <w:szCs w:val="16"/>
        </w:rPr>
      </w:pPr>
      <w:r w:rsidRPr="00986CAC">
        <w:rPr>
          <w:rFonts w:cs="Arial"/>
          <w:b/>
          <w:sz w:val="16"/>
          <w:szCs w:val="16"/>
        </w:rPr>
        <w:t xml:space="preserve">Previsión de operaciones de reutilización en la misma obra o en emplazamientos externos </w:t>
      </w:r>
    </w:p>
    <w:p w14:paraId="40012B68" w14:textId="77777777" w:rsidR="004F709A" w:rsidRPr="00986CAC" w:rsidRDefault="004F709A" w:rsidP="004F709A">
      <w:pPr>
        <w:pStyle w:val="Prrafodelista"/>
        <w:numPr>
          <w:ilvl w:val="0"/>
          <w:numId w:val="9"/>
        </w:numPr>
        <w:spacing w:line="360" w:lineRule="auto"/>
        <w:rPr>
          <w:rFonts w:cs="Arial"/>
          <w:b/>
          <w:i/>
          <w:sz w:val="16"/>
          <w:szCs w:val="16"/>
        </w:rPr>
      </w:pPr>
      <w:r w:rsidRPr="00986CAC">
        <w:rPr>
          <w:rFonts w:cs="Arial"/>
          <w:b/>
          <w:sz w:val="16"/>
          <w:szCs w:val="16"/>
        </w:rPr>
        <w:t>Previsión de operaciones de valoración "in situ" de los residuos generados.</w:t>
      </w:r>
      <w:r w:rsidRPr="00986CAC">
        <w:rPr>
          <w:rFonts w:cs="Arial"/>
          <w:b/>
          <w:i/>
          <w:sz w:val="16"/>
          <w:szCs w:val="16"/>
        </w:rPr>
        <w:t xml:space="preserve"> </w:t>
      </w:r>
    </w:p>
    <w:p w14:paraId="376C16C8" w14:textId="6C8DB1CE" w:rsidR="004F709A" w:rsidRPr="00986CAC" w:rsidRDefault="004F709A" w:rsidP="004F709A">
      <w:pPr>
        <w:pStyle w:val="Prrafodelista"/>
        <w:numPr>
          <w:ilvl w:val="0"/>
          <w:numId w:val="9"/>
        </w:numPr>
        <w:spacing w:line="360" w:lineRule="auto"/>
        <w:rPr>
          <w:rFonts w:cs="Arial"/>
          <w:b/>
          <w:sz w:val="16"/>
          <w:szCs w:val="16"/>
        </w:rPr>
      </w:pPr>
      <w:r w:rsidRPr="00986CAC">
        <w:rPr>
          <w:rFonts w:cs="Arial"/>
          <w:b/>
          <w:sz w:val="16"/>
          <w:szCs w:val="16"/>
        </w:rPr>
        <w:t xml:space="preserve">Destino previsto para los residuos no reutilizables ni valorables "in situ" </w:t>
      </w:r>
    </w:p>
    <w:p w14:paraId="5B38AED0" w14:textId="6D91DC8C" w:rsidR="004F709A" w:rsidRPr="00986CAC" w:rsidRDefault="004F709A" w:rsidP="004F709A">
      <w:pPr>
        <w:pStyle w:val="Prrafodelista"/>
        <w:numPr>
          <w:ilvl w:val="0"/>
          <w:numId w:val="9"/>
        </w:numPr>
        <w:spacing w:line="360" w:lineRule="auto"/>
        <w:rPr>
          <w:rFonts w:cs="Arial"/>
          <w:b/>
          <w:sz w:val="16"/>
          <w:szCs w:val="16"/>
        </w:rPr>
      </w:pPr>
      <w:r w:rsidRPr="00986CAC">
        <w:rPr>
          <w:rFonts w:cs="Arial"/>
          <w:b/>
          <w:sz w:val="16"/>
          <w:szCs w:val="16"/>
        </w:rPr>
        <w:t>Planos de las instalaciones previstas para el almacenamiento, manejo y, otras operaciones de gestión</w:t>
      </w:r>
    </w:p>
    <w:p w14:paraId="7E11388C" w14:textId="5DA67F5A" w:rsidR="004F709A" w:rsidRPr="00986CAC" w:rsidRDefault="004F709A" w:rsidP="004F709A">
      <w:pPr>
        <w:pStyle w:val="Prrafodelista"/>
        <w:numPr>
          <w:ilvl w:val="0"/>
          <w:numId w:val="9"/>
        </w:numPr>
        <w:spacing w:line="360" w:lineRule="auto"/>
        <w:rPr>
          <w:rFonts w:cs="Arial"/>
          <w:b/>
          <w:sz w:val="16"/>
          <w:szCs w:val="16"/>
        </w:rPr>
      </w:pPr>
      <w:proofErr w:type="gramStart"/>
      <w:r w:rsidRPr="00986CAC">
        <w:rPr>
          <w:rFonts w:cs="Arial"/>
          <w:b/>
          <w:sz w:val="16"/>
          <w:szCs w:val="16"/>
        </w:rPr>
        <w:t>Prescripciones a incluir</w:t>
      </w:r>
      <w:proofErr w:type="gramEnd"/>
      <w:r w:rsidRPr="00986CAC">
        <w:rPr>
          <w:rFonts w:cs="Arial"/>
          <w:b/>
          <w:sz w:val="16"/>
          <w:szCs w:val="16"/>
        </w:rPr>
        <w:t xml:space="preserve"> en el pliego de prescripciones técnicas del proyecto</w:t>
      </w:r>
    </w:p>
    <w:p w14:paraId="45680571" w14:textId="75152EB3" w:rsidR="00A94A14" w:rsidRPr="00986CAC" w:rsidRDefault="004F709A" w:rsidP="000F5E21">
      <w:pPr>
        <w:pStyle w:val="Prrafodelista"/>
        <w:numPr>
          <w:ilvl w:val="0"/>
          <w:numId w:val="9"/>
        </w:numPr>
        <w:spacing w:line="360" w:lineRule="auto"/>
        <w:outlineLvl w:val="0"/>
        <w:rPr>
          <w:rFonts w:cs="Arial"/>
          <w:sz w:val="16"/>
          <w:szCs w:val="16"/>
        </w:rPr>
      </w:pPr>
      <w:r w:rsidRPr="00986CAC">
        <w:rPr>
          <w:rFonts w:cs="Arial"/>
          <w:b/>
          <w:sz w:val="16"/>
          <w:szCs w:val="16"/>
        </w:rPr>
        <w:t>Valoración del coste previsto de la gestión correcta de los residuos de construcción y demolición</w:t>
      </w:r>
      <w:r w:rsidR="00A94A14" w:rsidRPr="00986CAC">
        <w:rPr>
          <w:rFonts w:cs="Arial"/>
          <w:sz w:val="16"/>
          <w:szCs w:val="16"/>
        </w:rPr>
        <w:br w:type="page"/>
      </w:r>
    </w:p>
    <w:p w14:paraId="42A59685" w14:textId="77777777" w:rsidR="00A94A14" w:rsidRPr="00986CAC" w:rsidRDefault="00A94A14" w:rsidP="00A94A14">
      <w:pPr>
        <w:pStyle w:val="a"/>
        <w:rPr>
          <w:rFonts w:ascii="Arial" w:hAnsi="Arial" w:cs="Arial"/>
          <w:lang w:val="es-ES"/>
        </w:rPr>
      </w:pPr>
    </w:p>
    <w:p w14:paraId="658C3751" w14:textId="58A6FBED" w:rsidR="00A94A14" w:rsidRPr="00986CAC" w:rsidRDefault="00A94A14" w:rsidP="00587EE2">
      <w:pPr>
        <w:pStyle w:val="a"/>
        <w:numPr>
          <w:ilvl w:val="0"/>
          <w:numId w:val="7"/>
        </w:numPr>
        <w:ind w:hanging="720"/>
        <w:jc w:val="both"/>
        <w:rPr>
          <w:rFonts w:ascii="Arial" w:hAnsi="Arial" w:cs="Arial"/>
          <w:b/>
          <w:lang w:val="es-ES"/>
        </w:rPr>
      </w:pPr>
      <w:r w:rsidRPr="00986CAC">
        <w:rPr>
          <w:rFonts w:ascii="Arial" w:hAnsi="Arial" w:cs="Arial"/>
          <w:b/>
          <w:lang w:val="es-ES"/>
        </w:rPr>
        <w:t>Identificación de los residuos a generar, codificados con arreglo a la Lista Europea de Residuos, publicada por Orden MAM/304/ 2002 del Ministerio de Medio Ambiente, de 8 de febrero, o sus modificaciones posteriores (CORRECCION de errores de la Orden MAM/304 2002, de 12 de marzo).</w:t>
      </w:r>
    </w:p>
    <w:p w14:paraId="4F3317CF" w14:textId="77777777" w:rsidR="00A94A14" w:rsidRPr="00150E1D" w:rsidRDefault="00A94A14" w:rsidP="00A94A14">
      <w:pPr>
        <w:pStyle w:val="a"/>
        <w:rPr>
          <w:rFonts w:ascii="Arial" w:hAnsi="Arial" w:cs="Arial"/>
          <w:lang w:val="es-E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996"/>
        <w:gridCol w:w="1406"/>
        <w:gridCol w:w="375"/>
      </w:tblGrid>
      <w:tr w:rsidR="00A94A14" w:rsidRPr="00150E1D" w14:paraId="3BDC484D" w14:textId="77777777" w:rsidTr="000F5E21">
        <w:tc>
          <w:tcPr>
            <w:tcW w:w="4089" w:type="pct"/>
            <w:shd w:val="clear" w:color="auto" w:fill="FFCC99"/>
          </w:tcPr>
          <w:p w14:paraId="762543ED" w14:textId="77777777" w:rsidR="00A94A14" w:rsidRPr="00150E1D" w:rsidRDefault="00A94A14" w:rsidP="000F5E21">
            <w:pPr>
              <w:rPr>
                <w:rFonts w:cs="Arial"/>
                <w:b/>
                <w:sz w:val="16"/>
                <w:szCs w:val="16"/>
              </w:rPr>
            </w:pPr>
            <w:r w:rsidRPr="00150E1D">
              <w:rPr>
                <w:rFonts w:cs="Arial"/>
                <w:b/>
                <w:sz w:val="16"/>
                <w:szCs w:val="16"/>
              </w:rPr>
              <w:t>Descripción según Art. 17 del Anexo III de la ORDEN MAM/304/2002</w:t>
            </w:r>
          </w:p>
        </w:tc>
        <w:tc>
          <w:tcPr>
            <w:tcW w:w="719" w:type="pct"/>
            <w:shd w:val="clear" w:color="auto" w:fill="FFCC99"/>
          </w:tcPr>
          <w:p w14:paraId="0EABD23D" w14:textId="77777777" w:rsidR="00A94A14" w:rsidRPr="00150E1D" w:rsidRDefault="00A94A14" w:rsidP="000F5E21">
            <w:pPr>
              <w:rPr>
                <w:rFonts w:cs="Arial"/>
                <w:b/>
                <w:sz w:val="16"/>
                <w:szCs w:val="16"/>
              </w:rPr>
            </w:pPr>
            <w:r w:rsidRPr="00150E1D">
              <w:rPr>
                <w:rFonts w:cs="Arial"/>
                <w:b/>
                <w:sz w:val="16"/>
                <w:szCs w:val="16"/>
              </w:rPr>
              <w:t>Cód. LER.</w:t>
            </w:r>
          </w:p>
        </w:tc>
        <w:tc>
          <w:tcPr>
            <w:tcW w:w="192" w:type="pct"/>
            <w:shd w:val="clear" w:color="auto" w:fill="FFCC99"/>
          </w:tcPr>
          <w:p w14:paraId="70AD1A71" w14:textId="77777777" w:rsidR="00A94A14" w:rsidRPr="00150E1D" w:rsidRDefault="00A94A14" w:rsidP="000F5E21">
            <w:pPr>
              <w:rPr>
                <w:rFonts w:cs="Arial"/>
                <w:b/>
                <w:color w:val="0000FF"/>
                <w:sz w:val="16"/>
                <w:szCs w:val="16"/>
              </w:rPr>
            </w:pPr>
          </w:p>
        </w:tc>
      </w:tr>
    </w:tbl>
    <w:p w14:paraId="0CCE9781" w14:textId="77777777" w:rsidR="00A94A14" w:rsidRPr="00150E1D" w:rsidRDefault="00A94A14" w:rsidP="00A94A14">
      <w:pPr>
        <w:pStyle w:val="a"/>
        <w:rPr>
          <w:rFonts w:ascii="Arial" w:hAnsi="Arial" w:cs="Arial"/>
          <w:lang w:val="es-E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53"/>
      </w:tblGrid>
      <w:tr w:rsidR="00A94A14" w:rsidRPr="00150E1D" w14:paraId="74516A20" w14:textId="77777777" w:rsidTr="000F5E21">
        <w:tc>
          <w:tcPr>
            <w:tcW w:w="5000" w:type="pct"/>
            <w:shd w:val="clear" w:color="auto" w:fill="E6E6E6"/>
          </w:tcPr>
          <w:p w14:paraId="6C96E80F" w14:textId="77777777" w:rsidR="00A94A14" w:rsidRPr="00150E1D" w:rsidRDefault="00A94A14" w:rsidP="000F5E21">
            <w:pPr>
              <w:tabs>
                <w:tab w:val="left" w:pos="2505"/>
              </w:tabs>
              <w:rPr>
                <w:rFonts w:cs="Arial"/>
                <w:i/>
                <w:sz w:val="16"/>
                <w:szCs w:val="16"/>
              </w:rPr>
            </w:pPr>
            <w:r w:rsidRPr="00150E1D">
              <w:rPr>
                <w:rFonts w:cs="Arial"/>
                <w:b/>
                <w:i/>
                <w:sz w:val="16"/>
                <w:szCs w:val="16"/>
              </w:rPr>
              <w:t xml:space="preserve">A.1.: </w:t>
            </w:r>
            <w:proofErr w:type="spellStart"/>
            <w:r w:rsidRPr="00150E1D">
              <w:rPr>
                <w:rFonts w:cs="Arial"/>
                <w:b/>
                <w:i/>
                <w:sz w:val="16"/>
                <w:szCs w:val="16"/>
              </w:rPr>
              <w:t>RCDs</w:t>
            </w:r>
            <w:proofErr w:type="spellEnd"/>
            <w:r w:rsidRPr="00150E1D">
              <w:rPr>
                <w:rFonts w:cs="Arial"/>
                <w:b/>
                <w:i/>
                <w:sz w:val="16"/>
                <w:szCs w:val="16"/>
              </w:rPr>
              <w:t xml:space="preserve"> Nivel I</w:t>
            </w:r>
          </w:p>
        </w:tc>
      </w:tr>
    </w:tbl>
    <w:p w14:paraId="7261565E" w14:textId="77777777" w:rsidR="00A94A14" w:rsidRPr="00150E1D" w:rsidRDefault="00A94A14" w:rsidP="00A94A14">
      <w:pPr>
        <w:pStyle w:val="a"/>
        <w:ind w:left="0"/>
        <w:rPr>
          <w:rFonts w:ascii="Arial" w:hAnsi="Arial" w:cs="Arial"/>
          <w:lang w:val="es-E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996"/>
        <w:gridCol w:w="1406"/>
        <w:gridCol w:w="375"/>
      </w:tblGrid>
      <w:tr w:rsidR="00A94A14" w:rsidRPr="00150E1D" w14:paraId="4B3A33CF" w14:textId="77777777" w:rsidTr="000F5E21">
        <w:trPr>
          <w:trHeight w:hRule="exact" w:val="326"/>
        </w:trPr>
        <w:tc>
          <w:tcPr>
            <w:tcW w:w="5000" w:type="pct"/>
            <w:gridSpan w:val="3"/>
            <w:shd w:val="pct12" w:color="auto" w:fill="auto"/>
            <w:vAlign w:val="center"/>
          </w:tcPr>
          <w:p w14:paraId="1B3B4106" w14:textId="77777777" w:rsidR="00A94A14" w:rsidRPr="00150E1D" w:rsidRDefault="00A94A14" w:rsidP="000F5E21">
            <w:pPr>
              <w:rPr>
                <w:rFonts w:cs="Arial"/>
                <w:sz w:val="16"/>
                <w:szCs w:val="16"/>
              </w:rPr>
            </w:pPr>
            <w:r w:rsidRPr="00150E1D">
              <w:rPr>
                <w:rFonts w:cs="Arial"/>
                <w:sz w:val="16"/>
                <w:szCs w:val="16"/>
              </w:rPr>
              <w:t>1. Tierras y pétreos de la excavación</w:t>
            </w:r>
          </w:p>
        </w:tc>
      </w:tr>
      <w:tr w:rsidR="00A94A14" w:rsidRPr="00150E1D" w14:paraId="63F88DD5" w14:textId="77777777" w:rsidTr="000F5E21">
        <w:trPr>
          <w:trHeight w:hRule="exact" w:val="220"/>
        </w:trPr>
        <w:tc>
          <w:tcPr>
            <w:tcW w:w="4089" w:type="pct"/>
            <w:vAlign w:val="center"/>
          </w:tcPr>
          <w:p w14:paraId="12E2619F" w14:textId="77777777" w:rsidR="00A94A14" w:rsidRPr="00150E1D" w:rsidRDefault="00A94A14" w:rsidP="000F5E21">
            <w:pPr>
              <w:rPr>
                <w:rFonts w:cs="Arial"/>
                <w:sz w:val="16"/>
                <w:szCs w:val="16"/>
              </w:rPr>
            </w:pPr>
            <w:r w:rsidRPr="00150E1D">
              <w:rPr>
                <w:rFonts w:cs="Arial"/>
                <w:sz w:val="16"/>
                <w:szCs w:val="16"/>
              </w:rPr>
              <w:t>Tierra y piedras distintas de las especificadas en el código 17 05 03</w:t>
            </w:r>
          </w:p>
        </w:tc>
        <w:tc>
          <w:tcPr>
            <w:tcW w:w="719" w:type="pct"/>
            <w:vAlign w:val="center"/>
          </w:tcPr>
          <w:p w14:paraId="11C7C6F0" w14:textId="77777777" w:rsidR="00A94A14" w:rsidRPr="00150E1D" w:rsidRDefault="00A94A14" w:rsidP="000F5E21">
            <w:pPr>
              <w:rPr>
                <w:rFonts w:cs="Arial"/>
                <w:sz w:val="16"/>
                <w:szCs w:val="16"/>
              </w:rPr>
            </w:pPr>
            <w:r w:rsidRPr="00150E1D">
              <w:rPr>
                <w:rFonts w:cs="Arial"/>
                <w:sz w:val="16"/>
                <w:szCs w:val="16"/>
              </w:rPr>
              <w:t>17 05 04</w:t>
            </w:r>
          </w:p>
        </w:tc>
        <w:tc>
          <w:tcPr>
            <w:tcW w:w="192" w:type="pct"/>
            <w:shd w:val="clear" w:color="auto" w:fill="33CCCC"/>
            <w:vAlign w:val="center"/>
          </w:tcPr>
          <w:p w14:paraId="3827A52D" w14:textId="2C36BBF0" w:rsidR="00A94A14" w:rsidRPr="00150E1D" w:rsidRDefault="00A94A14" w:rsidP="000F5E21">
            <w:pPr>
              <w:rPr>
                <w:rFonts w:cs="Arial"/>
                <w:sz w:val="16"/>
                <w:szCs w:val="16"/>
              </w:rPr>
            </w:pPr>
          </w:p>
        </w:tc>
      </w:tr>
      <w:tr w:rsidR="00A94A14" w:rsidRPr="00150E1D" w14:paraId="1662C7C4" w14:textId="77777777" w:rsidTr="000F5E21">
        <w:trPr>
          <w:trHeight w:hRule="exact" w:val="220"/>
        </w:trPr>
        <w:tc>
          <w:tcPr>
            <w:tcW w:w="4089" w:type="pct"/>
            <w:vAlign w:val="center"/>
          </w:tcPr>
          <w:p w14:paraId="51660017" w14:textId="77777777" w:rsidR="00A94A14" w:rsidRPr="00150E1D" w:rsidRDefault="00A94A14" w:rsidP="000F5E21">
            <w:pPr>
              <w:rPr>
                <w:rFonts w:cs="Arial"/>
                <w:sz w:val="16"/>
                <w:szCs w:val="16"/>
              </w:rPr>
            </w:pPr>
            <w:r w:rsidRPr="00150E1D">
              <w:rPr>
                <w:rFonts w:cs="Arial"/>
                <w:sz w:val="16"/>
                <w:szCs w:val="16"/>
              </w:rPr>
              <w:t>Lodos de drenaje distintos de los especificados en el código 17 05 05</w:t>
            </w:r>
          </w:p>
        </w:tc>
        <w:tc>
          <w:tcPr>
            <w:tcW w:w="719" w:type="pct"/>
            <w:vAlign w:val="center"/>
          </w:tcPr>
          <w:p w14:paraId="511E58C8" w14:textId="77777777" w:rsidR="00A94A14" w:rsidRPr="00150E1D" w:rsidRDefault="00A94A14" w:rsidP="000F5E21">
            <w:pPr>
              <w:rPr>
                <w:rFonts w:cs="Arial"/>
                <w:sz w:val="16"/>
                <w:szCs w:val="16"/>
              </w:rPr>
            </w:pPr>
            <w:r w:rsidRPr="00150E1D">
              <w:rPr>
                <w:rFonts w:cs="Arial"/>
                <w:sz w:val="16"/>
                <w:szCs w:val="16"/>
              </w:rPr>
              <w:t>17 05 06</w:t>
            </w:r>
          </w:p>
        </w:tc>
        <w:tc>
          <w:tcPr>
            <w:tcW w:w="192" w:type="pct"/>
            <w:shd w:val="clear" w:color="auto" w:fill="33CCCC"/>
            <w:vAlign w:val="center"/>
          </w:tcPr>
          <w:p w14:paraId="1440D61D" w14:textId="77777777" w:rsidR="00A94A14" w:rsidRPr="00150E1D" w:rsidRDefault="00A94A14" w:rsidP="000F5E21">
            <w:pPr>
              <w:rPr>
                <w:rFonts w:cs="Arial"/>
                <w:sz w:val="16"/>
                <w:szCs w:val="16"/>
              </w:rPr>
            </w:pPr>
          </w:p>
        </w:tc>
      </w:tr>
      <w:tr w:rsidR="00A94A14" w:rsidRPr="00150E1D" w14:paraId="69493313" w14:textId="77777777" w:rsidTr="000F5E21">
        <w:trPr>
          <w:trHeight w:hRule="exact" w:val="220"/>
        </w:trPr>
        <w:tc>
          <w:tcPr>
            <w:tcW w:w="4089" w:type="pct"/>
            <w:vAlign w:val="center"/>
          </w:tcPr>
          <w:p w14:paraId="66966AA4" w14:textId="77777777" w:rsidR="00A94A14" w:rsidRPr="00150E1D" w:rsidRDefault="00A94A14" w:rsidP="000F5E21">
            <w:pPr>
              <w:rPr>
                <w:rFonts w:cs="Arial"/>
                <w:sz w:val="16"/>
                <w:szCs w:val="16"/>
              </w:rPr>
            </w:pPr>
            <w:r w:rsidRPr="00150E1D">
              <w:rPr>
                <w:rFonts w:cs="Arial"/>
                <w:sz w:val="16"/>
                <w:szCs w:val="16"/>
              </w:rPr>
              <w:t>Balasto de vías férreas distinto del especificado en el código 17 05 07</w:t>
            </w:r>
          </w:p>
        </w:tc>
        <w:tc>
          <w:tcPr>
            <w:tcW w:w="719" w:type="pct"/>
            <w:vAlign w:val="center"/>
          </w:tcPr>
          <w:p w14:paraId="3385F783" w14:textId="77777777" w:rsidR="00A94A14" w:rsidRPr="00150E1D" w:rsidRDefault="00A94A14" w:rsidP="000F5E21">
            <w:pPr>
              <w:rPr>
                <w:rFonts w:cs="Arial"/>
                <w:sz w:val="16"/>
                <w:szCs w:val="16"/>
              </w:rPr>
            </w:pPr>
            <w:r w:rsidRPr="00150E1D">
              <w:rPr>
                <w:rFonts w:cs="Arial"/>
                <w:sz w:val="16"/>
                <w:szCs w:val="16"/>
              </w:rPr>
              <w:t>17 05 08</w:t>
            </w:r>
          </w:p>
        </w:tc>
        <w:tc>
          <w:tcPr>
            <w:tcW w:w="192" w:type="pct"/>
            <w:shd w:val="clear" w:color="auto" w:fill="33CCCC"/>
            <w:vAlign w:val="center"/>
          </w:tcPr>
          <w:p w14:paraId="35751F94" w14:textId="77777777" w:rsidR="00A94A14" w:rsidRPr="00150E1D" w:rsidRDefault="00A94A14" w:rsidP="000F5E21">
            <w:pPr>
              <w:rPr>
                <w:rFonts w:cs="Arial"/>
                <w:sz w:val="16"/>
                <w:szCs w:val="16"/>
              </w:rPr>
            </w:pPr>
          </w:p>
        </w:tc>
      </w:tr>
    </w:tbl>
    <w:p w14:paraId="38395697" w14:textId="77777777" w:rsidR="00A94A14" w:rsidRPr="00150E1D" w:rsidRDefault="00A94A14" w:rsidP="00A94A14">
      <w:pPr>
        <w:pStyle w:val="a"/>
        <w:ind w:left="0"/>
        <w:rPr>
          <w:rFonts w:ascii="Arial" w:hAnsi="Arial" w:cs="Arial"/>
          <w:lang w:val="es-E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53"/>
      </w:tblGrid>
      <w:tr w:rsidR="00A94A14" w:rsidRPr="00150E1D" w14:paraId="5D0B68F5" w14:textId="77777777" w:rsidTr="000F5E21">
        <w:tc>
          <w:tcPr>
            <w:tcW w:w="5000" w:type="pct"/>
            <w:shd w:val="clear" w:color="auto" w:fill="E6E6E6"/>
          </w:tcPr>
          <w:p w14:paraId="0ABBADE9" w14:textId="77777777" w:rsidR="00A94A14" w:rsidRPr="00150E1D" w:rsidRDefault="00A94A14" w:rsidP="000F5E21">
            <w:pPr>
              <w:tabs>
                <w:tab w:val="left" w:pos="2505"/>
              </w:tabs>
              <w:rPr>
                <w:rFonts w:cs="Arial"/>
                <w:i/>
                <w:sz w:val="16"/>
                <w:szCs w:val="16"/>
              </w:rPr>
            </w:pPr>
            <w:r w:rsidRPr="00150E1D">
              <w:rPr>
                <w:rFonts w:cs="Arial"/>
                <w:b/>
                <w:i/>
                <w:sz w:val="16"/>
                <w:szCs w:val="16"/>
              </w:rPr>
              <w:t xml:space="preserve">A.2.: </w:t>
            </w:r>
            <w:proofErr w:type="spellStart"/>
            <w:r w:rsidRPr="00150E1D">
              <w:rPr>
                <w:rFonts w:cs="Arial"/>
                <w:b/>
                <w:i/>
                <w:sz w:val="16"/>
                <w:szCs w:val="16"/>
              </w:rPr>
              <w:t>RCDs</w:t>
            </w:r>
            <w:proofErr w:type="spellEnd"/>
            <w:r w:rsidRPr="00150E1D">
              <w:rPr>
                <w:rFonts w:cs="Arial"/>
                <w:b/>
                <w:i/>
                <w:sz w:val="16"/>
                <w:szCs w:val="16"/>
              </w:rPr>
              <w:t xml:space="preserve"> Nivel II</w:t>
            </w:r>
          </w:p>
        </w:tc>
      </w:tr>
    </w:tbl>
    <w:p w14:paraId="19C66A61" w14:textId="77777777" w:rsidR="00A94A14" w:rsidRPr="00150E1D" w:rsidRDefault="00A94A14" w:rsidP="00A94A14">
      <w:pPr>
        <w:pStyle w:val="a"/>
        <w:ind w:left="0"/>
        <w:rPr>
          <w:rFonts w:ascii="Arial" w:hAnsi="Arial" w:cs="Arial"/>
          <w:lang w:val="es-E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996"/>
        <w:gridCol w:w="1406"/>
        <w:gridCol w:w="375"/>
      </w:tblGrid>
      <w:tr w:rsidR="00A94A14" w:rsidRPr="00150E1D" w14:paraId="4FAC90E2" w14:textId="77777777" w:rsidTr="000F5E21">
        <w:tc>
          <w:tcPr>
            <w:tcW w:w="5000" w:type="pct"/>
            <w:gridSpan w:val="3"/>
            <w:shd w:val="clear" w:color="auto" w:fill="99CC00"/>
          </w:tcPr>
          <w:p w14:paraId="6BEBC9E0" w14:textId="77777777" w:rsidR="00A94A14" w:rsidRPr="00150E1D" w:rsidRDefault="00A94A14" w:rsidP="000F5E21">
            <w:pPr>
              <w:rPr>
                <w:rFonts w:cs="Arial"/>
                <w:b/>
                <w:sz w:val="16"/>
                <w:szCs w:val="16"/>
              </w:rPr>
            </w:pPr>
            <w:r w:rsidRPr="00150E1D">
              <w:rPr>
                <w:rFonts w:cs="Arial"/>
                <w:b/>
                <w:sz w:val="16"/>
                <w:szCs w:val="16"/>
              </w:rPr>
              <w:t>RCD: Naturaleza no pétrea</w:t>
            </w:r>
          </w:p>
        </w:tc>
      </w:tr>
      <w:tr w:rsidR="00A94A14" w:rsidRPr="00150E1D" w14:paraId="4F097B42" w14:textId="77777777" w:rsidTr="000F5E21">
        <w:trPr>
          <w:trHeight w:hRule="exact" w:val="260"/>
        </w:trPr>
        <w:tc>
          <w:tcPr>
            <w:tcW w:w="5000" w:type="pct"/>
            <w:gridSpan w:val="3"/>
            <w:shd w:val="pct12" w:color="auto" w:fill="auto"/>
            <w:vAlign w:val="center"/>
          </w:tcPr>
          <w:p w14:paraId="2A3F0758" w14:textId="77777777" w:rsidR="00A94A14" w:rsidRPr="00150E1D" w:rsidRDefault="00A94A14" w:rsidP="000F5E21">
            <w:pPr>
              <w:rPr>
                <w:rFonts w:cs="Arial"/>
                <w:sz w:val="16"/>
                <w:szCs w:val="16"/>
              </w:rPr>
            </w:pPr>
            <w:r w:rsidRPr="00150E1D">
              <w:rPr>
                <w:rFonts w:cs="Arial"/>
                <w:sz w:val="16"/>
                <w:szCs w:val="16"/>
              </w:rPr>
              <w:t>1. Asfalto</w:t>
            </w:r>
          </w:p>
        </w:tc>
      </w:tr>
      <w:tr w:rsidR="00A94A14" w:rsidRPr="00797690" w14:paraId="172733DF" w14:textId="77777777" w:rsidTr="000F5E21">
        <w:trPr>
          <w:trHeight w:hRule="exact" w:val="220"/>
        </w:trPr>
        <w:tc>
          <w:tcPr>
            <w:tcW w:w="4089" w:type="pct"/>
            <w:vAlign w:val="center"/>
          </w:tcPr>
          <w:p w14:paraId="39CA66F9" w14:textId="77777777" w:rsidR="00A94A14" w:rsidRPr="00150E1D" w:rsidRDefault="00A94A14" w:rsidP="000F5E21">
            <w:pPr>
              <w:rPr>
                <w:rFonts w:cs="Arial"/>
                <w:sz w:val="16"/>
                <w:szCs w:val="16"/>
              </w:rPr>
            </w:pPr>
            <w:r w:rsidRPr="00150E1D">
              <w:rPr>
                <w:rFonts w:cs="Arial"/>
                <w:sz w:val="16"/>
                <w:szCs w:val="16"/>
              </w:rPr>
              <w:t>Mezclas Bituminosas distintas a las del código 17 03 01</w:t>
            </w:r>
          </w:p>
        </w:tc>
        <w:tc>
          <w:tcPr>
            <w:tcW w:w="719" w:type="pct"/>
            <w:vAlign w:val="center"/>
          </w:tcPr>
          <w:p w14:paraId="24DD29B0" w14:textId="77777777" w:rsidR="00A94A14" w:rsidRPr="00150E1D" w:rsidRDefault="00A94A14" w:rsidP="000F5E21">
            <w:pPr>
              <w:rPr>
                <w:rFonts w:cs="Arial"/>
                <w:sz w:val="16"/>
                <w:szCs w:val="16"/>
              </w:rPr>
            </w:pPr>
            <w:r w:rsidRPr="00150E1D">
              <w:rPr>
                <w:rFonts w:cs="Arial"/>
                <w:sz w:val="16"/>
                <w:szCs w:val="16"/>
              </w:rPr>
              <w:t>17 03 02</w:t>
            </w:r>
          </w:p>
        </w:tc>
        <w:tc>
          <w:tcPr>
            <w:tcW w:w="192" w:type="pct"/>
            <w:shd w:val="clear" w:color="auto" w:fill="33CCCC"/>
            <w:vAlign w:val="center"/>
          </w:tcPr>
          <w:p w14:paraId="53950680" w14:textId="77777777" w:rsidR="00A94A14" w:rsidRPr="00150E1D" w:rsidRDefault="00A94A14" w:rsidP="000F5E21">
            <w:pPr>
              <w:rPr>
                <w:rFonts w:cs="Arial"/>
                <w:sz w:val="16"/>
                <w:szCs w:val="16"/>
              </w:rPr>
            </w:pPr>
          </w:p>
        </w:tc>
      </w:tr>
      <w:tr w:rsidR="00A94A14" w:rsidRPr="00AF4B33" w14:paraId="7D91CBC9" w14:textId="77777777" w:rsidTr="000F5E21">
        <w:trPr>
          <w:trHeight w:hRule="exact" w:val="260"/>
        </w:trPr>
        <w:tc>
          <w:tcPr>
            <w:tcW w:w="5000" w:type="pct"/>
            <w:gridSpan w:val="3"/>
            <w:shd w:val="pct12" w:color="auto" w:fill="auto"/>
            <w:vAlign w:val="center"/>
          </w:tcPr>
          <w:p w14:paraId="55FD9D8B" w14:textId="77777777" w:rsidR="00A94A14" w:rsidRPr="00AF4B33" w:rsidRDefault="00A94A14" w:rsidP="000F5E21">
            <w:pPr>
              <w:rPr>
                <w:rFonts w:cs="Arial"/>
                <w:sz w:val="16"/>
                <w:szCs w:val="16"/>
              </w:rPr>
            </w:pPr>
            <w:r w:rsidRPr="00AF4B33">
              <w:rPr>
                <w:rFonts w:cs="Arial"/>
                <w:sz w:val="16"/>
                <w:szCs w:val="16"/>
              </w:rPr>
              <w:t>2. Madera</w:t>
            </w:r>
          </w:p>
        </w:tc>
      </w:tr>
      <w:tr w:rsidR="00A94A14" w:rsidRPr="00AF4B33" w14:paraId="6A9AAB88" w14:textId="77777777" w:rsidTr="000F5E21">
        <w:trPr>
          <w:trHeight w:hRule="exact" w:val="220"/>
        </w:trPr>
        <w:tc>
          <w:tcPr>
            <w:tcW w:w="4089" w:type="pct"/>
            <w:vAlign w:val="center"/>
          </w:tcPr>
          <w:p w14:paraId="5D43EC9B" w14:textId="77777777" w:rsidR="00A94A14" w:rsidRPr="00AF4B33" w:rsidRDefault="00A94A14" w:rsidP="000F5E21">
            <w:pPr>
              <w:rPr>
                <w:rFonts w:cs="Arial"/>
                <w:sz w:val="16"/>
                <w:szCs w:val="16"/>
              </w:rPr>
            </w:pPr>
            <w:r w:rsidRPr="00AF4B33">
              <w:rPr>
                <w:rFonts w:cs="Arial"/>
                <w:sz w:val="16"/>
                <w:szCs w:val="16"/>
              </w:rPr>
              <w:t>Madera</w:t>
            </w:r>
          </w:p>
        </w:tc>
        <w:tc>
          <w:tcPr>
            <w:tcW w:w="719" w:type="pct"/>
            <w:vAlign w:val="center"/>
          </w:tcPr>
          <w:p w14:paraId="11D8E9A0" w14:textId="77777777" w:rsidR="00A94A14" w:rsidRPr="00AF4B33" w:rsidRDefault="00A94A14" w:rsidP="000F5E21">
            <w:pPr>
              <w:rPr>
                <w:rFonts w:cs="Arial"/>
                <w:sz w:val="16"/>
                <w:szCs w:val="16"/>
              </w:rPr>
            </w:pPr>
            <w:r w:rsidRPr="00AF4B33">
              <w:rPr>
                <w:rFonts w:cs="Arial"/>
                <w:sz w:val="16"/>
                <w:szCs w:val="16"/>
              </w:rPr>
              <w:t>17 02 01</w:t>
            </w:r>
          </w:p>
        </w:tc>
        <w:tc>
          <w:tcPr>
            <w:tcW w:w="192" w:type="pct"/>
            <w:shd w:val="clear" w:color="auto" w:fill="33CCCC"/>
            <w:vAlign w:val="center"/>
          </w:tcPr>
          <w:p w14:paraId="49876781" w14:textId="77777777" w:rsidR="00A94A14" w:rsidRPr="00AF4B33" w:rsidRDefault="00A94A14" w:rsidP="000F5E21">
            <w:pPr>
              <w:rPr>
                <w:rFonts w:cs="Arial"/>
                <w:sz w:val="16"/>
                <w:szCs w:val="16"/>
              </w:rPr>
            </w:pPr>
            <w:r w:rsidRPr="00AF4B33">
              <w:rPr>
                <w:rFonts w:cs="Arial"/>
                <w:sz w:val="16"/>
                <w:szCs w:val="16"/>
              </w:rPr>
              <w:t>X</w:t>
            </w:r>
          </w:p>
        </w:tc>
      </w:tr>
      <w:tr w:rsidR="00A94A14" w:rsidRPr="00AF4B33" w14:paraId="6373912E" w14:textId="77777777" w:rsidTr="000F5E21">
        <w:trPr>
          <w:trHeight w:hRule="exact" w:val="260"/>
        </w:trPr>
        <w:tc>
          <w:tcPr>
            <w:tcW w:w="5000" w:type="pct"/>
            <w:gridSpan w:val="3"/>
            <w:shd w:val="pct12" w:color="auto" w:fill="auto"/>
            <w:vAlign w:val="center"/>
          </w:tcPr>
          <w:p w14:paraId="4AB38148" w14:textId="77777777" w:rsidR="00A94A14" w:rsidRPr="00AF4B33" w:rsidRDefault="00A94A14" w:rsidP="000F5E21">
            <w:pPr>
              <w:rPr>
                <w:rFonts w:cs="Arial"/>
                <w:sz w:val="16"/>
                <w:szCs w:val="16"/>
              </w:rPr>
            </w:pPr>
            <w:r w:rsidRPr="00AF4B33">
              <w:rPr>
                <w:rFonts w:cs="Arial"/>
                <w:sz w:val="16"/>
                <w:szCs w:val="16"/>
              </w:rPr>
              <w:t>3. Metales (incluidas sus aleaciones)</w:t>
            </w:r>
          </w:p>
        </w:tc>
      </w:tr>
      <w:tr w:rsidR="00A94A14" w:rsidRPr="00AF4B33" w14:paraId="699CEF95" w14:textId="77777777" w:rsidTr="000F5E21">
        <w:trPr>
          <w:trHeight w:hRule="exact" w:val="220"/>
        </w:trPr>
        <w:tc>
          <w:tcPr>
            <w:tcW w:w="4089" w:type="pct"/>
            <w:vAlign w:val="center"/>
          </w:tcPr>
          <w:p w14:paraId="63956C5F" w14:textId="77777777" w:rsidR="00A94A14" w:rsidRPr="00AF4B33" w:rsidRDefault="00A94A14" w:rsidP="000F5E21">
            <w:pPr>
              <w:rPr>
                <w:rFonts w:cs="Arial"/>
                <w:sz w:val="16"/>
                <w:szCs w:val="16"/>
              </w:rPr>
            </w:pPr>
            <w:r w:rsidRPr="00AF4B33">
              <w:rPr>
                <w:rFonts w:cs="Arial"/>
                <w:sz w:val="16"/>
                <w:szCs w:val="16"/>
              </w:rPr>
              <w:t>Cobre, bronce, latón</w:t>
            </w:r>
          </w:p>
        </w:tc>
        <w:tc>
          <w:tcPr>
            <w:tcW w:w="719" w:type="pct"/>
            <w:vAlign w:val="center"/>
          </w:tcPr>
          <w:p w14:paraId="766B7078" w14:textId="77777777" w:rsidR="00A94A14" w:rsidRPr="00AF4B33" w:rsidRDefault="00A94A14" w:rsidP="000F5E21">
            <w:pPr>
              <w:rPr>
                <w:rFonts w:cs="Arial"/>
                <w:sz w:val="16"/>
                <w:szCs w:val="16"/>
              </w:rPr>
            </w:pPr>
            <w:r w:rsidRPr="00AF4B33">
              <w:rPr>
                <w:rFonts w:cs="Arial"/>
                <w:sz w:val="16"/>
                <w:szCs w:val="16"/>
              </w:rPr>
              <w:t>17 04 01</w:t>
            </w:r>
          </w:p>
        </w:tc>
        <w:tc>
          <w:tcPr>
            <w:tcW w:w="192" w:type="pct"/>
            <w:shd w:val="clear" w:color="auto" w:fill="33CCCC"/>
            <w:vAlign w:val="center"/>
          </w:tcPr>
          <w:p w14:paraId="12C6A462" w14:textId="77777777" w:rsidR="00A94A14" w:rsidRPr="00AF4B33" w:rsidRDefault="00A94A14" w:rsidP="000F5E21">
            <w:pPr>
              <w:rPr>
                <w:rFonts w:cs="Arial"/>
                <w:sz w:val="16"/>
                <w:szCs w:val="16"/>
              </w:rPr>
            </w:pPr>
          </w:p>
        </w:tc>
      </w:tr>
      <w:tr w:rsidR="00A94A14" w:rsidRPr="00AF4B33" w14:paraId="368EF121" w14:textId="77777777" w:rsidTr="000F5E21">
        <w:trPr>
          <w:trHeight w:hRule="exact" w:val="220"/>
        </w:trPr>
        <w:tc>
          <w:tcPr>
            <w:tcW w:w="4089" w:type="pct"/>
            <w:vAlign w:val="center"/>
          </w:tcPr>
          <w:p w14:paraId="44A018DF" w14:textId="77777777" w:rsidR="00A94A14" w:rsidRPr="00AF4B33" w:rsidRDefault="00A94A14" w:rsidP="000F5E21">
            <w:pPr>
              <w:rPr>
                <w:rFonts w:cs="Arial"/>
                <w:sz w:val="16"/>
                <w:szCs w:val="16"/>
              </w:rPr>
            </w:pPr>
            <w:r w:rsidRPr="00AF4B33">
              <w:rPr>
                <w:rFonts w:cs="Arial"/>
                <w:sz w:val="16"/>
                <w:szCs w:val="16"/>
              </w:rPr>
              <w:t>Aluminio</w:t>
            </w:r>
          </w:p>
        </w:tc>
        <w:tc>
          <w:tcPr>
            <w:tcW w:w="719" w:type="pct"/>
            <w:vAlign w:val="center"/>
          </w:tcPr>
          <w:p w14:paraId="4CE6F283" w14:textId="77777777" w:rsidR="00A94A14" w:rsidRPr="00AF4B33" w:rsidRDefault="00A94A14" w:rsidP="000F5E21">
            <w:pPr>
              <w:rPr>
                <w:rFonts w:cs="Arial"/>
                <w:sz w:val="16"/>
                <w:szCs w:val="16"/>
              </w:rPr>
            </w:pPr>
            <w:r w:rsidRPr="00AF4B33">
              <w:rPr>
                <w:rFonts w:cs="Arial"/>
                <w:sz w:val="16"/>
                <w:szCs w:val="16"/>
              </w:rPr>
              <w:t>17 04 02</w:t>
            </w:r>
          </w:p>
        </w:tc>
        <w:tc>
          <w:tcPr>
            <w:tcW w:w="192" w:type="pct"/>
            <w:shd w:val="clear" w:color="auto" w:fill="33CCCC"/>
            <w:vAlign w:val="center"/>
          </w:tcPr>
          <w:p w14:paraId="52F25AB7" w14:textId="77777777" w:rsidR="00A94A14" w:rsidRPr="00AF4B33" w:rsidRDefault="00A94A14" w:rsidP="000F5E21">
            <w:pPr>
              <w:rPr>
                <w:rFonts w:cs="Arial"/>
                <w:sz w:val="16"/>
                <w:szCs w:val="16"/>
              </w:rPr>
            </w:pPr>
            <w:r w:rsidRPr="00AF4B33">
              <w:rPr>
                <w:rFonts w:cs="Arial"/>
                <w:sz w:val="16"/>
                <w:szCs w:val="16"/>
              </w:rPr>
              <w:t>X</w:t>
            </w:r>
          </w:p>
        </w:tc>
      </w:tr>
      <w:tr w:rsidR="00A94A14" w:rsidRPr="00AF4B33" w14:paraId="17E54439" w14:textId="77777777" w:rsidTr="000F5E21">
        <w:trPr>
          <w:trHeight w:hRule="exact" w:val="220"/>
        </w:trPr>
        <w:tc>
          <w:tcPr>
            <w:tcW w:w="4089" w:type="pct"/>
            <w:vAlign w:val="center"/>
          </w:tcPr>
          <w:p w14:paraId="24C53FE1" w14:textId="77777777" w:rsidR="00A94A14" w:rsidRPr="00AF4B33" w:rsidRDefault="00A94A14" w:rsidP="000F5E21">
            <w:pPr>
              <w:rPr>
                <w:rFonts w:cs="Arial"/>
                <w:sz w:val="16"/>
                <w:szCs w:val="16"/>
              </w:rPr>
            </w:pPr>
            <w:r w:rsidRPr="00AF4B33">
              <w:rPr>
                <w:rFonts w:cs="Arial"/>
                <w:sz w:val="16"/>
                <w:szCs w:val="16"/>
              </w:rPr>
              <w:t>Plomo</w:t>
            </w:r>
          </w:p>
        </w:tc>
        <w:tc>
          <w:tcPr>
            <w:tcW w:w="719" w:type="pct"/>
            <w:vAlign w:val="center"/>
          </w:tcPr>
          <w:p w14:paraId="3E3059C1" w14:textId="77777777" w:rsidR="00A94A14" w:rsidRPr="00AF4B33" w:rsidRDefault="00A94A14" w:rsidP="000F5E21">
            <w:pPr>
              <w:rPr>
                <w:rFonts w:cs="Arial"/>
                <w:sz w:val="16"/>
                <w:szCs w:val="16"/>
              </w:rPr>
            </w:pPr>
            <w:r w:rsidRPr="00AF4B33">
              <w:rPr>
                <w:rFonts w:cs="Arial"/>
                <w:sz w:val="16"/>
                <w:szCs w:val="16"/>
              </w:rPr>
              <w:t>17 04 03</w:t>
            </w:r>
          </w:p>
        </w:tc>
        <w:tc>
          <w:tcPr>
            <w:tcW w:w="192" w:type="pct"/>
            <w:shd w:val="clear" w:color="auto" w:fill="33CCCC"/>
            <w:vAlign w:val="center"/>
          </w:tcPr>
          <w:p w14:paraId="5FF011BC" w14:textId="77777777" w:rsidR="00A94A14" w:rsidRPr="00AF4B33" w:rsidRDefault="00A94A14" w:rsidP="000F5E21">
            <w:pPr>
              <w:rPr>
                <w:rFonts w:cs="Arial"/>
                <w:sz w:val="16"/>
                <w:szCs w:val="16"/>
              </w:rPr>
            </w:pPr>
          </w:p>
        </w:tc>
      </w:tr>
      <w:tr w:rsidR="00A94A14" w:rsidRPr="00AF4B33" w14:paraId="7F25F366" w14:textId="77777777" w:rsidTr="000F5E21">
        <w:trPr>
          <w:trHeight w:hRule="exact" w:val="220"/>
        </w:trPr>
        <w:tc>
          <w:tcPr>
            <w:tcW w:w="4089" w:type="pct"/>
            <w:vAlign w:val="center"/>
          </w:tcPr>
          <w:p w14:paraId="5176F9E6" w14:textId="77777777" w:rsidR="00A94A14" w:rsidRPr="00AF4B33" w:rsidRDefault="00A94A14" w:rsidP="000F5E21">
            <w:pPr>
              <w:rPr>
                <w:rFonts w:cs="Arial"/>
                <w:sz w:val="16"/>
                <w:szCs w:val="16"/>
              </w:rPr>
            </w:pPr>
            <w:r w:rsidRPr="00AF4B33">
              <w:rPr>
                <w:rFonts w:cs="Arial"/>
                <w:sz w:val="16"/>
                <w:szCs w:val="16"/>
              </w:rPr>
              <w:t>Zinc</w:t>
            </w:r>
          </w:p>
        </w:tc>
        <w:tc>
          <w:tcPr>
            <w:tcW w:w="719" w:type="pct"/>
            <w:vAlign w:val="center"/>
          </w:tcPr>
          <w:p w14:paraId="5C5DD96D" w14:textId="77777777" w:rsidR="00A94A14" w:rsidRPr="00AF4B33" w:rsidRDefault="00A94A14" w:rsidP="000F5E21">
            <w:pPr>
              <w:rPr>
                <w:rFonts w:cs="Arial"/>
                <w:sz w:val="16"/>
                <w:szCs w:val="16"/>
              </w:rPr>
            </w:pPr>
            <w:r w:rsidRPr="00AF4B33">
              <w:rPr>
                <w:rFonts w:cs="Arial"/>
                <w:sz w:val="16"/>
                <w:szCs w:val="16"/>
              </w:rPr>
              <w:t>17 04 04</w:t>
            </w:r>
          </w:p>
        </w:tc>
        <w:tc>
          <w:tcPr>
            <w:tcW w:w="192" w:type="pct"/>
            <w:shd w:val="clear" w:color="auto" w:fill="33CCCC"/>
            <w:vAlign w:val="center"/>
          </w:tcPr>
          <w:p w14:paraId="176B0184" w14:textId="77777777" w:rsidR="00A94A14" w:rsidRPr="00AF4B33" w:rsidRDefault="00A94A14" w:rsidP="000F5E21">
            <w:pPr>
              <w:rPr>
                <w:rFonts w:cs="Arial"/>
                <w:sz w:val="16"/>
                <w:szCs w:val="16"/>
              </w:rPr>
            </w:pPr>
          </w:p>
        </w:tc>
      </w:tr>
      <w:tr w:rsidR="00A94A14" w:rsidRPr="00AF4B33" w14:paraId="6BCCD2FE" w14:textId="77777777" w:rsidTr="000F5E21">
        <w:trPr>
          <w:trHeight w:hRule="exact" w:val="220"/>
        </w:trPr>
        <w:tc>
          <w:tcPr>
            <w:tcW w:w="4089" w:type="pct"/>
            <w:vAlign w:val="center"/>
          </w:tcPr>
          <w:p w14:paraId="6DF79713" w14:textId="77777777" w:rsidR="00A94A14" w:rsidRPr="00AF4B33" w:rsidRDefault="00A94A14" w:rsidP="000F5E21">
            <w:pPr>
              <w:rPr>
                <w:rFonts w:cs="Arial"/>
                <w:sz w:val="16"/>
                <w:szCs w:val="16"/>
              </w:rPr>
            </w:pPr>
            <w:r w:rsidRPr="00AF4B33">
              <w:rPr>
                <w:rFonts w:cs="Arial"/>
                <w:sz w:val="16"/>
                <w:szCs w:val="16"/>
              </w:rPr>
              <w:t>Hierro y Acero</w:t>
            </w:r>
          </w:p>
        </w:tc>
        <w:tc>
          <w:tcPr>
            <w:tcW w:w="719" w:type="pct"/>
            <w:vAlign w:val="center"/>
          </w:tcPr>
          <w:p w14:paraId="4E6B9A07" w14:textId="77777777" w:rsidR="00A94A14" w:rsidRPr="00AF4B33" w:rsidRDefault="00A94A14" w:rsidP="000F5E21">
            <w:pPr>
              <w:rPr>
                <w:rFonts w:cs="Arial"/>
                <w:sz w:val="16"/>
                <w:szCs w:val="16"/>
              </w:rPr>
            </w:pPr>
            <w:r w:rsidRPr="00AF4B33">
              <w:rPr>
                <w:rFonts w:cs="Arial"/>
                <w:sz w:val="16"/>
                <w:szCs w:val="16"/>
              </w:rPr>
              <w:t>17 04 05</w:t>
            </w:r>
          </w:p>
        </w:tc>
        <w:tc>
          <w:tcPr>
            <w:tcW w:w="192" w:type="pct"/>
            <w:shd w:val="clear" w:color="auto" w:fill="33CCCC"/>
            <w:vAlign w:val="center"/>
          </w:tcPr>
          <w:p w14:paraId="1100EE90" w14:textId="77777777" w:rsidR="00A94A14" w:rsidRPr="00AF4B33" w:rsidRDefault="00A94A14" w:rsidP="000F5E21">
            <w:pPr>
              <w:rPr>
                <w:rFonts w:cs="Arial"/>
                <w:sz w:val="16"/>
                <w:szCs w:val="16"/>
              </w:rPr>
            </w:pPr>
            <w:r w:rsidRPr="00AF4B33">
              <w:rPr>
                <w:rFonts w:cs="Arial"/>
                <w:sz w:val="16"/>
                <w:szCs w:val="16"/>
              </w:rPr>
              <w:t>X</w:t>
            </w:r>
          </w:p>
        </w:tc>
      </w:tr>
      <w:tr w:rsidR="00A94A14" w:rsidRPr="00AF4B33" w14:paraId="532C05ED" w14:textId="77777777" w:rsidTr="000F5E21">
        <w:trPr>
          <w:trHeight w:hRule="exact" w:val="220"/>
        </w:trPr>
        <w:tc>
          <w:tcPr>
            <w:tcW w:w="4089" w:type="pct"/>
            <w:vAlign w:val="center"/>
          </w:tcPr>
          <w:p w14:paraId="2BC73B75" w14:textId="77777777" w:rsidR="00A94A14" w:rsidRPr="00AF4B33" w:rsidRDefault="00A94A14" w:rsidP="000F5E21">
            <w:pPr>
              <w:rPr>
                <w:rFonts w:cs="Arial"/>
                <w:sz w:val="16"/>
                <w:szCs w:val="16"/>
              </w:rPr>
            </w:pPr>
            <w:r w:rsidRPr="00AF4B33">
              <w:rPr>
                <w:rFonts w:cs="Arial"/>
                <w:sz w:val="16"/>
                <w:szCs w:val="16"/>
              </w:rPr>
              <w:t>Estaño</w:t>
            </w:r>
          </w:p>
        </w:tc>
        <w:tc>
          <w:tcPr>
            <w:tcW w:w="719" w:type="pct"/>
            <w:vAlign w:val="center"/>
          </w:tcPr>
          <w:p w14:paraId="1540C19C" w14:textId="77777777" w:rsidR="00A94A14" w:rsidRPr="00AF4B33" w:rsidRDefault="00A94A14" w:rsidP="000F5E21">
            <w:pPr>
              <w:rPr>
                <w:rFonts w:cs="Arial"/>
                <w:sz w:val="16"/>
                <w:szCs w:val="16"/>
              </w:rPr>
            </w:pPr>
            <w:r w:rsidRPr="00AF4B33">
              <w:rPr>
                <w:rFonts w:cs="Arial"/>
                <w:sz w:val="16"/>
                <w:szCs w:val="16"/>
              </w:rPr>
              <w:t>17 04 06</w:t>
            </w:r>
          </w:p>
        </w:tc>
        <w:tc>
          <w:tcPr>
            <w:tcW w:w="192" w:type="pct"/>
            <w:shd w:val="clear" w:color="auto" w:fill="33CCCC"/>
            <w:vAlign w:val="center"/>
          </w:tcPr>
          <w:p w14:paraId="705049CC" w14:textId="77777777" w:rsidR="00A94A14" w:rsidRPr="00AF4B33" w:rsidRDefault="00A94A14" w:rsidP="000F5E21">
            <w:pPr>
              <w:rPr>
                <w:rFonts w:cs="Arial"/>
                <w:sz w:val="16"/>
                <w:szCs w:val="16"/>
              </w:rPr>
            </w:pPr>
          </w:p>
        </w:tc>
      </w:tr>
      <w:tr w:rsidR="00A94A14" w:rsidRPr="00AF4B33" w14:paraId="583DA99B" w14:textId="77777777" w:rsidTr="000F5E21">
        <w:trPr>
          <w:trHeight w:hRule="exact" w:val="220"/>
        </w:trPr>
        <w:tc>
          <w:tcPr>
            <w:tcW w:w="4089" w:type="pct"/>
            <w:vAlign w:val="center"/>
          </w:tcPr>
          <w:p w14:paraId="5AEC47D0" w14:textId="77777777" w:rsidR="00A94A14" w:rsidRPr="00AF4B33" w:rsidRDefault="00A94A14" w:rsidP="000F5E21">
            <w:pPr>
              <w:rPr>
                <w:rFonts w:cs="Arial"/>
                <w:sz w:val="16"/>
                <w:szCs w:val="16"/>
              </w:rPr>
            </w:pPr>
            <w:r w:rsidRPr="00AF4B33">
              <w:rPr>
                <w:rFonts w:cs="Arial"/>
                <w:sz w:val="16"/>
                <w:szCs w:val="16"/>
              </w:rPr>
              <w:t>Metales Mezclados</w:t>
            </w:r>
          </w:p>
        </w:tc>
        <w:tc>
          <w:tcPr>
            <w:tcW w:w="719" w:type="pct"/>
            <w:vAlign w:val="center"/>
          </w:tcPr>
          <w:p w14:paraId="358BD3ED" w14:textId="77777777" w:rsidR="00A94A14" w:rsidRPr="00AF4B33" w:rsidRDefault="00A94A14" w:rsidP="000F5E21">
            <w:pPr>
              <w:rPr>
                <w:rFonts w:cs="Arial"/>
                <w:sz w:val="16"/>
                <w:szCs w:val="16"/>
              </w:rPr>
            </w:pPr>
            <w:r w:rsidRPr="00AF4B33">
              <w:rPr>
                <w:rFonts w:cs="Arial"/>
                <w:sz w:val="16"/>
                <w:szCs w:val="16"/>
              </w:rPr>
              <w:t>17 04 07</w:t>
            </w:r>
          </w:p>
        </w:tc>
        <w:tc>
          <w:tcPr>
            <w:tcW w:w="192" w:type="pct"/>
            <w:shd w:val="clear" w:color="auto" w:fill="33CCCC"/>
            <w:vAlign w:val="center"/>
          </w:tcPr>
          <w:p w14:paraId="504DEB03" w14:textId="77777777" w:rsidR="00A94A14" w:rsidRPr="00AF4B33" w:rsidRDefault="00A94A14" w:rsidP="000F5E21">
            <w:pPr>
              <w:rPr>
                <w:rFonts w:cs="Arial"/>
                <w:sz w:val="16"/>
                <w:szCs w:val="16"/>
              </w:rPr>
            </w:pPr>
          </w:p>
        </w:tc>
      </w:tr>
      <w:tr w:rsidR="00A94A14" w:rsidRPr="00AF4B33" w14:paraId="72205990" w14:textId="77777777" w:rsidTr="000F5E21">
        <w:trPr>
          <w:trHeight w:hRule="exact" w:val="220"/>
        </w:trPr>
        <w:tc>
          <w:tcPr>
            <w:tcW w:w="4089" w:type="pct"/>
            <w:tcBorders>
              <w:bottom w:val="single" w:sz="4" w:space="0" w:color="auto"/>
            </w:tcBorders>
            <w:vAlign w:val="center"/>
          </w:tcPr>
          <w:p w14:paraId="50A07F24" w14:textId="77777777" w:rsidR="00A94A14" w:rsidRPr="00AF4B33" w:rsidRDefault="00A94A14" w:rsidP="000F5E21">
            <w:pPr>
              <w:rPr>
                <w:rFonts w:cs="Arial"/>
                <w:sz w:val="16"/>
                <w:szCs w:val="16"/>
              </w:rPr>
            </w:pPr>
            <w:r w:rsidRPr="00AF4B33">
              <w:rPr>
                <w:rFonts w:cs="Arial"/>
                <w:sz w:val="16"/>
                <w:szCs w:val="16"/>
              </w:rPr>
              <w:t>Cables distintos de los especificados en el código 17 04 10</w:t>
            </w:r>
          </w:p>
        </w:tc>
        <w:tc>
          <w:tcPr>
            <w:tcW w:w="719" w:type="pct"/>
            <w:tcBorders>
              <w:bottom w:val="single" w:sz="4" w:space="0" w:color="auto"/>
            </w:tcBorders>
            <w:vAlign w:val="center"/>
          </w:tcPr>
          <w:p w14:paraId="383A6E22" w14:textId="77777777" w:rsidR="00A94A14" w:rsidRPr="00AF4B33" w:rsidRDefault="00A94A14" w:rsidP="000F5E21">
            <w:pPr>
              <w:rPr>
                <w:rFonts w:cs="Arial"/>
                <w:sz w:val="16"/>
                <w:szCs w:val="16"/>
              </w:rPr>
            </w:pPr>
            <w:r w:rsidRPr="00AF4B33">
              <w:rPr>
                <w:rFonts w:cs="Arial"/>
                <w:sz w:val="16"/>
                <w:szCs w:val="16"/>
              </w:rPr>
              <w:t>17 04 11</w:t>
            </w:r>
          </w:p>
        </w:tc>
        <w:tc>
          <w:tcPr>
            <w:tcW w:w="192" w:type="pct"/>
            <w:tcBorders>
              <w:bottom w:val="single" w:sz="4" w:space="0" w:color="auto"/>
            </w:tcBorders>
            <w:shd w:val="clear" w:color="auto" w:fill="33CCCC"/>
            <w:vAlign w:val="center"/>
          </w:tcPr>
          <w:p w14:paraId="349FD0F7" w14:textId="77777777" w:rsidR="00A94A14" w:rsidRPr="00AF4B33" w:rsidRDefault="00A94A14" w:rsidP="000F5E21">
            <w:pPr>
              <w:rPr>
                <w:rFonts w:cs="Arial"/>
                <w:sz w:val="16"/>
                <w:szCs w:val="16"/>
              </w:rPr>
            </w:pPr>
          </w:p>
        </w:tc>
      </w:tr>
      <w:tr w:rsidR="00A94A14" w:rsidRPr="00AF4B33" w14:paraId="78ACEDC5" w14:textId="77777777" w:rsidTr="000F5E21">
        <w:trPr>
          <w:trHeight w:hRule="exact" w:val="260"/>
        </w:trPr>
        <w:tc>
          <w:tcPr>
            <w:tcW w:w="5000" w:type="pct"/>
            <w:gridSpan w:val="3"/>
            <w:shd w:val="pct12" w:color="auto" w:fill="auto"/>
            <w:vAlign w:val="center"/>
          </w:tcPr>
          <w:p w14:paraId="5E18CE3D" w14:textId="77777777" w:rsidR="00A94A14" w:rsidRPr="00AF4B33" w:rsidRDefault="00A94A14" w:rsidP="000F5E21">
            <w:pPr>
              <w:rPr>
                <w:rFonts w:cs="Arial"/>
                <w:sz w:val="16"/>
                <w:szCs w:val="16"/>
              </w:rPr>
            </w:pPr>
            <w:r w:rsidRPr="00AF4B33">
              <w:rPr>
                <w:rFonts w:cs="Arial"/>
                <w:sz w:val="16"/>
                <w:szCs w:val="16"/>
              </w:rPr>
              <w:t>4. Papel</w:t>
            </w:r>
          </w:p>
        </w:tc>
      </w:tr>
      <w:tr w:rsidR="00A94A14" w:rsidRPr="00AF4B33" w14:paraId="73679D69" w14:textId="77777777" w:rsidTr="000F5E21">
        <w:trPr>
          <w:trHeight w:hRule="exact" w:val="220"/>
        </w:trPr>
        <w:tc>
          <w:tcPr>
            <w:tcW w:w="4089" w:type="pct"/>
            <w:vAlign w:val="center"/>
          </w:tcPr>
          <w:p w14:paraId="1D2AA930" w14:textId="77777777" w:rsidR="00A94A14" w:rsidRPr="00AF4B33" w:rsidRDefault="00A94A14" w:rsidP="000F5E21">
            <w:pPr>
              <w:rPr>
                <w:rFonts w:cs="Arial"/>
                <w:sz w:val="16"/>
                <w:szCs w:val="16"/>
              </w:rPr>
            </w:pPr>
            <w:r w:rsidRPr="00AF4B33">
              <w:rPr>
                <w:rFonts w:cs="Arial"/>
                <w:sz w:val="16"/>
                <w:szCs w:val="16"/>
              </w:rPr>
              <w:t>Papel</w:t>
            </w:r>
          </w:p>
        </w:tc>
        <w:tc>
          <w:tcPr>
            <w:tcW w:w="719" w:type="pct"/>
            <w:vAlign w:val="center"/>
          </w:tcPr>
          <w:p w14:paraId="08A94B6A" w14:textId="77777777" w:rsidR="00A94A14" w:rsidRPr="00AF4B33" w:rsidRDefault="00A94A14" w:rsidP="000F5E21">
            <w:pPr>
              <w:rPr>
                <w:rFonts w:cs="Arial"/>
                <w:sz w:val="16"/>
                <w:szCs w:val="16"/>
              </w:rPr>
            </w:pPr>
            <w:r w:rsidRPr="00AF4B33">
              <w:rPr>
                <w:rFonts w:cs="Arial"/>
                <w:sz w:val="16"/>
                <w:szCs w:val="16"/>
              </w:rPr>
              <w:t>20 01 01</w:t>
            </w:r>
          </w:p>
        </w:tc>
        <w:tc>
          <w:tcPr>
            <w:tcW w:w="192" w:type="pct"/>
            <w:shd w:val="clear" w:color="auto" w:fill="33CCCC"/>
            <w:vAlign w:val="center"/>
          </w:tcPr>
          <w:p w14:paraId="61BEE517" w14:textId="77777777" w:rsidR="00A94A14" w:rsidRPr="00AF4B33" w:rsidRDefault="00A94A14" w:rsidP="000F5E21">
            <w:pPr>
              <w:rPr>
                <w:rFonts w:cs="Arial"/>
                <w:sz w:val="16"/>
                <w:szCs w:val="16"/>
              </w:rPr>
            </w:pPr>
            <w:r w:rsidRPr="00AF4B33">
              <w:rPr>
                <w:rFonts w:cs="Arial"/>
                <w:sz w:val="16"/>
                <w:szCs w:val="16"/>
              </w:rPr>
              <w:t>X</w:t>
            </w:r>
          </w:p>
        </w:tc>
      </w:tr>
      <w:tr w:rsidR="00A94A14" w:rsidRPr="00AF4B33" w14:paraId="7617A01D" w14:textId="77777777" w:rsidTr="000F5E21">
        <w:trPr>
          <w:trHeight w:hRule="exact" w:val="260"/>
        </w:trPr>
        <w:tc>
          <w:tcPr>
            <w:tcW w:w="5000" w:type="pct"/>
            <w:gridSpan w:val="3"/>
            <w:shd w:val="pct12" w:color="auto" w:fill="auto"/>
            <w:vAlign w:val="center"/>
          </w:tcPr>
          <w:p w14:paraId="690EC139" w14:textId="77777777" w:rsidR="00A94A14" w:rsidRPr="00AF4B33" w:rsidRDefault="00A94A14" w:rsidP="000F5E21">
            <w:pPr>
              <w:rPr>
                <w:rFonts w:cs="Arial"/>
                <w:sz w:val="16"/>
                <w:szCs w:val="16"/>
              </w:rPr>
            </w:pPr>
            <w:r w:rsidRPr="00AF4B33">
              <w:rPr>
                <w:rFonts w:cs="Arial"/>
                <w:sz w:val="16"/>
                <w:szCs w:val="16"/>
              </w:rPr>
              <w:t>5. Plástico</w:t>
            </w:r>
          </w:p>
        </w:tc>
      </w:tr>
      <w:tr w:rsidR="00A94A14" w:rsidRPr="00AF4B33" w14:paraId="03087855" w14:textId="77777777" w:rsidTr="000F5E21">
        <w:trPr>
          <w:trHeight w:hRule="exact" w:val="220"/>
        </w:trPr>
        <w:tc>
          <w:tcPr>
            <w:tcW w:w="4089" w:type="pct"/>
            <w:vAlign w:val="center"/>
          </w:tcPr>
          <w:p w14:paraId="036674C5" w14:textId="77777777" w:rsidR="00A94A14" w:rsidRPr="00AF4B33" w:rsidRDefault="00A94A14" w:rsidP="000F5E21">
            <w:pPr>
              <w:rPr>
                <w:rFonts w:cs="Arial"/>
                <w:sz w:val="16"/>
                <w:szCs w:val="16"/>
              </w:rPr>
            </w:pPr>
            <w:r w:rsidRPr="00AF4B33">
              <w:rPr>
                <w:rFonts w:cs="Arial"/>
                <w:sz w:val="16"/>
                <w:szCs w:val="16"/>
              </w:rPr>
              <w:t>Plástico</w:t>
            </w:r>
          </w:p>
        </w:tc>
        <w:tc>
          <w:tcPr>
            <w:tcW w:w="719" w:type="pct"/>
            <w:vAlign w:val="center"/>
          </w:tcPr>
          <w:p w14:paraId="0C9A6357" w14:textId="77777777" w:rsidR="00A94A14" w:rsidRPr="00AF4B33" w:rsidRDefault="00A94A14" w:rsidP="000F5E21">
            <w:pPr>
              <w:rPr>
                <w:rFonts w:cs="Arial"/>
                <w:sz w:val="16"/>
                <w:szCs w:val="16"/>
              </w:rPr>
            </w:pPr>
            <w:r w:rsidRPr="00AF4B33">
              <w:rPr>
                <w:rFonts w:cs="Arial"/>
                <w:sz w:val="16"/>
                <w:szCs w:val="16"/>
              </w:rPr>
              <w:t>17 02 03</w:t>
            </w:r>
          </w:p>
        </w:tc>
        <w:tc>
          <w:tcPr>
            <w:tcW w:w="192" w:type="pct"/>
            <w:shd w:val="clear" w:color="auto" w:fill="33CCCC"/>
            <w:vAlign w:val="center"/>
          </w:tcPr>
          <w:p w14:paraId="19E1B5CF" w14:textId="77777777" w:rsidR="00A94A14" w:rsidRPr="00AF4B33" w:rsidRDefault="00A94A14" w:rsidP="000F5E21">
            <w:pPr>
              <w:rPr>
                <w:rFonts w:cs="Arial"/>
                <w:sz w:val="16"/>
                <w:szCs w:val="16"/>
              </w:rPr>
            </w:pPr>
            <w:r w:rsidRPr="00AF4B33">
              <w:rPr>
                <w:rFonts w:cs="Arial"/>
                <w:sz w:val="16"/>
                <w:szCs w:val="16"/>
              </w:rPr>
              <w:t>X</w:t>
            </w:r>
          </w:p>
        </w:tc>
      </w:tr>
      <w:tr w:rsidR="00A94A14" w:rsidRPr="00AF4B33" w14:paraId="61705CAD" w14:textId="77777777" w:rsidTr="000F5E21">
        <w:trPr>
          <w:trHeight w:hRule="exact" w:val="260"/>
        </w:trPr>
        <w:tc>
          <w:tcPr>
            <w:tcW w:w="5000" w:type="pct"/>
            <w:gridSpan w:val="3"/>
            <w:shd w:val="pct12" w:color="auto" w:fill="auto"/>
            <w:vAlign w:val="center"/>
          </w:tcPr>
          <w:p w14:paraId="76FCF5D8" w14:textId="77777777" w:rsidR="00A94A14" w:rsidRPr="00AF4B33" w:rsidRDefault="00A94A14" w:rsidP="000F5E21">
            <w:pPr>
              <w:rPr>
                <w:rFonts w:cs="Arial"/>
                <w:sz w:val="16"/>
                <w:szCs w:val="16"/>
              </w:rPr>
            </w:pPr>
            <w:r w:rsidRPr="00AF4B33">
              <w:rPr>
                <w:rFonts w:cs="Arial"/>
                <w:sz w:val="16"/>
                <w:szCs w:val="16"/>
              </w:rPr>
              <w:t>6. Vidrio</w:t>
            </w:r>
          </w:p>
        </w:tc>
      </w:tr>
      <w:tr w:rsidR="00A94A14" w:rsidRPr="00AF4B33" w14:paraId="3A73259C" w14:textId="77777777" w:rsidTr="000F5E21">
        <w:trPr>
          <w:trHeight w:hRule="exact" w:val="220"/>
        </w:trPr>
        <w:tc>
          <w:tcPr>
            <w:tcW w:w="4089" w:type="pct"/>
            <w:vAlign w:val="center"/>
          </w:tcPr>
          <w:p w14:paraId="2EA03755" w14:textId="77777777" w:rsidR="00A94A14" w:rsidRPr="00AF4B33" w:rsidRDefault="00A94A14" w:rsidP="000F5E21">
            <w:pPr>
              <w:rPr>
                <w:rFonts w:cs="Arial"/>
                <w:sz w:val="16"/>
                <w:szCs w:val="16"/>
              </w:rPr>
            </w:pPr>
            <w:r w:rsidRPr="00AF4B33">
              <w:rPr>
                <w:rFonts w:cs="Arial"/>
                <w:sz w:val="16"/>
                <w:szCs w:val="16"/>
              </w:rPr>
              <w:t>Vidrio</w:t>
            </w:r>
          </w:p>
        </w:tc>
        <w:tc>
          <w:tcPr>
            <w:tcW w:w="719" w:type="pct"/>
            <w:vAlign w:val="center"/>
          </w:tcPr>
          <w:p w14:paraId="53779397" w14:textId="77777777" w:rsidR="00A94A14" w:rsidRPr="00AF4B33" w:rsidRDefault="00A94A14" w:rsidP="000F5E21">
            <w:pPr>
              <w:rPr>
                <w:rFonts w:cs="Arial"/>
                <w:sz w:val="16"/>
                <w:szCs w:val="16"/>
              </w:rPr>
            </w:pPr>
            <w:r w:rsidRPr="00AF4B33">
              <w:rPr>
                <w:rFonts w:cs="Arial"/>
                <w:sz w:val="16"/>
                <w:szCs w:val="16"/>
              </w:rPr>
              <w:t>17 02 02</w:t>
            </w:r>
          </w:p>
        </w:tc>
        <w:tc>
          <w:tcPr>
            <w:tcW w:w="192" w:type="pct"/>
            <w:shd w:val="clear" w:color="auto" w:fill="33CCCC"/>
            <w:vAlign w:val="center"/>
          </w:tcPr>
          <w:p w14:paraId="2D65EE49" w14:textId="77777777" w:rsidR="00A94A14" w:rsidRPr="00AF4B33" w:rsidRDefault="00A94A14" w:rsidP="000F5E21">
            <w:pPr>
              <w:rPr>
                <w:rFonts w:cs="Arial"/>
                <w:sz w:val="16"/>
                <w:szCs w:val="16"/>
              </w:rPr>
            </w:pPr>
            <w:r w:rsidRPr="00AF4B33">
              <w:rPr>
                <w:rFonts w:cs="Arial"/>
                <w:sz w:val="16"/>
                <w:szCs w:val="16"/>
              </w:rPr>
              <w:t>X</w:t>
            </w:r>
          </w:p>
        </w:tc>
      </w:tr>
      <w:tr w:rsidR="00A94A14" w:rsidRPr="00AF4B33" w14:paraId="59485624" w14:textId="77777777" w:rsidTr="000F5E21">
        <w:trPr>
          <w:trHeight w:hRule="exact" w:val="260"/>
        </w:trPr>
        <w:tc>
          <w:tcPr>
            <w:tcW w:w="5000" w:type="pct"/>
            <w:gridSpan w:val="3"/>
            <w:shd w:val="pct12" w:color="auto" w:fill="auto"/>
            <w:vAlign w:val="center"/>
          </w:tcPr>
          <w:p w14:paraId="6E76A943" w14:textId="77777777" w:rsidR="00A94A14" w:rsidRPr="00AF4B33" w:rsidRDefault="00A94A14" w:rsidP="000F5E21">
            <w:pPr>
              <w:rPr>
                <w:rFonts w:cs="Arial"/>
                <w:sz w:val="16"/>
                <w:szCs w:val="16"/>
              </w:rPr>
            </w:pPr>
            <w:r w:rsidRPr="00AF4B33">
              <w:rPr>
                <w:rFonts w:cs="Arial"/>
                <w:sz w:val="16"/>
                <w:szCs w:val="16"/>
              </w:rPr>
              <w:t>7. Yeso</w:t>
            </w:r>
          </w:p>
        </w:tc>
      </w:tr>
      <w:tr w:rsidR="00A94A14" w:rsidRPr="00AF4B33" w14:paraId="213B1A17" w14:textId="77777777" w:rsidTr="000F5E21">
        <w:trPr>
          <w:trHeight w:hRule="exact" w:val="220"/>
        </w:trPr>
        <w:tc>
          <w:tcPr>
            <w:tcW w:w="4089" w:type="pct"/>
            <w:tcBorders>
              <w:bottom w:val="single" w:sz="4" w:space="0" w:color="auto"/>
            </w:tcBorders>
            <w:vAlign w:val="center"/>
          </w:tcPr>
          <w:p w14:paraId="471D8502" w14:textId="77777777" w:rsidR="00A94A14" w:rsidRPr="00AF4B33" w:rsidRDefault="00A94A14" w:rsidP="000F5E21">
            <w:pPr>
              <w:rPr>
                <w:rFonts w:cs="Arial"/>
                <w:sz w:val="16"/>
                <w:szCs w:val="16"/>
              </w:rPr>
            </w:pPr>
            <w:r w:rsidRPr="00AF4B33">
              <w:rPr>
                <w:rFonts w:cs="Arial"/>
                <w:sz w:val="16"/>
                <w:szCs w:val="16"/>
              </w:rPr>
              <w:t>Materiales de Construcción a partir de Yeso distintos de los 17 08 01</w:t>
            </w:r>
          </w:p>
        </w:tc>
        <w:tc>
          <w:tcPr>
            <w:tcW w:w="719" w:type="pct"/>
            <w:tcBorders>
              <w:bottom w:val="single" w:sz="4" w:space="0" w:color="auto"/>
            </w:tcBorders>
            <w:vAlign w:val="center"/>
          </w:tcPr>
          <w:p w14:paraId="52848713" w14:textId="77777777" w:rsidR="00A94A14" w:rsidRPr="00AF4B33" w:rsidRDefault="00A94A14" w:rsidP="000F5E21">
            <w:pPr>
              <w:rPr>
                <w:rFonts w:cs="Arial"/>
                <w:sz w:val="16"/>
                <w:szCs w:val="16"/>
              </w:rPr>
            </w:pPr>
            <w:r w:rsidRPr="00AF4B33">
              <w:rPr>
                <w:rFonts w:cs="Arial"/>
                <w:sz w:val="16"/>
                <w:szCs w:val="16"/>
              </w:rPr>
              <w:t>17 08 02</w:t>
            </w:r>
          </w:p>
        </w:tc>
        <w:tc>
          <w:tcPr>
            <w:tcW w:w="192" w:type="pct"/>
            <w:tcBorders>
              <w:bottom w:val="single" w:sz="4" w:space="0" w:color="auto"/>
            </w:tcBorders>
            <w:shd w:val="clear" w:color="auto" w:fill="33CCCC"/>
            <w:vAlign w:val="center"/>
          </w:tcPr>
          <w:p w14:paraId="413ECC94" w14:textId="77777777" w:rsidR="00A94A14" w:rsidRPr="00AF4B33" w:rsidRDefault="00A94A14" w:rsidP="000F5E21">
            <w:pPr>
              <w:rPr>
                <w:rFonts w:cs="Arial"/>
                <w:sz w:val="16"/>
                <w:szCs w:val="16"/>
              </w:rPr>
            </w:pPr>
            <w:r w:rsidRPr="00AF4B33">
              <w:rPr>
                <w:rFonts w:cs="Arial"/>
                <w:sz w:val="16"/>
                <w:szCs w:val="16"/>
              </w:rPr>
              <w:t>X</w:t>
            </w:r>
          </w:p>
        </w:tc>
      </w:tr>
      <w:tr w:rsidR="00A94A14" w:rsidRPr="00AF4B33" w14:paraId="79436875" w14:textId="77777777" w:rsidTr="000F5E21">
        <w:tc>
          <w:tcPr>
            <w:tcW w:w="5000" w:type="pct"/>
            <w:gridSpan w:val="3"/>
            <w:shd w:val="clear" w:color="auto" w:fill="99CC00"/>
          </w:tcPr>
          <w:p w14:paraId="7364B367" w14:textId="77777777" w:rsidR="00A94A14" w:rsidRPr="00AF4B33" w:rsidRDefault="00A94A14" w:rsidP="000F5E21">
            <w:pPr>
              <w:rPr>
                <w:rFonts w:cs="Arial"/>
                <w:b/>
                <w:sz w:val="16"/>
                <w:szCs w:val="16"/>
              </w:rPr>
            </w:pPr>
            <w:r w:rsidRPr="00AF4B33">
              <w:rPr>
                <w:rFonts w:cs="Arial"/>
                <w:b/>
                <w:sz w:val="16"/>
                <w:szCs w:val="16"/>
              </w:rPr>
              <w:t>RCD: Naturaleza pétrea</w:t>
            </w:r>
          </w:p>
        </w:tc>
      </w:tr>
      <w:tr w:rsidR="00A94A14" w:rsidRPr="00AF4B33" w14:paraId="0C0AA533" w14:textId="77777777" w:rsidTr="000F5E21">
        <w:trPr>
          <w:trHeight w:hRule="exact" w:val="260"/>
        </w:trPr>
        <w:tc>
          <w:tcPr>
            <w:tcW w:w="5000" w:type="pct"/>
            <w:gridSpan w:val="3"/>
            <w:shd w:val="pct12" w:color="auto" w:fill="auto"/>
            <w:vAlign w:val="center"/>
          </w:tcPr>
          <w:p w14:paraId="2A0B3C07" w14:textId="77777777" w:rsidR="00A94A14" w:rsidRPr="00AF4B33" w:rsidRDefault="00A94A14" w:rsidP="000F5E21">
            <w:pPr>
              <w:rPr>
                <w:rFonts w:cs="Arial"/>
                <w:sz w:val="16"/>
                <w:szCs w:val="16"/>
              </w:rPr>
            </w:pPr>
            <w:r w:rsidRPr="00AF4B33">
              <w:rPr>
                <w:rFonts w:cs="Arial"/>
                <w:sz w:val="16"/>
                <w:szCs w:val="16"/>
              </w:rPr>
              <w:t>1. Arena, grava y otros áridos</w:t>
            </w:r>
          </w:p>
        </w:tc>
      </w:tr>
      <w:tr w:rsidR="00A94A14" w:rsidRPr="00AF4B33" w14:paraId="61814DC3" w14:textId="77777777" w:rsidTr="000F5E21">
        <w:trPr>
          <w:trHeight w:hRule="exact" w:val="220"/>
        </w:trPr>
        <w:tc>
          <w:tcPr>
            <w:tcW w:w="4089" w:type="pct"/>
            <w:vAlign w:val="center"/>
          </w:tcPr>
          <w:p w14:paraId="0F70420A" w14:textId="77777777" w:rsidR="00A94A14" w:rsidRPr="00AF4B33" w:rsidRDefault="00A94A14" w:rsidP="000F5E21">
            <w:pPr>
              <w:rPr>
                <w:rFonts w:cs="Arial"/>
                <w:sz w:val="16"/>
                <w:szCs w:val="16"/>
              </w:rPr>
            </w:pPr>
            <w:r w:rsidRPr="00AF4B33">
              <w:rPr>
                <w:rFonts w:cs="Arial"/>
                <w:sz w:val="16"/>
                <w:szCs w:val="16"/>
              </w:rPr>
              <w:t>Residuos de grava y rocas trituradas distintos de los mencionados en el código 01 04 07</w:t>
            </w:r>
          </w:p>
        </w:tc>
        <w:tc>
          <w:tcPr>
            <w:tcW w:w="719" w:type="pct"/>
            <w:vAlign w:val="center"/>
          </w:tcPr>
          <w:p w14:paraId="60A22910" w14:textId="77777777" w:rsidR="00A94A14" w:rsidRPr="00AF4B33" w:rsidRDefault="00A94A14" w:rsidP="000F5E21">
            <w:pPr>
              <w:rPr>
                <w:rFonts w:cs="Arial"/>
                <w:sz w:val="16"/>
                <w:szCs w:val="16"/>
              </w:rPr>
            </w:pPr>
            <w:r w:rsidRPr="00AF4B33">
              <w:rPr>
                <w:rFonts w:cs="Arial"/>
                <w:sz w:val="16"/>
                <w:szCs w:val="16"/>
              </w:rPr>
              <w:t>01 04 08</w:t>
            </w:r>
          </w:p>
        </w:tc>
        <w:tc>
          <w:tcPr>
            <w:tcW w:w="192" w:type="pct"/>
            <w:shd w:val="clear" w:color="auto" w:fill="33CCCC"/>
            <w:vAlign w:val="center"/>
          </w:tcPr>
          <w:p w14:paraId="480E23D4" w14:textId="77777777" w:rsidR="00A94A14" w:rsidRPr="00AF4B33" w:rsidRDefault="00A94A14" w:rsidP="000F5E21">
            <w:pPr>
              <w:rPr>
                <w:rFonts w:cs="Arial"/>
                <w:sz w:val="16"/>
                <w:szCs w:val="16"/>
              </w:rPr>
            </w:pPr>
            <w:r w:rsidRPr="00AF4B33">
              <w:rPr>
                <w:rFonts w:cs="Arial"/>
                <w:sz w:val="16"/>
                <w:szCs w:val="16"/>
              </w:rPr>
              <w:t>X</w:t>
            </w:r>
          </w:p>
        </w:tc>
      </w:tr>
      <w:tr w:rsidR="00A94A14" w:rsidRPr="00AF4B33" w14:paraId="297BA7A4" w14:textId="77777777" w:rsidTr="000F5E21">
        <w:trPr>
          <w:trHeight w:hRule="exact" w:val="220"/>
        </w:trPr>
        <w:tc>
          <w:tcPr>
            <w:tcW w:w="4089" w:type="pct"/>
            <w:vAlign w:val="center"/>
          </w:tcPr>
          <w:p w14:paraId="38911233" w14:textId="77777777" w:rsidR="00A94A14" w:rsidRPr="00AF4B33" w:rsidRDefault="00A94A14" w:rsidP="000F5E21">
            <w:pPr>
              <w:rPr>
                <w:rFonts w:cs="Arial"/>
                <w:sz w:val="16"/>
                <w:szCs w:val="16"/>
              </w:rPr>
            </w:pPr>
            <w:r w:rsidRPr="00AF4B33">
              <w:rPr>
                <w:rFonts w:cs="Arial"/>
                <w:sz w:val="16"/>
                <w:szCs w:val="16"/>
              </w:rPr>
              <w:t>Residuos de arena y arcilla</w:t>
            </w:r>
          </w:p>
        </w:tc>
        <w:tc>
          <w:tcPr>
            <w:tcW w:w="719" w:type="pct"/>
            <w:vAlign w:val="center"/>
          </w:tcPr>
          <w:p w14:paraId="3073F8A2" w14:textId="77777777" w:rsidR="00A94A14" w:rsidRPr="00AF4B33" w:rsidRDefault="00A94A14" w:rsidP="000F5E21">
            <w:pPr>
              <w:rPr>
                <w:rFonts w:cs="Arial"/>
                <w:sz w:val="16"/>
                <w:szCs w:val="16"/>
              </w:rPr>
            </w:pPr>
            <w:r w:rsidRPr="00AF4B33">
              <w:rPr>
                <w:rFonts w:cs="Arial"/>
                <w:sz w:val="16"/>
                <w:szCs w:val="16"/>
              </w:rPr>
              <w:t>01 04 09</w:t>
            </w:r>
          </w:p>
        </w:tc>
        <w:tc>
          <w:tcPr>
            <w:tcW w:w="192" w:type="pct"/>
            <w:shd w:val="clear" w:color="auto" w:fill="33CCCC"/>
            <w:vAlign w:val="center"/>
          </w:tcPr>
          <w:p w14:paraId="6C162AFA" w14:textId="77777777" w:rsidR="00A94A14" w:rsidRPr="00AF4B33" w:rsidRDefault="00A94A14" w:rsidP="000F5E21">
            <w:pPr>
              <w:rPr>
                <w:rFonts w:cs="Arial"/>
                <w:sz w:val="16"/>
                <w:szCs w:val="16"/>
              </w:rPr>
            </w:pPr>
            <w:r w:rsidRPr="00AF4B33">
              <w:rPr>
                <w:rFonts w:cs="Arial"/>
                <w:sz w:val="16"/>
                <w:szCs w:val="16"/>
              </w:rPr>
              <w:t>X</w:t>
            </w:r>
          </w:p>
        </w:tc>
      </w:tr>
      <w:tr w:rsidR="00A94A14" w:rsidRPr="00AF4B33" w14:paraId="793F29D2" w14:textId="77777777" w:rsidTr="000F5E21">
        <w:trPr>
          <w:trHeight w:hRule="exact" w:val="260"/>
        </w:trPr>
        <w:tc>
          <w:tcPr>
            <w:tcW w:w="5000" w:type="pct"/>
            <w:gridSpan w:val="3"/>
            <w:shd w:val="pct12" w:color="auto" w:fill="auto"/>
            <w:vAlign w:val="center"/>
          </w:tcPr>
          <w:p w14:paraId="07DB0AEF" w14:textId="77777777" w:rsidR="00A94A14" w:rsidRPr="00AF4B33" w:rsidRDefault="00A94A14" w:rsidP="000F5E21">
            <w:pPr>
              <w:rPr>
                <w:rFonts w:cs="Arial"/>
                <w:sz w:val="16"/>
                <w:szCs w:val="16"/>
              </w:rPr>
            </w:pPr>
            <w:r w:rsidRPr="00AF4B33">
              <w:rPr>
                <w:rFonts w:cs="Arial"/>
                <w:sz w:val="16"/>
                <w:szCs w:val="16"/>
              </w:rPr>
              <w:t>2. Hormigón</w:t>
            </w:r>
          </w:p>
        </w:tc>
      </w:tr>
      <w:tr w:rsidR="00A94A14" w:rsidRPr="00AF4B33" w14:paraId="533982CB" w14:textId="77777777" w:rsidTr="000F5E21">
        <w:trPr>
          <w:trHeight w:hRule="exact" w:val="220"/>
        </w:trPr>
        <w:tc>
          <w:tcPr>
            <w:tcW w:w="4089" w:type="pct"/>
            <w:vAlign w:val="center"/>
          </w:tcPr>
          <w:p w14:paraId="07344392" w14:textId="77777777" w:rsidR="00A94A14" w:rsidRPr="00AF4B33" w:rsidRDefault="00A94A14" w:rsidP="000F5E21">
            <w:pPr>
              <w:rPr>
                <w:rFonts w:cs="Arial"/>
                <w:sz w:val="16"/>
                <w:szCs w:val="16"/>
              </w:rPr>
            </w:pPr>
            <w:r w:rsidRPr="00AF4B33">
              <w:rPr>
                <w:rFonts w:cs="Arial"/>
                <w:sz w:val="16"/>
                <w:szCs w:val="16"/>
              </w:rPr>
              <w:t>Hormigón</w:t>
            </w:r>
          </w:p>
        </w:tc>
        <w:tc>
          <w:tcPr>
            <w:tcW w:w="719" w:type="pct"/>
            <w:vAlign w:val="center"/>
          </w:tcPr>
          <w:p w14:paraId="7B10E944" w14:textId="77777777" w:rsidR="00A94A14" w:rsidRPr="00AF4B33" w:rsidRDefault="00A94A14" w:rsidP="000F5E21">
            <w:pPr>
              <w:rPr>
                <w:rFonts w:cs="Arial"/>
                <w:sz w:val="16"/>
                <w:szCs w:val="16"/>
              </w:rPr>
            </w:pPr>
            <w:r w:rsidRPr="00AF4B33">
              <w:rPr>
                <w:rFonts w:cs="Arial"/>
                <w:sz w:val="16"/>
                <w:szCs w:val="16"/>
              </w:rPr>
              <w:t>17 01 01</w:t>
            </w:r>
          </w:p>
        </w:tc>
        <w:tc>
          <w:tcPr>
            <w:tcW w:w="192" w:type="pct"/>
            <w:shd w:val="clear" w:color="auto" w:fill="33CCCC"/>
            <w:vAlign w:val="center"/>
          </w:tcPr>
          <w:p w14:paraId="52D1BC81" w14:textId="77777777" w:rsidR="00A94A14" w:rsidRPr="00AF4B33" w:rsidRDefault="00A94A14" w:rsidP="000F5E21">
            <w:pPr>
              <w:rPr>
                <w:rFonts w:cs="Arial"/>
                <w:sz w:val="16"/>
                <w:szCs w:val="16"/>
              </w:rPr>
            </w:pPr>
            <w:r w:rsidRPr="00AF4B33">
              <w:rPr>
                <w:rFonts w:cs="Arial"/>
                <w:sz w:val="16"/>
                <w:szCs w:val="16"/>
              </w:rPr>
              <w:t>X</w:t>
            </w:r>
          </w:p>
        </w:tc>
      </w:tr>
      <w:tr w:rsidR="00A94A14" w:rsidRPr="00AF4B33" w14:paraId="0EFAC381" w14:textId="77777777" w:rsidTr="000F5E21">
        <w:trPr>
          <w:trHeight w:hRule="exact" w:val="220"/>
        </w:trPr>
        <w:tc>
          <w:tcPr>
            <w:tcW w:w="4089" w:type="pct"/>
            <w:tcBorders>
              <w:bottom w:val="nil"/>
            </w:tcBorders>
            <w:vAlign w:val="center"/>
          </w:tcPr>
          <w:p w14:paraId="605B8F18" w14:textId="77777777" w:rsidR="00A94A14" w:rsidRPr="00AF4B33" w:rsidRDefault="00A94A14" w:rsidP="000F5E21">
            <w:pPr>
              <w:rPr>
                <w:rFonts w:cs="Arial"/>
                <w:sz w:val="16"/>
                <w:szCs w:val="16"/>
              </w:rPr>
            </w:pPr>
            <w:r w:rsidRPr="00AF4B33">
              <w:rPr>
                <w:rFonts w:cs="Arial"/>
                <w:sz w:val="16"/>
                <w:szCs w:val="16"/>
              </w:rPr>
              <w:t>Mezcla de hormigón, ladrillos, tejas y materiales cerámicos distinta del código 17 01 06</w:t>
            </w:r>
          </w:p>
        </w:tc>
        <w:tc>
          <w:tcPr>
            <w:tcW w:w="719" w:type="pct"/>
            <w:tcBorders>
              <w:bottom w:val="nil"/>
            </w:tcBorders>
            <w:vAlign w:val="center"/>
          </w:tcPr>
          <w:p w14:paraId="338D7465" w14:textId="77777777" w:rsidR="00A94A14" w:rsidRPr="00AF4B33" w:rsidRDefault="00A94A14" w:rsidP="000F5E21">
            <w:pPr>
              <w:rPr>
                <w:rFonts w:cs="Arial"/>
                <w:sz w:val="16"/>
                <w:szCs w:val="16"/>
              </w:rPr>
            </w:pPr>
            <w:r w:rsidRPr="00AF4B33">
              <w:rPr>
                <w:rFonts w:cs="Arial"/>
                <w:sz w:val="16"/>
                <w:szCs w:val="16"/>
              </w:rPr>
              <w:t>17 01 07</w:t>
            </w:r>
          </w:p>
        </w:tc>
        <w:tc>
          <w:tcPr>
            <w:tcW w:w="192" w:type="pct"/>
            <w:tcBorders>
              <w:bottom w:val="nil"/>
            </w:tcBorders>
            <w:shd w:val="clear" w:color="auto" w:fill="33CCCC"/>
            <w:vAlign w:val="center"/>
          </w:tcPr>
          <w:p w14:paraId="54B71703" w14:textId="77777777" w:rsidR="00A94A14" w:rsidRPr="00AF4B33" w:rsidRDefault="00A94A14" w:rsidP="000F5E21">
            <w:pPr>
              <w:rPr>
                <w:rFonts w:cs="Arial"/>
                <w:sz w:val="16"/>
                <w:szCs w:val="16"/>
              </w:rPr>
            </w:pPr>
            <w:r w:rsidRPr="00AF4B33">
              <w:rPr>
                <w:rFonts w:cs="Arial"/>
                <w:sz w:val="16"/>
                <w:szCs w:val="16"/>
              </w:rPr>
              <w:t>X</w:t>
            </w:r>
          </w:p>
        </w:tc>
      </w:tr>
      <w:tr w:rsidR="00A94A14" w:rsidRPr="00AF4B33" w14:paraId="1C675482" w14:textId="77777777" w:rsidTr="000F5E21">
        <w:trPr>
          <w:trHeight w:hRule="exact" w:val="260"/>
        </w:trPr>
        <w:tc>
          <w:tcPr>
            <w:tcW w:w="5000" w:type="pct"/>
            <w:gridSpan w:val="3"/>
            <w:shd w:val="pct12" w:color="auto" w:fill="auto"/>
            <w:vAlign w:val="center"/>
          </w:tcPr>
          <w:p w14:paraId="452AF78A" w14:textId="77777777" w:rsidR="00A94A14" w:rsidRPr="00AF4B33" w:rsidRDefault="00A94A14" w:rsidP="000F5E21">
            <w:pPr>
              <w:rPr>
                <w:rFonts w:cs="Arial"/>
                <w:sz w:val="16"/>
                <w:szCs w:val="16"/>
              </w:rPr>
            </w:pPr>
            <w:r w:rsidRPr="00AF4B33">
              <w:rPr>
                <w:rFonts w:cs="Arial"/>
                <w:sz w:val="16"/>
                <w:szCs w:val="16"/>
              </w:rPr>
              <w:t>3. Ladrillos, azulejos y otros cerámicos</w:t>
            </w:r>
          </w:p>
        </w:tc>
      </w:tr>
      <w:tr w:rsidR="00A94A14" w:rsidRPr="00AF4B33" w14:paraId="1F390755" w14:textId="77777777" w:rsidTr="000F5E21">
        <w:trPr>
          <w:trHeight w:hRule="exact" w:val="220"/>
        </w:trPr>
        <w:tc>
          <w:tcPr>
            <w:tcW w:w="4089" w:type="pct"/>
            <w:vAlign w:val="center"/>
          </w:tcPr>
          <w:p w14:paraId="4321BDDE" w14:textId="77777777" w:rsidR="00A94A14" w:rsidRPr="00AF4B33" w:rsidRDefault="00A94A14" w:rsidP="000F5E21">
            <w:pPr>
              <w:rPr>
                <w:rFonts w:cs="Arial"/>
                <w:sz w:val="16"/>
                <w:szCs w:val="16"/>
              </w:rPr>
            </w:pPr>
            <w:r w:rsidRPr="00AF4B33">
              <w:rPr>
                <w:rFonts w:cs="Arial"/>
                <w:sz w:val="16"/>
                <w:szCs w:val="16"/>
              </w:rPr>
              <w:t>Ladrillos</w:t>
            </w:r>
          </w:p>
        </w:tc>
        <w:tc>
          <w:tcPr>
            <w:tcW w:w="719" w:type="pct"/>
            <w:vAlign w:val="center"/>
          </w:tcPr>
          <w:p w14:paraId="007DC1CC" w14:textId="77777777" w:rsidR="00A94A14" w:rsidRPr="00AF4B33" w:rsidRDefault="00A94A14" w:rsidP="000F5E21">
            <w:pPr>
              <w:rPr>
                <w:rFonts w:cs="Arial"/>
                <w:sz w:val="16"/>
                <w:szCs w:val="16"/>
              </w:rPr>
            </w:pPr>
            <w:r w:rsidRPr="00AF4B33">
              <w:rPr>
                <w:rFonts w:cs="Arial"/>
                <w:sz w:val="16"/>
                <w:szCs w:val="16"/>
              </w:rPr>
              <w:t>17 01 02</w:t>
            </w:r>
          </w:p>
        </w:tc>
        <w:tc>
          <w:tcPr>
            <w:tcW w:w="192" w:type="pct"/>
            <w:shd w:val="clear" w:color="auto" w:fill="33CCCC"/>
            <w:vAlign w:val="center"/>
          </w:tcPr>
          <w:p w14:paraId="738061E8" w14:textId="77777777" w:rsidR="00A94A14" w:rsidRPr="00AF4B33" w:rsidRDefault="00A94A14" w:rsidP="000F5E21">
            <w:pPr>
              <w:rPr>
                <w:rFonts w:cs="Arial"/>
                <w:sz w:val="16"/>
                <w:szCs w:val="16"/>
              </w:rPr>
            </w:pPr>
            <w:r w:rsidRPr="00AF4B33">
              <w:rPr>
                <w:rFonts w:cs="Arial"/>
                <w:sz w:val="16"/>
                <w:szCs w:val="16"/>
              </w:rPr>
              <w:t>X</w:t>
            </w:r>
          </w:p>
        </w:tc>
      </w:tr>
      <w:tr w:rsidR="00A94A14" w:rsidRPr="00AF4B33" w14:paraId="1F2D9725" w14:textId="77777777" w:rsidTr="000F5E21">
        <w:trPr>
          <w:trHeight w:hRule="exact" w:val="220"/>
        </w:trPr>
        <w:tc>
          <w:tcPr>
            <w:tcW w:w="4089" w:type="pct"/>
            <w:vAlign w:val="center"/>
          </w:tcPr>
          <w:p w14:paraId="69DB053E" w14:textId="77777777" w:rsidR="00A94A14" w:rsidRPr="00AF4B33" w:rsidRDefault="00A94A14" w:rsidP="000F5E21">
            <w:pPr>
              <w:rPr>
                <w:rFonts w:cs="Arial"/>
                <w:sz w:val="16"/>
                <w:szCs w:val="16"/>
              </w:rPr>
            </w:pPr>
            <w:r w:rsidRPr="00AF4B33">
              <w:rPr>
                <w:rFonts w:cs="Arial"/>
                <w:sz w:val="16"/>
                <w:szCs w:val="16"/>
              </w:rPr>
              <w:t>Tejas y Materiales Cerámicos</w:t>
            </w:r>
          </w:p>
        </w:tc>
        <w:tc>
          <w:tcPr>
            <w:tcW w:w="719" w:type="pct"/>
            <w:vAlign w:val="center"/>
          </w:tcPr>
          <w:p w14:paraId="126512AA" w14:textId="77777777" w:rsidR="00A94A14" w:rsidRPr="00AF4B33" w:rsidRDefault="00A94A14" w:rsidP="000F5E21">
            <w:pPr>
              <w:rPr>
                <w:rFonts w:cs="Arial"/>
                <w:sz w:val="16"/>
                <w:szCs w:val="16"/>
              </w:rPr>
            </w:pPr>
            <w:r w:rsidRPr="00AF4B33">
              <w:rPr>
                <w:rFonts w:cs="Arial"/>
                <w:sz w:val="16"/>
                <w:szCs w:val="16"/>
              </w:rPr>
              <w:t>17 01 03</w:t>
            </w:r>
          </w:p>
        </w:tc>
        <w:tc>
          <w:tcPr>
            <w:tcW w:w="192" w:type="pct"/>
            <w:shd w:val="clear" w:color="auto" w:fill="33CCCC"/>
            <w:vAlign w:val="center"/>
          </w:tcPr>
          <w:p w14:paraId="4A89AFE4" w14:textId="77777777" w:rsidR="00A94A14" w:rsidRPr="00AF4B33" w:rsidRDefault="00A94A14" w:rsidP="000F5E21">
            <w:pPr>
              <w:rPr>
                <w:rFonts w:cs="Arial"/>
                <w:sz w:val="16"/>
                <w:szCs w:val="16"/>
              </w:rPr>
            </w:pPr>
          </w:p>
        </w:tc>
      </w:tr>
      <w:tr w:rsidR="00A94A14" w:rsidRPr="00AF4B33" w14:paraId="110D0ACC" w14:textId="77777777" w:rsidTr="000F5E21">
        <w:trPr>
          <w:trHeight w:hRule="exact" w:val="220"/>
        </w:trPr>
        <w:tc>
          <w:tcPr>
            <w:tcW w:w="4089" w:type="pct"/>
            <w:tcBorders>
              <w:bottom w:val="nil"/>
            </w:tcBorders>
            <w:vAlign w:val="center"/>
          </w:tcPr>
          <w:p w14:paraId="330C2DB3" w14:textId="77777777" w:rsidR="00A94A14" w:rsidRPr="00AF4B33" w:rsidRDefault="00A94A14" w:rsidP="000F5E21">
            <w:pPr>
              <w:rPr>
                <w:rFonts w:cs="Arial"/>
                <w:sz w:val="16"/>
                <w:szCs w:val="16"/>
              </w:rPr>
            </w:pPr>
            <w:r w:rsidRPr="00AF4B33">
              <w:rPr>
                <w:rFonts w:cs="Arial"/>
                <w:sz w:val="16"/>
                <w:szCs w:val="16"/>
              </w:rPr>
              <w:t>Mezcla de hormigón, ladrillos, tejas y materiales cerámicos distinta del código 17 01 06</w:t>
            </w:r>
          </w:p>
        </w:tc>
        <w:tc>
          <w:tcPr>
            <w:tcW w:w="719" w:type="pct"/>
            <w:tcBorders>
              <w:bottom w:val="nil"/>
            </w:tcBorders>
            <w:vAlign w:val="center"/>
          </w:tcPr>
          <w:p w14:paraId="7541FBE6" w14:textId="77777777" w:rsidR="00A94A14" w:rsidRPr="00AF4B33" w:rsidRDefault="00A94A14" w:rsidP="000F5E21">
            <w:pPr>
              <w:rPr>
                <w:rFonts w:cs="Arial"/>
                <w:sz w:val="16"/>
                <w:szCs w:val="16"/>
              </w:rPr>
            </w:pPr>
            <w:r w:rsidRPr="00AF4B33">
              <w:rPr>
                <w:rFonts w:cs="Arial"/>
                <w:sz w:val="16"/>
                <w:szCs w:val="16"/>
              </w:rPr>
              <w:t>17 01 07</w:t>
            </w:r>
          </w:p>
        </w:tc>
        <w:tc>
          <w:tcPr>
            <w:tcW w:w="192" w:type="pct"/>
            <w:tcBorders>
              <w:bottom w:val="nil"/>
            </w:tcBorders>
            <w:shd w:val="clear" w:color="auto" w:fill="33CCCC"/>
            <w:vAlign w:val="center"/>
          </w:tcPr>
          <w:p w14:paraId="7F699884" w14:textId="77777777" w:rsidR="00A94A14" w:rsidRPr="00AF4B33" w:rsidRDefault="00A94A14" w:rsidP="000F5E21">
            <w:pPr>
              <w:rPr>
                <w:rFonts w:cs="Arial"/>
                <w:sz w:val="16"/>
                <w:szCs w:val="16"/>
              </w:rPr>
            </w:pPr>
            <w:r w:rsidRPr="00AF4B33">
              <w:rPr>
                <w:rFonts w:cs="Arial"/>
                <w:sz w:val="16"/>
                <w:szCs w:val="16"/>
              </w:rPr>
              <w:t>X</w:t>
            </w:r>
          </w:p>
        </w:tc>
      </w:tr>
      <w:tr w:rsidR="00A94A14" w:rsidRPr="00AF4B33" w14:paraId="6310D0A0" w14:textId="77777777" w:rsidTr="000F5E21">
        <w:trPr>
          <w:trHeight w:hRule="exact" w:val="260"/>
        </w:trPr>
        <w:tc>
          <w:tcPr>
            <w:tcW w:w="5000" w:type="pct"/>
            <w:gridSpan w:val="3"/>
            <w:shd w:val="pct12" w:color="auto" w:fill="auto"/>
            <w:vAlign w:val="center"/>
          </w:tcPr>
          <w:p w14:paraId="3C63FDEA" w14:textId="77777777" w:rsidR="00A94A14" w:rsidRPr="00AF4B33" w:rsidRDefault="00A94A14" w:rsidP="000F5E21">
            <w:pPr>
              <w:rPr>
                <w:rFonts w:cs="Arial"/>
                <w:sz w:val="16"/>
                <w:szCs w:val="16"/>
              </w:rPr>
            </w:pPr>
            <w:r w:rsidRPr="00AF4B33">
              <w:rPr>
                <w:rFonts w:cs="Arial"/>
                <w:sz w:val="16"/>
                <w:szCs w:val="16"/>
              </w:rPr>
              <w:t>4. Piedra</w:t>
            </w:r>
          </w:p>
        </w:tc>
      </w:tr>
      <w:tr w:rsidR="00A94A14" w:rsidRPr="00AF4B33" w14:paraId="68E964FD" w14:textId="77777777" w:rsidTr="000F5E21">
        <w:trPr>
          <w:trHeight w:hRule="exact" w:val="220"/>
        </w:trPr>
        <w:tc>
          <w:tcPr>
            <w:tcW w:w="4089" w:type="pct"/>
            <w:tcBorders>
              <w:top w:val="single" w:sz="4" w:space="0" w:color="auto"/>
              <w:left w:val="single" w:sz="4" w:space="0" w:color="auto"/>
              <w:bottom w:val="single" w:sz="4" w:space="0" w:color="auto"/>
              <w:right w:val="single" w:sz="4" w:space="0" w:color="auto"/>
            </w:tcBorders>
            <w:vAlign w:val="center"/>
          </w:tcPr>
          <w:p w14:paraId="17206311" w14:textId="77777777" w:rsidR="00A94A14" w:rsidRPr="00AF4B33" w:rsidRDefault="00A94A14" w:rsidP="000F5E21">
            <w:pPr>
              <w:rPr>
                <w:rFonts w:cs="Arial"/>
                <w:sz w:val="16"/>
                <w:szCs w:val="16"/>
              </w:rPr>
            </w:pPr>
            <w:proofErr w:type="spellStart"/>
            <w:r w:rsidRPr="00AF4B33">
              <w:rPr>
                <w:rFonts w:cs="Arial"/>
                <w:sz w:val="16"/>
                <w:szCs w:val="16"/>
              </w:rPr>
              <w:t>RCDs</w:t>
            </w:r>
            <w:proofErr w:type="spellEnd"/>
            <w:r w:rsidRPr="00AF4B33">
              <w:rPr>
                <w:rFonts w:cs="Arial"/>
                <w:sz w:val="16"/>
                <w:szCs w:val="16"/>
              </w:rPr>
              <w:t xml:space="preserve"> mezclados distintos de los códigos 17 09 01, 02 y 03 </w:t>
            </w:r>
          </w:p>
        </w:tc>
        <w:tc>
          <w:tcPr>
            <w:tcW w:w="719" w:type="pct"/>
            <w:tcBorders>
              <w:top w:val="single" w:sz="4" w:space="0" w:color="auto"/>
              <w:left w:val="single" w:sz="4" w:space="0" w:color="auto"/>
              <w:bottom w:val="single" w:sz="4" w:space="0" w:color="auto"/>
              <w:right w:val="single" w:sz="4" w:space="0" w:color="auto"/>
            </w:tcBorders>
            <w:vAlign w:val="center"/>
          </w:tcPr>
          <w:p w14:paraId="50854DF4" w14:textId="77777777" w:rsidR="00A94A14" w:rsidRPr="00AF4B33" w:rsidRDefault="00A94A14" w:rsidP="000F5E21">
            <w:pPr>
              <w:rPr>
                <w:rFonts w:cs="Arial"/>
                <w:sz w:val="16"/>
                <w:szCs w:val="16"/>
              </w:rPr>
            </w:pPr>
            <w:r w:rsidRPr="00AF4B33">
              <w:rPr>
                <w:rFonts w:cs="Arial"/>
                <w:sz w:val="16"/>
                <w:szCs w:val="16"/>
              </w:rPr>
              <w:t>17 09 04</w:t>
            </w:r>
          </w:p>
        </w:tc>
        <w:tc>
          <w:tcPr>
            <w:tcW w:w="192" w:type="pct"/>
            <w:tcBorders>
              <w:top w:val="single" w:sz="4" w:space="0" w:color="auto"/>
              <w:left w:val="single" w:sz="4" w:space="0" w:color="auto"/>
              <w:bottom w:val="single" w:sz="4" w:space="0" w:color="auto"/>
              <w:right w:val="single" w:sz="4" w:space="0" w:color="auto"/>
            </w:tcBorders>
            <w:shd w:val="clear" w:color="auto" w:fill="33CCCC"/>
            <w:vAlign w:val="center"/>
          </w:tcPr>
          <w:p w14:paraId="250C6E1F" w14:textId="77777777" w:rsidR="00A94A14" w:rsidRPr="00AF4B33" w:rsidRDefault="00A94A14" w:rsidP="000F5E21">
            <w:pPr>
              <w:rPr>
                <w:rFonts w:cs="Arial"/>
                <w:sz w:val="16"/>
                <w:szCs w:val="16"/>
              </w:rPr>
            </w:pPr>
            <w:r w:rsidRPr="00AF4B33">
              <w:rPr>
                <w:rFonts w:cs="Arial"/>
                <w:sz w:val="16"/>
                <w:szCs w:val="16"/>
              </w:rPr>
              <w:t>X</w:t>
            </w:r>
          </w:p>
        </w:tc>
      </w:tr>
      <w:tr w:rsidR="00A94A14" w:rsidRPr="00AF4B33" w14:paraId="44357E97" w14:textId="77777777" w:rsidTr="000F5E21">
        <w:tc>
          <w:tcPr>
            <w:tcW w:w="4089" w:type="pct"/>
            <w:shd w:val="clear" w:color="auto" w:fill="FFCC99"/>
          </w:tcPr>
          <w:p w14:paraId="5CD433EC" w14:textId="77777777" w:rsidR="00A94A14" w:rsidRPr="00AF4B33" w:rsidRDefault="00A94A14" w:rsidP="000F5E21">
            <w:pPr>
              <w:rPr>
                <w:rFonts w:cs="Arial"/>
                <w:b/>
                <w:sz w:val="16"/>
                <w:szCs w:val="16"/>
              </w:rPr>
            </w:pPr>
            <w:r w:rsidRPr="00AF4B33">
              <w:rPr>
                <w:rFonts w:cs="Arial"/>
                <w:b/>
                <w:sz w:val="16"/>
                <w:szCs w:val="16"/>
              </w:rPr>
              <w:t>Descripción según Art. 17 del Anexo III de la ORDEN MAM/304/2002</w:t>
            </w:r>
          </w:p>
        </w:tc>
        <w:tc>
          <w:tcPr>
            <w:tcW w:w="719" w:type="pct"/>
            <w:shd w:val="clear" w:color="auto" w:fill="FFCC99"/>
          </w:tcPr>
          <w:p w14:paraId="53D8C1CB" w14:textId="77777777" w:rsidR="00A94A14" w:rsidRPr="00AF4B33" w:rsidRDefault="00A94A14" w:rsidP="000F5E21">
            <w:pPr>
              <w:rPr>
                <w:rFonts w:cs="Arial"/>
                <w:b/>
                <w:sz w:val="16"/>
                <w:szCs w:val="16"/>
              </w:rPr>
            </w:pPr>
            <w:r w:rsidRPr="00AF4B33">
              <w:rPr>
                <w:rFonts w:cs="Arial"/>
                <w:b/>
                <w:sz w:val="16"/>
                <w:szCs w:val="16"/>
              </w:rPr>
              <w:t>Cód. LER.</w:t>
            </w:r>
          </w:p>
        </w:tc>
        <w:tc>
          <w:tcPr>
            <w:tcW w:w="192" w:type="pct"/>
            <w:shd w:val="clear" w:color="auto" w:fill="FFCC99"/>
          </w:tcPr>
          <w:p w14:paraId="3D8F7983" w14:textId="77777777" w:rsidR="00A94A14" w:rsidRPr="00AF4B33" w:rsidRDefault="00A94A14" w:rsidP="000F5E21">
            <w:pPr>
              <w:rPr>
                <w:rFonts w:cs="Arial"/>
                <w:b/>
                <w:color w:val="0000FF"/>
                <w:sz w:val="16"/>
                <w:szCs w:val="16"/>
              </w:rPr>
            </w:pPr>
          </w:p>
        </w:tc>
      </w:tr>
    </w:tbl>
    <w:p w14:paraId="53464530" w14:textId="77777777" w:rsidR="00A94A14" w:rsidRPr="00AF4B33" w:rsidRDefault="00A94A14" w:rsidP="00A94A14">
      <w:pPr>
        <w:rPr>
          <w:rFonts w:cs="Arial"/>
          <w:sz w:val="16"/>
          <w:szCs w:val="16"/>
        </w:rPr>
      </w:pPr>
      <w:r w:rsidRPr="00AF4B33">
        <w:rPr>
          <w:rFonts w:cs="Arial"/>
          <w:sz w:val="16"/>
          <w:szCs w:val="16"/>
        </w:rPr>
        <w:br w:type="page"/>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996"/>
        <w:gridCol w:w="1406"/>
        <w:gridCol w:w="375"/>
      </w:tblGrid>
      <w:tr w:rsidR="00A94A14" w:rsidRPr="00E051CD" w14:paraId="2D0F9413" w14:textId="77777777" w:rsidTr="000F5E21">
        <w:tc>
          <w:tcPr>
            <w:tcW w:w="5000" w:type="pct"/>
            <w:gridSpan w:val="3"/>
            <w:shd w:val="clear" w:color="auto" w:fill="99CC00"/>
          </w:tcPr>
          <w:p w14:paraId="49D93693" w14:textId="77777777" w:rsidR="00A94A14" w:rsidRPr="00E051CD" w:rsidRDefault="00A94A14" w:rsidP="000F5E21">
            <w:pPr>
              <w:rPr>
                <w:rFonts w:cs="Arial"/>
                <w:b/>
                <w:sz w:val="16"/>
                <w:szCs w:val="16"/>
              </w:rPr>
            </w:pPr>
            <w:r w:rsidRPr="00E051CD">
              <w:rPr>
                <w:rFonts w:cs="Arial"/>
                <w:b/>
                <w:sz w:val="16"/>
                <w:szCs w:val="16"/>
              </w:rPr>
              <w:lastRenderedPageBreak/>
              <w:t>RCD: Potencialmente peligrosos y otros</w:t>
            </w:r>
          </w:p>
        </w:tc>
      </w:tr>
      <w:tr w:rsidR="00A94A14" w:rsidRPr="00E051CD" w14:paraId="0DA93829" w14:textId="77777777" w:rsidTr="000F5E21">
        <w:trPr>
          <w:trHeight w:hRule="exact" w:val="260"/>
        </w:trPr>
        <w:tc>
          <w:tcPr>
            <w:tcW w:w="5000" w:type="pct"/>
            <w:gridSpan w:val="3"/>
            <w:shd w:val="pct12" w:color="auto" w:fill="auto"/>
            <w:vAlign w:val="center"/>
          </w:tcPr>
          <w:p w14:paraId="49B05B3E" w14:textId="77777777" w:rsidR="00A94A14" w:rsidRPr="00E051CD" w:rsidRDefault="00A94A14" w:rsidP="000F5E21">
            <w:pPr>
              <w:rPr>
                <w:rFonts w:cs="Arial"/>
                <w:sz w:val="16"/>
                <w:szCs w:val="16"/>
              </w:rPr>
            </w:pPr>
            <w:r w:rsidRPr="00E051CD">
              <w:rPr>
                <w:rFonts w:cs="Arial"/>
                <w:sz w:val="16"/>
                <w:szCs w:val="16"/>
              </w:rPr>
              <w:t>1.Basuras</w:t>
            </w:r>
          </w:p>
        </w:tc>
      </w:tr>
      <w:tr w:rsidR="00A94A14" w:rsidRPr="00E051CD" w14:paraId="5577803D" w14:textId="77777777" w:rsidTr="000F5E21">
        <w:trPr>
          <w:trHeight w:hRule="exact" w:val="220"/>
        </w:trPr>
        <w:tc>
          <w:tcPr>
            <w:tcW w:w="4089" w:type="pct"/>
            <w:vAlign w:val="center"/>
          </w:tcPr>
          <w:p w14:paraId="2FDC402E" w14:textId="77777777" w:rsidR="00A94A14" w:rsidRPr="00E051CD" w:rsidRDefault="00A94A14" w:rsidP="000F5E21">
            <w:pPr>
              <w:rPr>
                <w:rFonts w:cs="Arial"/>
                <w:sz w:val="16"/>
                <w:szCs w:val="16"/>
              </w:rPr>
            </w:pPr>
            <w:r w:rsidRPr="00E051CD">
              <w:rPr>
                <w:rFonts w:cs="Arial"/>
                <w:sz w:val="16"/>
                <w:szCs w:val="16"/>
              </w:rPr>
              <w:t>Residuos biodegradables</w:t>
            </w:r>
          </w:p>
        </w:tc>
        <w:tc>
          <w:tcPr>
            <w:tcW w:w="719" w:type="pct"/>
            <w:vAlign w:val="center"/>
          </w:tcPr>
          <w:p w14:paraId="2F9702E6" w14:textId="77777777" w:rsidR="00A94A14" w:rsidRPr="00E051CD" w:rsidRDefault="00A94A14" w:rsidP="000F5E21">
            <w:pPr>
              <w:rPr>
                <w:rFonts w:cs="Arial"/>
                <w:sz w:val="16"/>
                <w:szCs w:val="16"/>
              </w:rPr>
            </w:pPr>
            <w:r w:rsidRPr="00E051CD">
              <w:rPr>
                <w:rFonts w:cs="Arial"/>
                <w:sz w:val="16"/>
                <w:szCs w:val="16"/>
              </w:rPr>
              <w:t>20 02 01</w:t>
            </w:r>
          </w:p>
        </w:tc>
        <w:tc>
          <w:tcPr>
            <w:tcW w:w="192" w:type="pct"/>
            <w:shd w:val="clear" w:color="auto" w:fill="33CCCC"/>
            <w:vAlign w:val="center"/>
          </w:tcPr>
          <w:p w14:paraId="4F56F165" w14:textId="77777777" w:rsidR="00A94A14" w:rsidRPr="00E051CD" w:rsidRDefault="00A94A14" w:rsidP="000F5E21">
            <w:pPr>
              <w:rPr>
                <w:rFonts w:cs="Arial"/>
                <w:sz w:val="16"/>
                <w:szCs w:val="16"/>
              </w:rPr>
            </w:pPr>
            <w:r w:rsidRPr="00E051CD">
              <w:rPr>
                <w:rFonts w:cs="Arial"/>
                <w:sz w:val="16"/>
                <w:szCs w:val="16"/>
              </w:rPr>
              <w:t>X</w:t>
            </w:r>
          </w:p>
        </w:tc>
      </w:tr>
      <w:tr w:rsidR="00A94A14" w:rsidRPr="00E051CD" w14:paraId="7E58FCF8" w14:textId="77777777" w:rsidTr="000F5E21">
        <w:trPr>
          <w:trHeight w:hRule="exact" w:val="220"/>
        </w:trPr>
        <w:tc>
          <w:tcPr>
            <w:tcW w:w="4089" w:type="pct"/>
            <w:vAlign w:val="center"/>
          </w:tcPr>
          <w:p w14:paraId="647F881D" w14:textId="77777777" w:rsidR="00A94A14" w:rsidRPr="00E051CD" w:rsidRDefault="00A94A14" w:rsidP="000F5E21">
            <w:pPr>
              <w:rPr>
                <w:rFonts w:cs="Arial"/>
                <w:sz w:val="16"/>
                <w:szCs w:val="16"/>
              </w:rPr>
            </w:pPr>
            <w:r w:rsidRPr="00E051CD">
              <w:rPr>
                <w:rFonts w:cs="Arial"/>
                <w:sz w:val="16"/>
                <w:szCs w:val="16"/>
              </w:rPr>
              <w:t>Mezclas de residuos municipales</w:t>
            </w:r>
          </w:p>
        </w:tc>
        <w:tc>
          <w:tcPr>
            <w:tcW w:w="719" w:type="pct"/>
            <w:vAlign w:val="center"/>
          </w:tcPr>
          <w:p w14:paraId="0B95A637" w14:textId="77777777" w:rsidR="00A94A14" w:rsidRPr="00E051CD" w:rsidRDefault="00A94A14" w:rsidP="000F5E21">
            <w:pPr>
              <w:rPr>
                <w:rFonts w:cs="Arial"/>
                <w:sz w:val="16"/>
                <w:szCs w:val="16"/>
              </w:rPr>
            </w:pPr>
            <w:r w:rsidRPr="00E051CD">
              <w:rPr>
                <w:rFonts w:cs="Arial"/>
                <w:sz w:val="16"/>
                <w:szCs w:val="16"/>
              </w:rPr>
              <w:t>20 03 01</w:t>
            </w:r>
          </w:p>
        </w:tc>
        <w:tc>
          <w:tcPr>
            <w:tcW w:w="192" w:type="pct"/>
            <w:shd w:val="clear" w:color="auto" w:fill="33CCCC"/>
            <w:vAlign w:val="center"/>
          </w:tcPr>
          <w:p w14:paraId="0716521E" w14:textId="77777777" w:rsidR="00A94A14" w:rsidRPr="00E051CD" w:rsidRDefault="00A94A14" w:rsidP="000F5E21">
            <w:pPr>
              <w:rPr>
                <w:rFonts w:cs="Arial"/>
                <w:sz w:val="16"/>
                <w:szCs w:val="16"/>
              </w:rPr>
            </w:pPr>
            <w:r w:rsidRPr="00E051CD">
              <w:rPr>
                <w:rFonts w:cs="Arial"/>
                <w:sz w:val="16"/>
                <w:szCs w:val="16"/>
              </w:rPr>
              <w:t>X</w:t>
            </w:r>
          </w:p>
        </w:tc>
      </w:tr>
      <w:tr w:rsidR="00A94A14" w:rsidRPr="00E051CD" w14:paraId="59D8E386" w14:textId="77777777" w:rsidTr="000F5E21">
        <w:trPr>
          <w:trHeight w:hRule="exact" w:val="260"/>
        </w:trPr>
        <w:tc>
          <w:tcPr>
            <w:tcW w:w="5000" w:type="pct"/>
            <w:gridSpan w:val="3"/>
            <w:tcBorders>
              <w:left w:val="single" w:sz="4" w:space="0" w:color="auto"/>
              <w:right w:val="single" w:sz="4" w:space="0" w:color="auto"/>
            </w:tcBorders>
            <w:shd w:val="clear" w:color="auto" w:fill="E6E6E6"/>
            <w:vAlign w:val="center"/>
          </w:tcPr>
          <w:p w14:paraId="36EDBF83" w14:textId="77777777" w:rsidR="00A94A14" w:rsidRPr="00E051CD" w:rsidRDefault="00A94A14" w:rsidP="000F5E21">
            <w:pPr>
              <w:rPr>
                <w:rFonts w:cs="Arial"/>
                <w:sz w:val="16"/>
                <w:szCs w:val="16"/>
              </w:rPr>
            </w:pPr>
            <w:r w:rsidRPr="00E051CD">
              <w:rPr>
                <w:rFonts w:cs="Arial"/>
                <w:sz w:val="16"/>
                <w:szCs w:val="16"/>
              </w:rPr>
              <w:t>2. Potencialmente peligrosos y otros</w:t>
            </w:r>
          </w:p>
        </w:tc>
      </w:tr>
      <w:tr w:rsidR="00A94A14" w:rsidRPr="00E051CD" w14:paraId="535C3D77" w14:textId="77777777" w:rsidTr="000F5E21">
        <w:trPr>
          <w:trHeight w:hRule="exact" w:val="256"/>
        </w:trPr>
        <w:tc>
          <w:tcPr>
            <w:tcW w:w="4089" w:type="pct"/>
            <w:vAlign w:val="center"/>
          </w:tcPr>
          <w:p w14:paraId="709D6AD6" w14:textId="77777777" w:rsidR="00A94A14" w:rsidRPr="00E051CD" w:rsidRDefault="00A94A14" w:rsidP="000F5E21">
            <w:pPr>
              <w:rPr>
                <w:rFonts w:cs="Arial"/>
                <w:sz w:val="16"/>
                <w:szCs w:val="16"/>
              </w:rPr>
            </w:pPr>
            <w:r w:rsidRPr="00E051CD">
              <w:rPr>
                <w:rFonts w:cs="Arial"/>
                <w:sz w:val="16"/>
                <w:szCs w:val="16"/>
              </w:rPr>
              <w:t>Mezcla de hormigón, ladrillos, tejas y materiales cerámicos con sustancias peligrosas (</w:t>
            </w:r>
            <w:proofErr w:type="spellStart"/>
            <w:r w:rsidRPr="00E051CD">
              <w:rPr>
                <w:rFonts w:cs="Arial"/>
                <w:sz w:val="16"/>
                <w:szCs w:val="16"/>
              </w:rPr>
              <w:t>SP’s</w:t>
            </w:r>
            <w:proofErr w:type="spellEnd"/>
            <w:r w:rsidRPr="00E051CD">
              <w:rPr>
                <w:rFonts w:cs="Arial"/>
                <w:sz w:val="16"/>
                <w:szCs w:val="16"/>
              </w:rPr>
              <w:t>)</w:t>
            </w:r>
          </w:p>
        </w:tc>
        <w:tc>
          <w:tcPr>
            <w:tcW w:w="719" w:type="pct"/>
            <w:vAlign w:val="center"/>
          </w:tcPr>
          <w:p w14:paraId="621887CE" w14:textId="77777777" w:rsidR="00A94A14" w:rsidRPr="00E051CD" w:rsidRDefault="00A94A14" w:rsidP="000F5E21">
            <w:pPr>
              <w:rPr>
                <w:rFonts w:cs="Arial"/>
                <w:sz w:val="16"/>
                <w:szCs w:val="16"/>
              </w:rPr>
            </w:pPr>
            <w:r w:rsidRPr="00E051CD">
              <w:rPr>
                <w:rFonts w:cs="Arial"/>
                <w:sz w:val="16"/>
                <w:szCs w:val="16"/>
              </w:rPr>
              <w:t>17 01 06</w:t>
            </w:r>
          </w:p>
        </w:tc>
        <w:tc>
          <w:tcPr>
            <w:tcW w:w="192" w:type="pct"/>
            <w:shd w:val="clear" w:color="auto" w:fill="33CCCC"/>
            <w:vAlign w:val="center"/>
          </w:tcPr>
          <w:p w14:paraId="621ED19C" w14:textId="77777777" w:rsidR="00A94A14" w:rsidRPr="00E051CD" w:rsidRDefault="00A94A14" w:rsidP="000F5E21">
            <w:pPr>
              <w:rPr>
                <w:rFonts w:cs="Arial"/>
                <w:sz w:val="16"/>
                <w:szCs w:val="16"/>
              </w:rPr>
            </w:pPr>
            <w:r w:rsidRPr="00E051CD">
              <w:rPr>
                <w:rFonts w:cs="Arial"/>
                <w:sz w:val="16"/>
                <w:szCs w:val="16"/>
              </w:rPr>
              <w:t>X</w:t>
            </w:r>
          </w:p>
        </w:tc>
      </w:tr>
      <w:tr w:rsidR="00A94A14" w:rsidRPr="00E051CD" w14:paraId="526CC4C3" w14:textId="77777777" w:rsidTr="000F5E21">
        <w:trPr>
          <w:trHeight w:hRule="exact" w:val="220"/>
        </w:trPr>
        <w:tc>
          <w:tcPr>
            <w:tcW w:w="4089" w:type="pct"/>
            <w:tcBorders>
              <w:bottom w:val="nil"/>
            </w:tcBorders>
            <w:vAlign w:val="center"/>
          </w:tcPr>
          <w:p w14:paraId="14AED85F" w14:textId="77777777" w:rsidR="00A94A14" w:rsidRPr="00E051CD" w:rsidRDefault="00A94A14" w:rsidP="000F5E21">
            <w:pPr>
              <w:rPr>
                <w:rFonts w:cs="Arial"/>
                <w:sz w:val="16"/>
                <w:szCs w:val="16"/>
              </w:rPr>
            </w:pPr>
            <w:r w:rsidRPr="00E051CD">
              <w:rPr>
                <w:rFonts w:cs="Arial"/>
                <w:sz w:val="16"/>
                <w:szCs w:val="16"/>
              </w:rPr>
              <w:t>Madera, vidrio o plástico con sustancias peligrosas o contaminadas por ellas</w:t>
            </w:r>
          </w:p>
        </w:tc>
        <w:tc>
          <w:tcPr>
            <w:tcW w:w="719" w:type="pct"/>
            <w:tcBorders>
              <w:bottom w:val="nil"/>
            </w:tcBorders>
            <w:vAlign w:val="center"/>
          </w:tcPr>
          <w:p w14:paraId="12AF7BB2" w14:textId="77777777" w:rsidR="00A94A14" w:rsidRPr="00E051CD" w:rsidRDefault="00A94A14" w:rsidP="000F5E21">
            <w:pPr>
              <w:rPr>
                <w:rFonts w:cs="Arial"/>
                <w:sz w:val="16"/>
                <w:szCs w:val="16"/>
              </w:rPr>
            </w:pPr>
            <w:r w:rsidRPr="00E051CD">
              <w:rPr>
                <w:rFonts w:cs="Arial"/>
                <w:sz w:val="16"/>
                <w:szCs w:val="16"/>
              </w:rPr>
              <w:t>17 02 04</w:t>
            </w:r>
          </w:p>
        </w:tc>
        <w:tc>
          <w:tcPr>
            <w:tcW w:w="192" w:type="pct"/>
            <w:tcBorders>
              <w:bottom w:val="nil"/>
            </w:tcBorders>
            <w:shd w:val="clear" w:color="auto" w:fill="33CCCC"/>
            <w:vAlign w:val="center"/>
          </w:tcPr>
          <w:p w14:paraId="71292491" w14:textId="77777777" w:rsidR="00A94A14" w:rsidRPr="00E051CD" w:rsidRDefault="00A94A14" w:rsidP="000F5E21">
            <w:pPr>
              <w:rPr>
                <w:rFonts w:cs="Arial"/>
                <w:sz w:val="16"/>
                <w:szCs w:val="16"/>
              </w:rPr>
            </w:pPr>
          </w:p>
        </w:tc>
      </w:tr>
      <w:tr w:rsidR="00A94A14" w:rsidRPr="00E051CD" w14:paraId="183428A7" w14:textId="77777777" w:rsidTr="000F5E21">
        <w:trPr>
          <w:trHeight w:hRule="exact" w:val="220"/>
        </w:trPr>
        <w:tc>
          <w:tcPr>
            <w:tcW w:w="4089" w:type="pct"/>
            <w:vAlign w:val="center"/>
          </w:tcPr>
          <w:p w14:paraId="31C550DF" w14:textId="77777777" w:rsidR="00A94A14" w:rsidRPr="00E051CD" w:rsidRDefault="00A94A14" w:rsidP="000F5E21">
            <w:pPr>
              <w:rPr>
                <w:rFonts w:cs="Arial"/>
                <w:sz w:val="16"/>
                <w:szCs w:val="16"/>
              </w:rPr>
            </w:pPr>
            <w:r w:rsidRPr="00E051CD">
              <w:rPr>
                <w:rFonts w:cs="Arial"/>
                <w:sz w:val="16"/>
                <w:szCs w:val="16"/>
              </w:rPr>
              <w:t>Mezclas Bituminosas que contienen alquitrán de hulla</w:t>
            </w:r>
          </w:p>
        </w:tc>
        <w:tc>
          <w:tcPr>
            <w:tcW w:w="719" w:type="pct"/>
            <w:vAlign w:val="center"/>
          </w:tcPr>
          <w:p w14:paraId="79BC414B" w14:textId="77777777" w:rsidR="00A94A14" w:rsidRPr="00E051CD" w:rsidRDefault="00A94A14" w:rsidP="000F5E21">
            <w:pPr>
              <w:rPr>
                <w:rFonts w:cs="Arial"/>
                <w:sz w:val="16"/>
                <w:szCs w:val="16"/>
              </w:rPr>
            </w:pPr>
            <w:r w:rsidRPr="00E051CD">
              <w:rPr>
                <w:rFonts w:cs="Arial"/>
                <w:sz w:val="16"/>
                <w:szCs w:val="16"/>
              </w:rPr>
              <w:t>17 03 01</w:t>
            </w:r>
          </w:p>
        </w:tc>
        <w:tc>
          <w:tcPr>
            <w:tcW w:w="192" w:type="pct"/>
            <w:shd w:val="clear" w:color="auto" w:fill="33CCCC"/>
            <w:vAlign w:val="center"/>
          </w:tcPr>
          <w:p w14:paraId="4621C29F" w14:textId="77777777" w:rsidR="00A94A14" w:rsidRPr="00E051CD" w:rsidRDefault="00A94A14" w:rsidP="000F5E21">
            <w:pPr>
              <w:rPr>
                <w:rFonts w:cs="Arial"/>
                <w:sz w:val="16"/>
                <w:szCs w:val="16"/>
              </w:rPr>
            </w:pPr>
          </w:p>
        </w:tc>
      </w:tr>
      <w:tr w:rsidR="00A94A14" w:rsidRPr="00E051CD" w14:paraId="6BE360BD" w14:textId="77777777" w:rsidTr="000F5E21">
        <w:trPr>
          <w:trHeight w:hRule="exact" w:val="220"/>
        </w:trPr>
        <w:tc>
          <w:tcPr>
            <w:tcW w:w="4089" w:type="pct"/>
            <w:tcBorders>
              <w:bottom w:val="nil"/>
            </w:tcBorders>
            <w:vAlign w:val="center"/>
          </w:tcPr>
          <w:p w14:paraId="24084ECF" w14:textId="77777777" w:rsidR="00A94A14" w:rsidRPr="00E051CD" w:rsidRDefault="00A94A14" w:rsidP="000F5E21">
            <w:pPr>
              <w:rPr>
                <w:rFonts w:cs="Arial"/>
                <w:sz w:val="16"/>
                <w:szCs w:val="16"/>
              </w:rPr>
            </w:pPr>
            <w:r w:rsidRPr="00E051CD">
              <w:rPr>
                <w:rFonts w:cs="Arial"/>
                <w:sz w:val="16"/>
                <w:szCs w:val="16"/>
              </w:rPr>
              <w:t>Alquitrán de hulla y productos alquitranados</w:t>
            </w:r>
          </w:p>
        </w:tc>
        <w:tc>
          <w:tcPr>
            <w:tcW w:w="719" w:type="pct"/>
            <w:tcBorders>
              <w:bottom w:val="nil"/>
            </w:tcBorders>
            <w:vAlign w:val="center"/>
          </w:tcPr>
          <w:p w14:paraId="6DC42141" w14:textId="77777777" w:rsidR="00A94A14" w:rsidRPr="00E051CD" w:rsidRDefault="00A94A14" w:rsidP="000F5E21">
            <w:pPr>
              <w:rPr>
                <w:rFonts w:cs="Arial"/>
                <w:sz w:val="16"/>
                <w:szCs w:val="16"/>
              </w:rPr>
            </w:pPr>
            <w:r w:rsidRPr="00E051CD">
              <w:rPr>
                <w:rFonts w:cs="Arial"/>
                <w:sz w:val="16"/>
                <w:szCs w:val="16"/>
              </w:rPr>
              <w:t>17 03 03</w:t>
            </w:r>
          </w:p>
        </w:tc>
        <w:tc>
          <w:tcPr>
            <w:tcW w:w="192" w:type="pct"/>
            <w:tcBorders>
              <w:bottom w:val="nil"/>
            </w:tcBorders>
            <w:shd w:val="clear" w:color="auto" w:fill="33CCCC"/>
            <w:vAlign w:val="center"/>
          </w:tcPr>
          <w:p w14:paraId="183CB473" w14:textId="77777777" w:rsidR="00A94A14" w:rsidRPr="00E051CD" w:rsidRDefault="00A94A14" w:rsidP="000F5E21">
            <w:pPr>
              <w:rPr>
                <w:rFonts w:cs="Arial"/>
                <w:sz w:val="16"/>
                <w:szCs w:val="16"/>
              </w:rPr>
            </w:pPr>
          </w:p>
        </w:tc>
      </w:tr>
      <w:tr w:rsidR="00A94A14" w:rsidRPr="00E051CD" w14:paraId="51AEAFF7" w14:textId="77777777" w:rsidTr="000F5E21">
        <w:trPr>
          <w:trHeight w:hRule="exact" w:val="220"/>
        </w:trPr>
        <w:tc>
          <w:tcPr>
            <w:tcW w:w="4089" w:type="pct"/>
            <w:vAlign w:val="center"/>
          </w:tcPr>
          <w:p w14:paraId="0D031F03" w14:textId="77777777" w:rsidR="00A94A14" w:rsidRPr="00E051CD" w:rsidRDefault="00A94A14" w:rsidP="000F5E21">
            <w:pPr>
              <w:rPr>
                <w:rFonts w:cs="Arial"/>
                <w:sz w:val="16"/>
                <w:szCs w:val="16"/>
              </w:rPr>
            </w:pPr>
            <w:r w:rsidRPr="00E051CD">
              <w:rPr>
                <w:rFonts w:cs="Arial"/>
                <w:sz w:val="16"/>
                <w:szCs w:val="16"/>
              </w:rPr>
              <w:t>Residuos Metálicos contaminados con sustancias peligrosas</w:t>
            </w:r>
          </w:p>
        </w:tc>
        <w:tc>
          <w:tcPr>
            <w:tcW w:w="719" w:type="pct"/>
            <w:vAlign w:val="center"/>
          </w:tcPr>
          <w:p w14:paraId="4BC95C61" w14:textId="77777777" w:rsidR="00A94A14" w:rsidRPr="00E051CD" w:rsidRDefault="00A94A14" w:rsidP="000F5E21">
            <w:pPr>
              <w:rPr>
                <w:rFonts w:cs="Arial"/>
                <w:sz w:val="16"/>
                <w:szCs w:val="16"/>
              </w:rPr>
            </w:pPr>
            <w:r w:rsidRPr="00E051CD">
              <w:rPr>
                <w:rFonts w:cs="Arial"/>
                <w:sz w:val="16"/>
                <w:szCs w:val="16"/>
              </w:rPr>
              <w:t>17 04 09</w:t>
            </w:r>
          </w:p>
        </w:tc>
        <w:tc>
          <w:tcPr>
            <w:tcW w:w="192" w:type="pct"/>
            <w:shd w:val="clear" w:color="auto" w:fill="33CCCC"/>
            <w:vAlign w:val="center"/>
          </w:tcPr>
          <w:p w14:paraId="06E9C81D" w14:textId="77777777" w:rsidR="00A94A14" w:rsidRPr="00E051CD" w:rsidRDefault="00A94A14" w:rsidP="000F5E21">
            <w:pPr>
              <w:rPr>
                <w:rFonts w:cs="Arial"/>
                <w:sz w:val="16"/>
                <w:szCs w:val="16"/>
              </w:rPr>
            </w:pPr>
          </w:p>
        </w:tc>
      </w:tr>
      <w:tr w:rsidR="00A94A14" w:rsidRPr="00E051CD" w14:paraId="7E550C38" w14:textId="77777777" w:rsidTr="000F5E21">
        <w:trPr>
          <w:trHeight w:hRule="exact" w:val="220"/>
        </w:trPr>
        <w:tc>
          <w:tcPr>
            <w:tcW w:w="4089" w:type="pct"/>
            <w:vAlign w:val="center"/>
          </w:tcPr>
          <w:p w14:paraId="35A16FBF" w14:textId="77777777" w:rsidR="00A94A14" w:rsidRPr="00E051CD" w:rsidRDefault="00A94A14" w:rsidP="000F5E21">
            <w:pPr>
              <w:rPr>
                <w:rFonts w:cs="Arial"/>
                <w:sz w:val="16"/>
                <w:szCs w:val="16"/>
              </w:rPr>
            </w:pPr>
            <w:r w:rsidRPr="00E051CD">
              <w:rPr>
                <w:rFonts w:cs="Arial"/>
                <w:sz w:val="16"/>
                <w:szCs w:val="16"/>
              </w:rPr>
              <w:t xml:space="preserve">Cables que contienen Hidrocarburos, alquitrán de hulla y otras </w:t>
            </w:r>
            <w:proofErr w:type="spellStart"/>
            <w:r w:rsidRPr="00E051CD">
              <w:rPr>
                <w:rFonts w:cs="Arial"/>
                <w:sz w:val="16"/>
                <w:szCs w:val="16"/>
              </w:rPr>
              <w:t>SP’s</w:t>
            </w:r>
            <w:proofErr w:type="spellEnd"/>
          </w:p>
        </w:tc>
        <w:tc>
          <w:tcPr>
            <w:tcW w:w="719" w:type="pct"/>
            <w:vAlign w:val="center"/>
          </w:tcPr>
          <w:p w14:paraId="0D48C423" w14:textId="77777777" w:rsidR="00A94A14" w:rsidRPr="00E051CD" w:rsidRDefault="00A94A14" w:rsidP="000F5E21">
            <w:pPr>
              <w:rPr>
                <w:rFonts w:cs="Arial"/>
                <w:sz w:val="16"/>
                <w:szCs w:val="16"/>
              </w:rPr>
            </w:pPr>
            <w:r w:rsidRPr="00E051CD">
              <w:rPr>
                <w:rFonts w:cs="Arial"/>
                <w:sz w:val="16"/>
                <w:szCs w:val="16"/>
              </w:rPr>
              <w:t>17 04 10</w:t>
            </w:r>
          </w:p>
        </w:tc>
        <w:tc>
          <w:tcPr>
            <w:tcW w:w="192" w:type="pct"/>
            <w:shd w:val="clear" w:color="auto" w:fill="33CCCC"/>
            <w:vAlign w:val="center"/>
          </w:tcPr>
          <w:p w14:paraId="3B992CB6" w14:textId="77777777" w:rsidR="00A94A14" w:rsidRPr="00E051CD" w:rsidRDefault="00A94A14" w:rsidP="000F5E21">
            <w:pPr>
              <w:rPr>
                <w:rFonts w:cs="Arial"/>
                <w:sz w:val="16"/>
                <w:szCs w:val="16"/>
              </w:rPr>
            </w:pPr>
          </w:p>
        </w:tc>
      </w:tr>
      <w:tr w:rsidR="00A94A14" w:rsidRPr="00E051CD" w14:paraId="033F093B" w14:textId="77777777" w:rsidTr="000F5E21">
        <w:trPr>
          <w:trHeight w:hRule="exact" w:val="220"/>
        </w:trPr>
        <w:tc>
          <w:tcPr>
            <w:tcW w:w="4089" w:type="pct"/>
            <w:tcBorders>
              <w:top w:val="single" w:sz="4" w:space="0" w:color="auto"/>
            </w:tcBorders>
            <w:vAlign w:val="center"/>
          </w:tcPr>
          <w:p w14:paraId="1FC2B2D6" w14:textId="77777777" w:rsidR="00A94A14" w:rsidRPr="00E051CD" w:rsidRDefault="00A94A14" w:rsidP="000F5E21">
            <w:pPr>
              <w:rPr>
                <w:rFonts w:cs="Arial"/>
                <w:sz w:val="16"/>
                <w:szCs w:val="16"/>
              </w:rPr>
            </w:pPr>
            <w:r w:rsidRPr="00E051CD">
              <w:rPr>
                <w:rFonts w:cs="Arial"/>
                <w:sz w:val="16"/>
                <w:szCs w:val="16"/>
              </w:rPr>
              <w:t>Materiales de Aislamiento que contienen Amianto</w:t>
            </w:r>
          </w:p>
        </w:tc>
        <w:tc>
          <w:tcPr>
            <w:tcW w:w="719" w:type="pct"/>
            <w:tcBorders>
              <w:top w:val="single" w:sz="4" w:space="0" w:color="auto"/>
            </w:tcBorders>
            <w:vAlign w:val="center"/>
          </w:tcPr>
          <w:p w14:paraId="0B538434" w14:textId="77777777" w:rsidR="00A94A14" w:rsidRPr="00E051CD" w:rsidRDefault="00A94A14" w:rsidP="000F5E21">
            <w:pPr>
              <w:rPr>
                <w:rFonts w:cs="Arial"/>
                <w:sz w:val="16"/>
                <w:szCs w:val="16"/>
              </w:rPr>
            </w:pPr>
            <w:r w:rsidRPr="00E051CD">
              <w:rPr>
                <w:rFonts w:cs="Arial"/>
                <w:sz w:val="16"/>
                <w:szCs w:val="16"/>
              </w:rPr>
              <w:t>17 06 01</w:t>
            </w:r>
          </w:p>
        </w:tc>
        <w:tc>
          <w:tcPr>
            <w:tcW w:w="192" w:type="pct"/>
            <w:tcBorders>
              <w:top w:val="single" w:sz="4" w:space="0" w:color="auto"/>
            </w:tcBorders>
            <w:shd w:val="clear" w:color="auto" w:fill="33CCCC"/>
            <w:vAlign w:val="center"/>
          </w:tcPr>
          <w:p w14:paraId="1E0364CF" w14:textId="77777777" w:rsidR="00A94A14" w:rsidRPr="00E051CD" w:rsidRDefault="00A94A14" w:rsidP="000F5E21">
            <w:pPr>
              <w:rPr>
                <w:rFonts w:cs="Arial"/>
                <w:sz w:val="16"/>
                <w:szCs w:val="16"/>
              </w:rPr>
            </w:pPr>
          </w:p>
        </w:tc>
      </w:tr>
      <w:tr w:rsidR="00A94A14" w:rsidRPr="00E051CD" w14:paraId="1B930856" w14:textId="77777777" w:rsidTr="000F5E21">
        <w:trPr>
          <w:trHeight w:hRule="exact" w:val="220"/>
        </w:trPr>
        <w:tc>
          <w:tcPr>
            <w:tcW w:w="4089" w:type="pct"/>
            <w:vAlign w:val="center"/>
          </w:tcPr>
          <w:p w14:paraId="2451E078" w14:textId="77777777" w:rsidR="00A94A14" w:rsidRPr="00E051CD" w:rsidRDefault="00A94A14" w:rsidP="000F5E21">
            <w:pPr>
              <w:rPr>
                <w:rFonts w:cs="Arial"/>
                <w:sz w:val="16"/>
                <w:szCs w:val="16"/>
              </w:rPr>
            </w:pPr>
            <w:r w:rsidRPr="00E051CD">
              <w:rPr>
                <w:rFonts w:cs="Arial"/>
                <w:sz w:val="16"/>
                <w:szCs w:val="16"/>
              </w:rPr>
              <w:t>Otros materiales de aislamiento que contienen sustancias peligrosas</w:t>
            </w:r>
          </w:p>
        </w:tc>
        <w:tc>
          <w:tcPr>
            <w:tcW w:w="719" w:type="pct"/>
            <w:vAlign w:val="center"/>
          </w:tcPr>
          <w:p w14:paraId="741D32BC" w14:textId="77777777" w:rsidR="00A94A14" w:rsidRPr="00E051CD" w:rsidRDefault="00A94A14" w:rsidP="000F5E21">
            <w:pPr>
              <w:rPr>
                <w:rFonts w:cs="Arial"/>
                <w:sz w:val="16"/>
                <w:szCs w:val="16"/>
              </w:rPr>
            </w:pPr>
            <w:r w:rsidRPr="00E051CD">
              <w:rPr>
                <w:rFonts w:cs="Arial"/>
                <w:sz w:val="16"/>
                <w:szCs w:val="16"/>
              </w:rPr>
              <w:t>17 06 03</w:t>
            </w:r>
          </w:p>
        </w:tc>
        <w:tc>
          <w:tcPr>
            <w:tcW w:w="192" w:type="pct"/>
            <w:shd w:val="clear" w:color="auto" w:fill="33CCCC"/>
            <w:vAlign w:val="center"/>
          </w:tcPr>
          <w:p w14:paraId="1F3050A8" w14:textId="77777777" w:rsidR="00A94A14" w:rsidRPr="00E051CD" w:rsidRDefault="00A94A14" w:rsidP="000F5E21">
            <w:pPr>
              <w:rPr>
                <w:rFonts w:cs="Arial"/>
                <w:sz w:val="16"/>
                <w:szCs w:val="16"/>
              </w:rPr>
            </w:pPr>
          </w:p>
        </w:tc>
      </w:tr>
      <w:tr w:rsidR="00A94A14" w:rsidRPr="00E051CD" w14:paraId="7F1D5E1D" w14:textId="77777777" w:rsidTr="000F5E21">
        <w:trPr>
          <w:trHeight w:hRule="exact" w:val="220"/>
        </w:trPr>
        <w:tc>
          <w:tcPr>
            <w:tcW w:w="4089" w:type="pct"/>
            <w:tcBorders>
              <w:bottom w:val="nil"/>
            </w:tcBorders>
            <w:vAlign w:val="center"/>
          </w:tcPr>
          <w:p w14:paraId="72B393C5" w14:textId="77777777" w:rsidR="00A94A14" w:rsidRPr="00E051CD" w:rsidRDefault="00A94A14" w:rsidP="000F5E21">
            <w:pPr>
              <w:rPr>
                <w:rFonts w:cs="Arial"/>
                <w:sz w:val="16"/>
                <w:szCs w:val="16"/>
              </w:rPr>
            </w:pPr>
            <w:r w:rsidRPr="00E051CD">
              <w:rPr>
                <w:rFonts w:cs="Arial"/>
                <w:sz w:val="16"/>
                <w:szCs w:val="16"/>
              </w:rPr>
              <w:t>Materiales de construcción que contienen Amianto</w:t>
            </w:r>
          </w:p>
        </w:tc>
        <w:tc>
          <w:tcPr>
            <w:tcW w:w="719" w:type="pct"/>
            <w:tcBorders>
              <w:bottom w:val="nil"/>
            </w:tcBorders>
            <w:vAlign w:val="center"/>
          </w:tcPr>
          <w:p w14:paraId="6E38E62C" w14:textId="77777777" w:rsidR="00A94A14" w:rsidRPr="00E051CD" w:rsidRDefault="00A94A14" w:rsidP="000F5E21">
            <w:pPr>
              <w:rPr>
                <w:rFonts w:cs="Arial"/>
                <w:sz w:val="16"/>
                <w:szCs w:val="16"/>
              </w:rPr>
            </w:pPr>
            <w:r w:rsidRPr="00E051CD">
              <w:rPr>
                <w:rFonts w:cs="Arial"/>
                <w:sz w:val="16"/>
                <w:szCs w:val="16"/>
              </w:rPr>
              <w:t>17 06 05</w:t>
            </w:r>
          </w:p>
        </w:tc>
        <w:tc>
          <w:tcPr>
            <w:tcW w:w="192" w:type="pct"/>
            <w:tcBorders>
              <w:bottom w:val="nil"/>
            </w:tcBorders>
            <w:shd w:val="clear" w:color="auto" w:fill="33CCCC"/>
            <w:vAlign w:val="center"/>
          </w:tcPr>
          <w:p w14:paraId="17E31EB2" w14:textId="77777777" w:rsidR="00A94A14" w:rsidRPr="00E051CD" w:rsidRDefault="00A94A14" w:rsidP="000F5E21">
            <w:pPr>
              <w:rPr>
                <w:rFonts w:cs="Arial"/>
                <w:sz w:val="16"/>
                <w:szCs w:val="16"/>
              </w:rPr>
            </w:pPr>
          </w:p>
        </w:tc>
      </w:tr>
      <w:tr w:rsidR="00A94A14" w:rsidRPr="00E051CD" w14:paraId="0A8D17F4" w14:textId="77777777" w:rsidTr="000F5E21">
        <w:trPr>
          <w:trHeight w:hRule="exact" w:val="220"/>
        </w:trPr>
        <w:tc>
          <w:tcPr>
            <w:tcW w:w="4089" w:type="pct"/>
            <w:vAlign w:val="center"/>
          </w:tcPr>
          <w:p w14:paraId="24B07B5E" w14:textId="77777777" w:rsidR="00A94A14" w:rsidRPr="00E051CD" w:rsidRDefault="00A94A14" w:rsidP="000F5E21">
            <w:pPr>
              <w:rPr>
                <w:rFonts w:cs="Arial"/>
                <w:sz w:val="16"/>
                <w:szCs w:val="16"/>
              </w:rPr>
            </w:pPr>
            <w:r w:rsidRPr="00E051CD">
              <w:rPr>
                <w:rFonts w:cs="Arial"/>
                <w:sz w:val="16"/>
                <w:szCs w:val="16"/>
              </w:rPr>
              <w:t xml:space="preserve">Materiales de Construcción a partir de Yeso contaminados con </w:t>
            </w:r>
            <w:proofErr w:type="spellStart"/>
            <w:r w:rsidRPr="00E051CD">
              <w:rPr>
                <w:rFonts w:cs="Arial"/>
                <w:sz w:val="16"/>
                <w:szCs w:val="16"/>
              </w:rPr>
              <w:t>SP’s</w:t>
            </w:r>
            <w:proofErr w:type="spellEnd"/>
          </w:p>
        </w:tc>
        <w:tc>
          <w:tcPr>
            <w:tcW w:w="719" w:type="pct"/>
            <w:vAlign w:val="center"/>
          </w:tcPr>
          <w:p w14:paraId="2179904E" w14:textId="77777777" w:rsidR="00A94A14" w:rsidRPr="00E051CD" w:rsidRDefault="00A94A14" w:rsidP="000F5E21">
            <w:pPr>
              <w:rPr>
                <w:rFonts w:cs="Arial"/>
                <w:sz w:val="16"/>
                <w:szCs w:val="16"/>
              </w:rPr>
            </w:pPr>
            <w:r w:rsidRPr="00E051CD">
              <w:rPr>
                <w:rFonts w:cs="Arial"/>
                <w:sz w:val="16"/>
                <w:szCs w:val="16"/>
              </w:rPr>
              <w:t>17 08 01</w:t>
            </w:r>
          </w:p>
        </w:tc>
        <w:tc>
          <w:tcPr>
            <w:tcW w:w="192" w:type="pct"/>
            <w:shd w:val="clear" w:color="auto" w:fill="33CCCC"/>
            <w:vAlign w:val="center"/>
          </w:tcPr>
          <w:p w14:paraId="4FA1BAEE" w14:textId="77777777" w:rsidR="00A94A14" w:rsidRPr="00E051CD" w:rsidRDefault="00A94A14" w:rsidP="000F5E21">
            <w:pPr>
              <w:rPr>
                <w:rFonts w:cs="Arial"/>
                <w:sz w:val="16"/>
                <w:szCs w:val="16"/>
              </w:rPr>
            </w:pPr>
          </w:p>
        </w:tc>
      </w:tr>
      <w:tr w:rsidR="00A94A14" w:rsidRPr="00E051CD" w14:paraId="3B6F00AE" w14:textId="77777777" w:rsidTr="000F5E21">
        <w:trPr>
          <w:trHeight w:hRule="exact" w:val="220"/>
        </w:trPr>
        <w:tc>
          <w:tcPr>
            <w:tcW w:w="4089" w:type="pct"/>
            <w:vAlign w:val="center"/>
          </w:tcPr>
          <w:p w14:paraId="61DC96CC" w14:textId="77777777" w:rsidR="00A94A14" w:rsidRPr="00E051CD" w:rsidRDefault="00A94A14" w:rsidP="000F5E21">
            <w:pPr>
              <w:rPr>
                <w:rFonts w:cs="Arial"/>
                <w:sz w:val="16"/>
                <w:szCs w:val="16"/>
              </w:rPr>
            </w:pPr>
            <w:r w:rsidRPr="00E051CD">
              <w:rPr>
                <w:rFonts w:cs="Arial"/>
                <w:sz w:val="16"/>
                <w:szCs w:val="16"/>
              </w:rPr>
              <w:t>Residuos de construcción y demolición que contienen Mercurio</w:t>
            </w:r>
          </w:p>
        </w:tc>
        <w:tc>
          <w:tcPr>
            <w:tcW w:w="719" w:type="pct"/>
            <w:vAlign w:val="center"/>
          </w:tcPr>
          <w:p w14:paraId="669201EC" w14:textId="77777777" w:rsidR="00A94A14" w:rsidRPr="00E051CD" w:rsidRDefault="00A94A14" w:rsidP="000F5E21">
            <w:pPr>
              <w:rPr>
                <w:rFonts w:cs="Arial"/>
                <w:sz w:val="16"/>
                <w:szCs w:val="16"/>
              </w:rPr>
            </w:pPr>
            <w:r w:rsidRPr="00E051CD">
              <w:rPr>
                <w:rFonts w:cs="Arial"/>
                <w:sz w:val="16"/>
                <w:szCs w:val="16"/>
              </w:rPr>
              <w:t>17 09 01</w:t>
            </w:r>
          </w:p>
        </w:tc>
        <w:tc>
          <w:tcPr>
            <w:tcW w:w="192" w:type="pct"/>
            <w:shd w:val="clear" w:color="auto" w:fill="33CCCC"/>
            <w:vAlign w:val="center"/>
          </w:tcPr>
          <w:p w14:paraId="0A60B792" w14:textId="77777777" w:rsidR="00A94A14" w:rsidRPr="00E051CD" w:rsidRDefault="00A94A14" w:rsidP="000F5E21">
            <w:pPr>
              <w:rPr>
                <w:rFonts w:cs="Arial"/>
                <w:sz w:val="16"/>
                <w:szCs w:val="16"/>
              </w:rPr>
            </w:pPr>
          </w:p>
        </w:tc>
      </w:tr>
      <w:tr w:rsidR="00A94A14" w:rsidRPr="00E051CD" w14:paraId="47578267" w14:textId="77777777" w:rsidTr="000F5E21">
        <w:trPr>
          <w:trHeight w:hRule="exact" w:val="220"/>
        </w:trPr>
        <w:tc>
          <w:tcPr>
            <w:tcW w:w="4089" w:type="pct"/>
            <w:vAlign w:val="center"/>
          </w:tcPr>
          <w:p w14:paraId="2C79E63C" w14:textId="77777777" w:rsidR="00A94A14" w:rsidRPr="00E051CD" w:rsidRDefault="00A94A14" w:rsidP="000F5E21">
            <w:pPr>
              <w:rPr>
                <w:rFonts w:cs="Arial"/>
                <w:sz w:val="16"/>
                <w:szCs w:val="16"/>
              </w:rPr>
            </w:pPr>
            <w:r w:rsidRPr="00E051CD">
              <w:rPr>
                <w:rFonts w:cs="Arial"/>
                <w:sz w:val="16"/>
                <w:szCs w:val="16"/>
              </w:rPr>
              <w:t xml:space="preserve">Residuos de construcción y demolición que contienen </w:t>
            </w:r>
            <w:proofErr w:type="spellStart"/>
            <w:r w:rsidRPr="00E051CD">
              <w:rPr>
                <w:rFonts w:cs="Arial"/>
                <w:sz w:val="16"/>
                <w:szCs w:val="16"/>
              </w:rPr>
              <w:t>PCB’s</w:t>
            </w:r>
            <w:proofErr w:type="spellEnd"/>
          </w:p>
        </w:tc>
        <w:tc>
          <w:tcPr>
            <w:tcW w:w="719" w:type="pct"/>
            <w:vAlign w:val="center"/>
          </w:tcPr>
          <w:p w14:paraId="5B824929" w14:textId="77777777" w:rsidR="00A94A14" w:rsidRPr="00E051CD" w:rsidRDefault="00A94A14" w:rsidP="000F5E21">
            <w:pPr>
              <w:rPr>
                <w:rFonts w:cs="Arial"/>
                <w:sz w:val="16"/>
                <w:szCs w:val="16"/>
              </w:rPr>
            </w:pPr>
            <w:r w:rsidRPr="00E051CD">
              <w:rPr>
                <w:rFonts w:cs="Arial"/>
                <w:sz w:val="16"/>
                <w:szCs w:val="16"/>
              </w:rPr>
              <w:t>17 09 02</w:t>
            </w:r>
          </w:p>
        </w:tc>
        <w:tc>
          <w:tcPr>
            <w:tcW w:w="192" w:type="pct"/>
            <w:shd w:val="clear" w:color="auto" w:fill="33CCCC"/>
            <w:vAlign w:val="center"/>
          </w:tcPr>
          <w:p w14:paraId="303DA108" w14:textId="77777777" w:rsidR="00A94A14" w:rsidRPr="00E051CD" w:rsidRDefault="00A94A14" w:rsidP="000F5E21">
            <w:pPr>
              <w:rPr>
                <w:rFonts w:cs="Arial"/>
                <w:sz w:val="16"/>
                <w:szCs w:val="16"/>
              </w:rPr>
            </w:pPr>
          </w:p>
        </w:tc>
      </w:tr>
      <w:tr w:rsidR="00A94A14" w:rsidRPr="00E051CD" w14:paraId="0D05417A" w14:textId="77777777" w:rsidTr="000F5E21">
        <w:trPr>
          <w:trHeight w:hRule="exact" w:val="220"/>
        </w:trPr>
        <w:tc>
          <w:tcPr>
            <w:tcW w:w="4089" w:type="pct"/>
            <w:vAlign w:val="center"/>
          </w:tcPr>
          <w:p w14:paraId="033282BD" w14:textId="77777777" w:rsidR="00A94A14" w:rsidRPr="00E051CD" w:rsidRDefault="00A94A14" w:rsidP="000F5E21">
            <w:pPr>
              <w:rPr>
                <w:rFonts w:cs="Arial"/>
                <w:sz w:val="16"/>
                <w:szCs w:val="16"/>
              </w:rPr>
            </w:pPr>
            <w:r w:rsidRPr="00E051CD">
              <w:rPr>
                <w:rFonts w:cs="Arial"/>
                <w:sz w:val="16"/>
                <w:szCs w:val="16"/>
              </w:rPr>
              <w:t xml:space="preserve">Otros residuos de construcción y demolición que contienen </w:t>
            </w:r>
            <w:proofErr w:type="spellStart"/>
            <w:r w:rsidRPr="00E051CD">
              <w:rPr>
                <w:rFonts w:cs="Arial"/>
                <w:sz w:val="16"/>
                <w:szCs w:val="16"/>
              </w:rPr>
              <w:t>SP’s</w:t>
            </w:r>
            <w:proofErr w:type="spellEnd"/>
          </w:p>
        </w:tc>
        <w:tc>
          <w:tcPr>
            <w:tcW w:w="719" w:type="pct"/>
            <w:vAlign w:val="center"/>
          </w:tcPr>
          <w:p w14:paraId="43CE2D8E" w14:textId="77777777" w:rsidR="00A94A14" w:rsidRPr="00E051CD" w:rsidRDefault="00A94A14" w:rsidP="000F5E21">
            <w:pPr>
              <w:rPr>
                <w:rFonts w:cs="Arial"/>
                <w:sz w:val="16"/>
                <w:szCs w:val="16"/>
              </w:rPr>
            </w:pPr>
            <w:r w:rsidRPr="00E051CD">
              <w:rPr>
                <w:rFonts w:cs="Arial"/>
                <w:sz w:val="16"/>
                <w:szCs w:val="16"/>
              </w:rPr>
              <w:t>17 09 03</w:t>
            </w:r>
          </w:p>
        </w:tc>
        <w:tc>
          <w:tcPr>
            <w:tcW w:w="192" w:type="pct"/>
            <w:shd w:val="clear" w:color="auto" w:fill="33CCCC"/>
            <w:vAlign w:val="center"/>
          </w:tcPr>
          <w:p w14:paraId="57B67076" w14:textId="77777777" w:rsidR="00A94A14" w:rsidRPr="00E051CD" w:rsidRDefault="00A94A14" w:rsidP="000F5E21">
            <w:pPr>
              <w:rPr>
                <w:rFonts w:cs="Arial"/>
                <w:sz w:val="16"/>
                <w:szCs w:val="16"/>
              </w:rPr>
            </w:pPr>
          </w:p>
        </w:tc>
      </w:tr>
      <w:tr w:rsidR="00A94A14" w:rsidRPr="00E051CD" w14:paraId="4C0ADBA4" w14:textId="77777777" w:rsidTr="000F5E21">
        <w:trPr>
          <w:trHeight w:hRule="exact" w:val="220"/>
        </w:trPr>
        <w:tc>
          <w:tcPr>
            <w:tcW w:w="4089" w:type="pct"/>
            <w:vAlign w:val="center"/>
          </w:tcPr>
          <w:p w14:paraId="1DAD9A4C" w14:textId="77777777" w:rsidR="00A94A14" w:rsidRPr="00E051CD" w:rsidRDefault="00A94A14" w:rsidP="000F5E21">
            <w:pPr>
              <w:rPr>
                <w:rFonts w:cs="Arial"/>
                <w:sz w:val="16"/>
                <w:szCs w:val="16"/>
              </w:rPr>
            </w:pPr>
            <w:r w:rsidRPr="00E051CD">
              <w:rPr>
                <w:rFonts w:cs="Arial"/>
                <w:sz w:val="16"/>
                <w:szCs w:val="16"/>
              </w:rPr>
              <w:t>Materiales de aislamiento distintos de los 17 06 01 y 17 06 03</w:t>
            </w:r>
          </w:p>
        </w:tc>
        <w:tc>
          <w:tcPr>
            <w:tcW w:w="719" w:type="pct"/>
            <w:vAlign w:val="center"/>
          </w:tcPr>
          <w:p w14:paraId="28051932" w14:textId="77777777" w:rsidR="00A94A14" w:rsidRPr="00E051CD" w:rsidRDefault="00A94A14" w:rsidP="000F5E21">
            <w:pPr>
              <w:rPr>
                <w:rFonts w:cs="Arial"/>
                <w:sz w:val="16"/>
                <w:szCs w:val="16"/>
              </w:rPr>
            </w:pPr>
            <w:r w:rsidRPr="00E051CD">
              <w:rPr>
                <w:rFonts w:cs="Arial"/>
                <w:sz w:val="16"/>
                <w:szCs w:val="16"/>
              </w:rPr>
              <w:t>17 06 04</w:t>
            </w:r>
          </w:p>
        </w:tc>
        <w:tc>
          <w:tcPr>
            <w:tcW w:w="192" w:type="pct"/>
            <w:shd w:val="clear" w:color="auto" w:fill="33CCCC"/>
            <w:vAlign w:val="center"/>
          </w:tcPr>
          <w:p w14:paraId="66A466DB" w14:textId="77777777" w:rsidR="00A94A14" w:rsidRPr="00E051CD" w:rsidRDefault="00A94A14" w:rsidP="000F5E21">
            <w:pPr>
              <w:rPr>
                <w:rFonts w:cs="Arial"/>
                <w:sz w:val="16"/>
                <w:szCs w:val="16"/>
              </w:rPr>
            </w:pPr>
            <w:r w:rsidRPr="00E051CD">
              <w:rPr>
                <w:rFonts w:cs="Arial"/>
                <w:sz w:val="16"/>
                <w:szCs w:val="16"/>
              </w:rPr>
              <w:t>X</w:t>
            </w:r>
          </w:p>
        </w:tc>
      </w:tr>
      <w:tr w:rsidR="00A94A14" w:rsidRPr="00E051CD" w14:paraId="4A8E2C9A" w14:textId="77777777" w:rsidTr="000F5E21">
        <w:trPr>
          <w:trHeight w:hRule="exact" w:val="220"/>
        </w:trPr>
        <w:tc>
          <w:tcPr>
            <w:tcW w:w="4089" w:type="pct"/>
            <w:tcBorders>
              <w:top w:val="single" w:sz="4" w:space="0" w:color="auto"/>
              <w:left w:val="single" w:sz="4" w:space="0" w:color="auto"/>
              <w:bottom w:val="single" w:sz="4" w:space="0" w:color="auto"/>
              <w:right w:val="single" w:sz="4" w:space="0" w:color="auto"/>
            </w:tcBorders>
            <w:vAlign w:val="center"/>
          </w:tcPr>
          <w:p w14:paraId="5798F4A0" w14:textId="77777777" w:rsidR="00A94A14" w:rsidRPr="00E051CD" w:rsidRDefault="00A94A14" w:rsidP="000F5E21">
            <w:pPr>
              <w:rPr>
                <w:rFonts w:cs="Arial"/>
                <w:sz w:val="16"/>
                <w:szCs w:val="16"/>
              </w:rPr>
            </w:pPr>
            <w:r w:rsidRPr="00E051CD">
              <w:rPr>
                <w:rFonts w:cs="Arial"/>
                <w:sz w:val="16"/>
                <w:szCs w:val="16"/>
              </w:rPr>
              <w:t>Tierras y piedras que contienen sustancias peligrosas</w:t>
            </w:r>
          </w:p>
        </w:tc>
        <w:tc>
          <w:tcPr>
            <w:tcW w:w="719" w:type="pct"/>
            <w:tcBorders>
              <w:top w:val="single" w:sz="4" w:space="0" w:color="auto"/>
              <w:left w:val="single" w:sz="4" w:space="0" w:color="auto"/>
              <w:bottom w:val="single" w:sz="4" w:space="0" w:color="auto"/>
              <w:right w:val="single" w:sz="4" w:space="0" w:color="auto"/>
            </w:tcBorders>
            <w:vAlign w:val="center"/>
          </w:tcPr>
          <w:p w14:paraId="21ED73FF" w14:textId="77777777" w:rsidR="00A94A14" w:rsidRPr="00E051CD" w:rsidRDefault="00A94A14" w:rsidP="000F5E21">
            <w:pPr>
              <w:rPr>
                <w:rFonts w:cs="Arial"/>
                <w:sz w:val="16"/>
                <w:szCs w:val="16"/>
              </w:rPr>
            </w:pPr>
            <w:r w:rsidRPr="00E051CD">
              <w:rPr>
                <w:rFonts w:cs="Arial"/>
                <w:sz w:val="16"/>
                <w:szCs w:val="16"/>
              </w:rPr>
              <w:t>17 05 03</w:t>
            </w:r>
          </w:p>
        </w:tc>
        <w:tc>
          <w:tcPr>
            <w:tcW w:w="192" w:type="pct"/>
            <w:tcBorders>
              <w:top w:val="single" w:sz="4" w:space="0" w:color="auto"/>
              <w:left w:val="single" w:sz="4" w:space="0" w:color="auto"/>
              <w:bottom w:val="single" w:sz="4" w:space="0" w:color="auto"/>
              <w:right w:val="single" w:sz="4" w:space="0" w:color="auto"/>
            </w:tcBorders>
            <w:shd w:val="clear" w:color="auto" w:fill="33CCCC"/>
            <w:vAlign w:val="center"/>
          </w:tcPr>
          <w:p w14:paraId="2D87B742" w14:textId="77777777" w:rsidR="00A94A14" w:rsidRPr="00E051CD" w:rsidRDefault="00A94A14" w:rsidP="000F5E21">
            <w:pPr>
              <w:rPr>
                <w:rFonts w:cs="Arial"/>
                <w:sz w:val="16"/>
                <w:szCs w:val="16"/>
              </w:rPr>
            </w:pPr>
          </w:p>
        </w:tc>
      </w:tr>
      <w:tr w:rsidR="00A94A14" w:rsidRPr="00E051CD" w14:paraId="1983A72F" w14:textId="77777777" w:rsidTr="000F5E21">
        <w:trPr>
          <w:trHeight w:hRule="exact" w:val="220"/>
        </w:trPr>
        <w:tc>
          <w:tcPr>
            <w:tcW w:w="4089" w:type="pct"/>
            <w:tcBorders>
              <w:top w:val="single" w:sz="4" w:space="0" w:color="auto"/>
              <w:left w:val="single" w:sz="4" w:space="0" w:color="auto"/>
              <w:bottom w:val="single" w:sz="4" w:space="0" w:color="auto"/>
              <w:right w:val="single" w:sz="4" w:space="0" w:color="auto"/>
            </w:tcBorders>
            <w:vAlign w:val="center"/>
          </w:tcPr>
          <w:p w14:paraId="4B51F0AD" w14:textId="77777777" w:rsidR="00A94A14" w:rsidRPr="00E051CD" w:rsidRDefault="00A94A14" w:rsidP="000F5E21">
            <w:pPr>
              <w:rPr>
                <w:rFonts w:cs="Arial"/>
                <w:sz w:val="16"/>
                <w:szCs w:val="16"/>
              </w:rPr>
            </w:pPr>
            <w:r w:rsidRPr="00E051CD">
              <w:rPr>
                <w:rFonts w:cs="Arial"/>
                <w:sz w:val="16"/>
                <w:szCs w:val="16"/>
              </w:rPr>
              <w:t>Lodos de drenaje que contienen sustancias peligrosas</w:t>
            </w:r>
          </w:p>
        </w:tc>
        <w:tc>
          <w:tcPr>
            <w:tcW w:w="719" w:type="pct"/>
            <w:tcBorders>
              <w:top w:val="single" w:sz="4" w:space="0" w:color="auto"/>
              <w:left w:val="single" w:sz="4" w:space="0" w:color="auto"/>
              <w:bottom w:val="single" w:sz="4" w:space="0" w:color="auto"/>
              <w:right w:val="single" w:sz="4" w:space="0" w:color="auto"/>
            </w:tcBorders>
            <w:vAlign w:val="center"/>
          </w:tcPr>
          <w:p w14:paraId="218B09CC" w14:textId="77777777" w:rsidR="00A94A14" w:rsidRPr="00E051CD" w:rsidRDefault="00A94A14" w:rsidP="000F5E21">
            <w:pPr>
              <w:rPr>
                <w:rFonts w:cs="Arial"/>
                <w:sz w:val="16"/>
                <w:szCs w:val="16"/>
              </w:rPr>
            </w:pPr>
            <w:r w:rsidRPr="00E051CD">
              <w:rPr>
                <w:rFonts w:cs="Arial"/>
                <w:sz w:val="16"/>
                <w:szCs w:val="16"/>
              </w:rPr>
              <w:t>17 05 05</w:t>
            </w:r>
          </w:p>
        </w:tc>
        <w:tc>
          <w:tcPr>
            <w:tcW w:w="192" w:type="pct"/>
            <w:tcBorders>
              <w:top w:val="single" w:sz="4" w:space="0" w:color="auto"/>
              <w:left w:val="single" w:sz="4" w:space="0" w:color="auto"/>
              <w:bottom w:val="single" w:sz="4" w:space="0" w:color="auto"/>
              <w:right w:val="single" w:sz="4" w:space="0" w:color="auto"/>
            </w:tcBorders>
            <w:shd w:val="clear" w:color="auto" w:fill="33CCCC"/>
            <w:vAlign w:val="center"/>
          </w:tcPr>
          <w:p w14:paraId="6E038EA1" w14:textId="77777777" w:rsidR="00A94A14" w:rsidRPr="00E051CD" w:rsidRDefault="00A94A14" w:rsidP="000F5E21">
            <w:pPr>
              <w:rPr>
                <w:rFonts w:cs="Arial"/>
                <w:sz w:val="16"/>
                <w:szCs w:val="16"/>
              </w:rPr>
            </w:pPr>
          </w:p>
        </w:tc>
      </w:tr>
      <w:tr w:rsidR="00A94A14" w:rsidRPr="00E051CD" w14:paraId="5DEF86D1" w14:textId="77777777" w:rsidTr="000F5E21">
        <w:trPr>
          <w:trHeight w:hRule="exact" w:val="220"/>
        </w:trPr>
        <w:tc>
          <w:tcPr>
            <w:tcW w:w="4089" w:type="pct"/>
            <w:tcBorders>
              <w:top w:val="single" w:sz="4" w:space="0" w:color="auto"/>
              <w:left w:val="single" w:sz="4" w:space="0" w:color="auto"/>
              <w:bottom w:val="single" w:sz="4" w:space="0" w:color="auto"/>
              <w:right w:val="single" w:sz="4" w:space="0" w:color="auto"/>
            </w:tcBorders>
            <w:vAlign w:val="center"/>
          </w:tcPr>
          <w:p w14:paraId="6AB170BE" w14:textId="77777777" w:rsidR="00A94A14" w:rsidRPr="00E051CD" w:rsidRDefault="00A94A14" w:rsidP="000F5E21">
            <w:pPr>
              <w:rPr>
                <w:rFonts w:cs="Arial"/>
                <w:sz w:val="16"/>
                <w:szCs w:val="16"/>
              </w:rPr>
            </w:pPr>
            <w:r w:rsidRPr="00E051CD">
              <w:rPr>
                <w:rFonts w:cs="Arial"/>
                <w:sz w:val="16"/>
                <w:szCs w:val="16"/>
              </w:rPr>
              <w:t>Balasto de vías férreas que contienen sustancias peligrosas</w:t>
            </w:r>
          </w:p>
        </w:tc>
        <w:tc>
          <w:tcPr>
            <w:tcW w:w="719" w:type="pct"/>
            <w:tcBorders>
              <w:top w:val="single" w:sz="4" w:space="0" w:color="auto"/>
              <w:left w:val="single" w:sz="4" w:space="0" w:color="auto"/>
              <w:bottom w:val="single" w:sz="4" w:space="0" w:color="auto"/>
              <w:right w:val="single" w:sz="4" w:space="0" w:color="auto"/>
            </w:tcBorders>
            <w:vAlign w:val="center"/>
          </w:tcPr>
          <w:p w14:paraId="343F0B7B" w14:textId="77777777" w:rsidR="00A94A14" w:rsidRPr="00E051CD" w:rsidRDefault="00A94A14" w:rsidP="000F5E21">
            <w:pPr>
              <w:rPr>
                <w:rFonts w:cs="Arial"/>
                <w:sz w:val="16"/>
                <w:szCs w:val="16"/>
              </w:rPr>
            </w:pPr>
            <w:r w:rsidRPr="00E051CD">
              <w:rPr>
                <w:rFonts w:cs="Arial"/>
                <w:sz w:val="16"/>
                <w:szCs w:val="16"/>
              </w:rPr>
              <w:t>17 05 07</w:t>
            </w:r>
          </w:p>
        </w:tc>
        <w:tc>
          <w:tcPr>
            <w:tcW w:w="192" w:type="pct"/>
            <w:tcBorders>
              <w:top w:val="single" w:sz="4" w:space="0" w:color="auto"/>
              <w:left w:val="single" w:sz="4" w:space="0" w:color="auto"/>
              <w:bottom w:val="single" w:sz="4" w:space="0" w:color="auto"/>
              <w:right w:val="single" w:sz="4" w:space="0" w:color="auto"/>
            </w:tcBorders>
            <w:shd w:val="clear" w:color="auto" w:fill="33CCCC"/>
            <w:vAlign w:val="center"/>
          </w:tcPr>
          <w:p w14:paraId="71A83B15" w14:textId="77777777" w:rsidR="00A94A14" w:rsidRPr="00E051CD" w:rsidRDefault="00A94A14" w:rsidP="000F5E21">
            <w:pPr>
              <w:rPr>
                <w:rFonts w:cs="Arial"/>
                <w:sz w:val="16"/>
                <w:szCs w:val="16"/>
              </w:rPr>
            </w:pPr>
          </w:p>
        </w:tc>
      </w:tr>
      <w:tr w:rsidR="00A94A14" w:rsidRPr="00E051CD" w14:paraId="5B713197" w14:textId="77777777" w:rsidTr="000F5E21">
        <w:trPr>
          <w:trHeight w:hRule="exact" w:val="220"/>
        </w:trPr>
        <w:tc>
          <w:tcPr>
            <w:tcW w:w="4089" w:type="pct"/>
            <w:tcBorders>
              <w:top w:val="single" w:sz="4" w:space="0" w:color="auto"/>
              <w:left w:val="single" w:sz="4" w:space="0" w:color="auto"/>
              <w:bottom w:val="single" w:sz="4" w:space="0" w:color="auto"/>
              <w:right w:val="single" w:sz="4" w:space="0" w:color="auto"/>
            </w:tcBorders>
            <w:vAlign w:val="center"/>
          </w:tcPr>
          <w:p w14:paraId="4913F93C" w14:textId="27617771" w:rsidR="00A94A14" w:rsidRPr="00E051CD" w:rsidRDefault="00114CCA" w:rsidP="000F5E21">
            <w:pPr>
              <w:rPr>
                <w:rFonts w:cs="Arial"/>
                <w:sz w:val="16"/>
                <w:szCs w:val="16"/>
              </w:rPr>
            </w:pPr>
            <w:r w:rsidRPr="00E051CD">
              <w:rPr>
                <w:rFonts w:cs="Arial"/>
                <w:sz w:val="16"/>
                <w:szCs w:val="16"/>
              </w:rPr>
              <w:t xml:space="preserve">Absorbentes contaminados </w:t>
            </w:r>
            <w:r w:rsidR="00A94A14" w:rsidRPr="00E051CD">
              <w:rPr>
                <w:rFonts w:cs="Arial"/>
                <w:sz w:val="16"/>
                <w:szCs w:val="16"/>
              </w:rPr>
              <w:t>(trapos…)</w:t>
            </w:r>
          </w:p>
        </w:tc>
        <w:tc>
          <w:tcPr>
            <w:tcW w:w="719" w:type="pct"/>
            <w:tcBorders>
              <w:top w:val="single" w:sz="4" w:space="0" w:color="auto"/>
              <w:left w:val="single" w:sz="4" w:space="0" w:color="auto"/>
              <w:bottom w:val="single" w:sz="4" w:space="0" w:color="auto"/>
              <w:right w:val="single" w:sz="4" w:space="0" w:color="auto"/>
            </w:tcBorders>
            <w:vAlign w:val="center"/>
          </w:tcPr>
          <w:p w14:paraId="1E4D4F8F" w14:textId="77777777" w:rsidR="00A94A14" w:rsidRPr="00E051CD" w:rsidRDefault="00A94A14" w:rsidP="000F5E21">
            <w:pPr>
              <w:rPr>
                <w:rFonts w:cs="Arial"/>
                <w:sz w:val="16"/>
                <w:szCs w:val="16"/>
              </w:rPr>
            </w:pPr>
            <w:r w:rsidRPr="00E051CD">
              <w:rPr>
                <w:rFonts w:cs="Arial"/>
                <w:sz w:val="16"/>
                <w:szCs w:val="16"/>
              </w:rPr>
              <w:t>15 02 02</w:t>
            </w:r>
          </w:p>
        </w:tc>
        <w:tc>
          <w:tcPr>
            <w:tcW w:w="192" w:type="pct"/>
            <w:tcBorders>
              <w:top w:val="single" w:sz="4" w:space="0" w:color="auto"/>
              <w:left w:val="single" w:sz="4" w:space="0" w:color="auto"/>
              <w:bottom w:val="single" w:sz="4" w:space="0" w:color="auto"/>
              <w:right w:val="single" w:sz="4" w:space="0" w:color="auto"/>
            </w:tcBorders>
            <w:shd w:val="clear" w:color="auto" w:fill="33CCCC"/>
            <w:vAlign w:val="center"/>
          </w:tcPr>
          <w:p w14:paraId="16F1F5D9" w14:textId="77777777" w:rsidR="00A94A14" w:rsidRPr="00E051CD" w:rsidRDefault="00A94A14" w:rsidP="000F5E21">
            <w:pPr>
              <w:rPr>
                <w:rFonts w:cs="Arial"/>
                <w:sz w:val="16"/>
                <w:szCs w:val="16"/>
              </w:rPr>
            </w:pPr>
            <w:r w:rsidRPr="00E051CD">
              <w:rPr>
                <w:rFonts w:cs="Arial"/>
                <w:sz w:val="16"/>
                <w:szCs w:val="16"/>
              </w:rPr>
              <w:t>X</w:t>
            </w:r>
          </w:p>
        </w:tc>
      </w:tr>
      <w:tr w:rsidR="00A94A14" w:rsidRPr="00E051CD" w14:paraId="647C3A2F" w14:textId="77777777" w:rsidTr="000F5E21">
        <w:trPr>
          <w:trHeight w:hRule="exact" w:val="220"/>
        </w:trPr>
        <w:tc>
          <w:tcPr>
            <w:tcW w:w="4089" w:type="pct"/>
            <w:tcBorders>
              <w:top w:val="single" w:sz="4" w:space="0" w:color="auto"/>
              <w:left w:val="single" w:sz="4" w:space="0" w:color="auto"/>
              <w:bottom w:val="single" w:sz="4" w:space="0" w:color="auto"/>
              <w:right w:val="single" w:sz="4" w:space="0" w:color="auto"/>
            </w:tcBorders>
            <w:vAlign w:val="center"/>
          </w:tcPr>
          <w:p w14:paraId="20884AB2" w14:textId="77777777" w:rsidR="00A94A14" w:rsidRPr="00E051CD" w:rsidRDefault="00A94A14" w:rsidP="000F5E21">
            <w:pPr>
              <w:rPr>
                <w:rFonts w:cs="Arial"/>
                <w:sz w:val="16"/>
                <w:szCs w:val="16"/>
              </w:rPr>
            </w:pPr>
            <w:r w:rsidRPr="00E051CD">
              <w:rPr>
                <w:rFonts w:cs="Arial"/>
                <w:sz w:val="16"/>
                <w:szCs w:val="16"/>
              </w:rPr>
              <w:t xml:space="preserve">Aceites usados (minerales no clorados de </w:t>
            </w:r>
            <w:proofErr w:type="gramStart"/>
            <w:r w:rsidRPr="00E051CD">
              <w:rPr>
                <w:rFonts w:cs="Arial"/>
                <w:sz w:val="16"/>
                <w:szCs w:val="16"/>
              </w:rPr>
              <w:t>motor..</w:t>
            </w:r>
            <w:proofErr w:type="gramEnd"/>
            <w:r w:rsidRPr="00E051CD">
              <w:rPr>
                <w:rFonts w:cs="Arial"/>
                <w:sz w:val="16"/>
                <w:szCs w:val="16"/>
              </w:rPr>
              <w:t>)</w:t>
            </w:r>
          </w:p>
        </w:tc>
        <w:tc>
          <w:tcPr>
            <w:tcW w:w="719" w:type="pct"/>
            <w:tcBorders>
              <w:top w:val="single" w:sz="4" w:space="0" w:color="auto"/>
              <w:left w:val="single" w:sz="4" w:space="0" w:color="auto"/>
              <w:bottom w:val="single" w:sz="4" w:space="0" w:color="auto"/>
              <w:right w:val="single" w:sz="4" w:space="0" w:color="auto"/>
            </w:tcBorders>
            <w:vAlign w:val="center"/>
          </w:tcPr>
          <w:p w14:paraId="27A6442A" w14:textId="77777777" w:rsidR="00A94A14" w:rsidRPr="00E051CD" w:rsidRDefault="00A94A14" w:rsidP="000F5E21">
            <w:pPr>
              <w:rPr>
                <w:rFonts w:cs="Arial"/>
                <w:sz w:val="16"/>
                <w:szCs w:val="16"/>
              </w:rPr>
            </w:pPr>
            <w:r w:rsidRPr="00E051CD">
              <w:rPr>
                <w:rFonts w:cs="Arial"/>
                <w:sz w:val="16"/>
                <w:szCs w:val="16"/>
              </w:rPr>
              <w:t>13 02 05</w:t>
            </w:r>
          </w:p>
        </w:tc>
        <w:tc>
          <w:tcPr>
            <w:tcW w:w="192" w:type="pct"/>
            <w:tcBorders>
              <w:top w:val="single" w:sz="4" w:space="0" w:color="auto"/>
              <w:left w:val="single" w:sz="4" w:space="0" w:color="auto"/>
              <w:bottom w:val="single" w:sz="4" w:space="0" w:color="auto"/>
              <w:right w:val="single" w:sz="4" w:space="0" w:color="auto"/>
            </w:tcBorders>
            <w:shd w:val="clear" w:color="auto" w:fill="33CCCC"/>
            <w:vAlign w:val="center"/>
          </w:tcPr>
          <w:p w14:paraId="3091CD42" w14:textId="77777777" w:rsidR="00A94A14" w:rsidRPr="00E051CD" w:rsidRDefault="00A94A14" w:rsidP="000F5E21">
            <w:pPr>
              <w:rPr>
                <w:rFonts w:cs="Arial"/>
                <w:sz w:val="16"/>
                <w:szCs w:val="16"/>
              </w:rPr>
            </w:pPr>
          </w:p>
        </w:tc>
      </w:tr>
      <w:tr w:rsidR="00A94A14" w:rsidRPr="00E051CD" w14:paraId="28B101EF" w14:textId="77777777" w:rsidTr="000F5E21">
        <w:trPr>
          <w:trHeight w:hRule="exact" w:val="220"/>
        </w:trPr>
        <w:tc>
          <w:tcPr>
            <w:tcW w:w="4089" w:type="pct"/>
            <w:tcBorders>
              <w:top w:val="single" w:sz="4" w:space="0" w:color="auto"/>
              <w:left w:val="single" w:sz="4" w:space="0" w:color="auto"/>
              <w:bottom w:val="single" w:sz="4" w:space="0" w:color="auto"/>
              <w:right w:val="single" w:sz="4" w:space="0" w:color="auto"/>
            </w:tcBorders>
            <w:vAlign w:val="center"/>
          </w:tcPr>
          <w:p w14:paraId="0CD11BC8" w14:textId="77777777" w:rsidR="00A94A14" w:rsidRPr="00E051CD" w:rsidRDefault="00A94A14" w:rsidP="000F5E21">
            <w:pPr>
              <w:rPr>
                <w:rFonts w:cs="Arial"/>
                <w:sz w:val="16"/>
                <w:szCs w:val="16"/>
              </w:rPr>
            </w:pPr>
            <w:r w:rsidRPr="00E051CD">
              <w:rPr>
                <w:rFonts w:cs="Arial"/>
                <w:sz w:val="16"/>
                <w:szCs w:val="16"/>
              </w:rPr>
              <w:t>Filtros de aceite</w:t>
            </w:r>
          </w:p>
        </w:tc>
        <w:tc>
          <w:tcPr>
            <w:tcW w:w="719" w:type="pct"/>
            <w:tcBorders>
              <w:top w:val="single" w:sz="4" w:space="0" w:color="auto"/>
              <w:left w:val="single" w:sz="4" w:space="0" w:color="auto"/>
              <w:bottom w:val="single" w:sz="4" w:space="0" w:color="auto"/>
              <w:right w:val="single" w:sz="4" w:space="0" w:color="auto"/>
            </w:tcBorders>
            <w:vAlign w:val="center"/>
          </w:tcPr>
          <w:p w14:paraId="4D23810D" w14:textId="77777777" w:rsidR="00A94A14" w:rsidRPr="00E051CD" w:rsidRDefault="00A94A14" w:rsidP="000F5E21">
            <w:pPr>
              <w:rPr>
                <w:rFonts w:cs="Arial"/>
                <w:sz w:val="16"/>
                <w:szCs w:val="16"/>
              </w:rPr>
            </w:pPr>
            <w:r w:rsidRPr="00E051CD">
              <w:rPr>
                <w:rFonts w:cs="Arial"/>
                <w:sz w:val="16"/>
                <w:szCs w:val="16"/>
              </w:rPr>
              <w:t>16 01 07</w:t>
            </w:r>
          </w:p>
        </w:tc>
        <w:tc>
          <w:tcPr>
            <w:tcW w:w="192" w:type="pct"/>
            <w:tcBorders>
              <w:top w:val="single" w:sz="4" w:space="0" w:color="auto"/>
              <w:left w:val="single" w:sz="4" w:space="0" w:color="auto"/>
              <w:bottom w:val="single" w:sz="4" w:space="0" w:color="auto"/>
              <w:right w:val="single" w:sz="4" w:space="0" w:color="auto"/>
            </w:tcBorders>
            <w:shd w:val="clear" w:color="auto" w:fill="33CCCC"/>
            <w:vAlign w:val="center"/>
          </w:tcPr>
          <w:p w14:paraId="661AAECE" w14:textId="77777777" w:rsidR="00A94A14" w:rsidRPr="00E051CD" w:rsidRDefault="00A94A14" w:rsidP="000F5E21">
            <w:pPr>
              <w:rPr>
                <w:rFonts w:cs="Arial"/>
                <w:sz w:val="16"/>
                <w:szCs w:val="16"/>
              </w:rPr>
            </w:pPr>
          </w:p>
        </w:tc>
      </w:tr>
      <w:tr w:rsidR="00A94A14" w:rsidRPr="00E051CD" w14:paraId="1466FAC5" w14:textId="77777777" w:rsidTr="000F5E21">
        <w:trPr>
          <w:trHeight w:hRule="exact" w:val="220"/>
        </w:trPr>
        <w:tc>
          <w:tcPr>
            <w:tcW w:w="4089" w:type="pct"/>
            <w:tcBorders>
              <w:top w:val="single" w:sz="4" w:space="0" w:color="auto"/>
              <w:left w:val="single" w:sz="4" w:space="0" w:color="auto"/>
              <w:bottom w:val="single" w:sz="4" w:space="0" w:color="auto"/>
              <w:right w:val="single" w:sz="4" w:space="0" w:color="auto"/>
            </w:tcBorders>
            <w:vAlign w:val="center"/>
          </w:tcPr>
          <w:p w14:paraId="29A3F349" w14:textId="77777777" w:rsidR="00A94A14" w:rsidRPr="00E051CD" w:rsidRDefault="00A94A14" w:rsidP="000F5E21">
            <w:pPr>
              <w:rPr>
                <w:rFonts w:cs="Arial"/>
                <w:sz w:val="16"/>
                <w:szCs w:val="16"/>
              </w:rPr>
            </w:pPr>
            <w:r w:rsidRPr="00E051CD">
              <w:rPr>
                <w:rFonts w:cs="Arial"/>
                <w:sz w:val="16"/>
                <w:szCs w:val="16"/>
              </w:rPr>
              <w:t>Tubos fluorescentes</w:t>
            </w:r>
          </w:p>
        </w:tc>
        <w:tc>
          <w:tcPr>
            <w:tcW w:w="719" w:type="pct"/>
            <w:tcBorders>
              <w:top w:val="single" w:sz="4" w:space="0" w:color="auto"/>
              <w:left w:val="single" w:sz="4" w:space="0" w:color="auto"/>
              <w:bottom w:val="single" w:sz="4" w:space="0" w:color="auto"/>
              <w:right w:val="single" w:sz="4" w:space="0" w:color="auto"/>
            </w:tcBorders>
            <w:vAlign w:val="center"/>
          </w:tcPr>
          <w:p w14:paraId="11B8F99C" w14:textId="77777777" w:rsidR="00A94A14" w:rsidRPr="00E051CD" w:rsidRDefault="00A94A14" w:rsidP="000F5E21">
            <w:pPr>
              <w:rPr>
                <w:rFonts w:cs="Arial"/>
                <w:sz w:val="16"/>
                <w:szCs w:val="16"/>
              </w:rPr>
            </w:pPr>
            <w:r w:rsidRPr="00E051CD">
              <w:rPr>
                <w:rFonts w:cs="Arial"/>
                <w:sz w:val="16"/>
                <w:szCs w:val="16"/>
              </w:rPr>
              <w:t>20 01 21</w:t>
            </w:r>
          </w:p>
        </w:tc>
        <w:tc>
          <w:tcPr>
            <w:tcW w:w="192" w:type="pct"/>
            <w:tcBorders>
              <w:top w:val="single" w:sz="4" w:space="0" w:color="auto"/>
              <w:left w:val="single" w:sz="4" w:space="0" w:color="auto"/>
              <w:bottom w:val="single" w:sz="4" w:space="0" w:color="auto"/>
              <w:right w:val="single" w:sz="4" w:space="0" w:color="auto"/>
            </w:tcBorders>
            <w:shd w:val="clear" w:color="auto" w:fill="33CCCC"/>
            <w:vAlign w:val="center"/>
          </w:tcPr>
          <w:p w14:paraId="004C9118" w14:textId="77777777" w:rsidR="00A94A14" w:rsidRPr="00E051CD" w:rsidRDefault="00A94A14" w:rsidP="000F5E21">
            <w:pPr>
              <w:rPr>
                <w:rFonts w:cs="Arial"/>
                <w:sz w:val="16"/>
                <w:szCs w:val="16"/>
              </w:rPr>
            </w:pPr>
          </w:p>
        </w:tc>
      </w:tr>
      <w:tr w:rsidR="00A94A14" w:rsidRPr="00E051CD" w14:paraId="4A5911C5" w14:textId="77777777" w:rsidTr="000F5E21">
        <w:trPr>
          <w:trHeight w:hRule="exact" w:val="220"/>
        </w:trPr>
        <w:tc>
          <w:tcPr>
            <w:tcW w:w="4089" w:type="pct"/>
            <w:tcBorders>
              <w:top w:val="single" w:sz="4" w:space="0" w:color="auto"/>
              <w:left w:val="single" w:sz="4" w:space="0" w:color="auto"/>
              <w:bottom w:val="single" w:sz="4" w:space="0" w:color="auto"/>
              <w:right w:val="single" w:sz="4" w:space="0" w:color="auto"/>
            </w:tcBorders>
            <w:vAlign w:val="center"/>
          </w:tcPr>
          <w:p w14:paraId="4DAF221F" w14:textId="77777777" w:rsidR="00A94A14" w:rsidRPr="00E051CD" w:rsidRDefault="00A94A14" w:rsidP="000F5E21">
            <w:pPr>
              <w:rPr>
                <w:rFonts w:cs="Arial"/>
                <w:sz w:val="16"/>
                <w:szCs w:val="16"/>
              </w:rPr>
            </w:pPr>
            <w:r w:rsidRPr="00E051CD">
              <w:rPr>
                <w:rFonts w:cs="Arial"/>
                <w:sz w:val="16"/>
                <w:szCs w:val="16"/>
              </w:rPr>
              <w:t xml:space="preserve">Pilas alcalinas y salinas </w:t>
            </w:r>
          </w:p>
        </w:tc>
        <w:tc>
          <w:tcPr>
            <w:tcW w:w="719" w:type="pct"/>
            <w:tcBorders>
              <w:top w:val="single" w:sz="4" w:space="0" w:color="auto"/>
              <w:left w:val="single" w:sz="4" w:space="0" w:color="auto"/>
              <w:bottom w:val="single" w:sz="4" w:space="0" w:color="auto"/>
              <w:right w:val="single" w:sz="4" w:space="0" w:color="auto"/>
            </w:tcBorders>
            <w:vAlign w:val="center"/>
          </w:tcPr>
          <w:p w14:paraId="52BCDD34" w14:textId="77777777" w:rsidR="00A94A14" w:rsidRPr="00E051CD" w:rsidRDefault="00A94A14" w:rsidP="000F5E21">
            <w:pPr>
              <w:rPr>
                <w:rFonts w:cs="Arial"/>
                <w:sz w:val="16"/>
                <w:szCs w:val="16"/>
              </w:rPr>
            </w:pPr>
            <w:r w:rsidRPr="00E051CD">
              <w:rPr>
                <w:rFonts w:cs="Arial"/>
                <w:sz w:val="16"/>
                <w:szCs w:val="16"/>
              </w:rPr>
              <w:t>16 06 04</w:t>
            </w:r>
          </w:p>
        </w:tc>
        <w:tc>
          <w:tcPr>
            <w:tcW w:w="192" w:type="pct"/>
            <w:tcBorders>
              <w:top w:val="single" w:sz="4" w:space="0" w:color="auto"/>
              <w:left w:val="single" w:sz="4" w:space="0" w:color="auto"/>
              <w:bottom w:val="single" w:sz="4" w:space="0" w:color="auto"/>
              <w:right w:val="single" w:sz="4" w:space="0" w:color="auto"/>
            </w:tcBorders>
            <w:shd w:val="clear" w:color="auto" w:fill="33CCCC"/>
            <w:vAlign w:val="center"/>
          </w:tcPr>
          <w:p w14:paraId="327EED0E" w14:textId="77777777" w:rsidR="00A94A14" w:rsidRPr="00E051CD" w:rsidRDefault="00A94A14" w:rsidP="000F5E21">
            <w:pPr>
              <w:rPr>
                <w:rFonts w:cs="Arial"/>
                <w:sz w:val="16"/>
                <w:szCs w:val="16"/>
              </w:rPr>
            </w:pPr>
            <w:r w:rsidRPr="00E051CD">
              <w:rPr>
                <w:rFonts w:cs="Arial"/>
                <w:sz w:val="16"/>
                <w:szCs w:val="16"/>
              </w:rPr>
              <w:t>X</w:t>
            </w:r>
          </w:p>
        </w:tc>
      </w:tr>
      <w:tr w:rsidR="00A94A14" w:rsidRPr="00E051CD" w14:paraId="57F504F7" w14:textId="77777777" w:rsidTr="000F5E21">
        <w:trPr>
          <w:trHeight w:hRule="exact" w:val="220"/>
        </w:trPr>
        <w:tc>
          <w:tcPr>
            <w:tcW w:w="4089" w:type="pct"/>
            <w:tcBorders>
              <w:top w:val="single" w:sz="4" w:space="0" w:color="auto"/>
              <w:left w:val="single" w:sz="4" w:space="0" w:color="auto"/>
              <w:bottom w:val="single" w:sz="4" w:space="0" w:color="auto"/>
              <w:right w:val="single" w:sz="4" w:space="0" w:color="auto"/>
            </w:tcBorders>
            <w:vAlign w:val="center"/>
          </w:tcPr>
          <w:p w14:paraId="560B8AAE" w14:textId="77777777" w:rsidR="00A94A14" w:rsidRPr="00E051CD" w:rsidRDefault="00A94A14" w:rsidP="000F5E21">
            <w:pPr>
              <w:rPr>
                <w:rFonts w:cs="Arial"/>
                <w:sz w:val="16"/>
                <w:szCs w:val="16"/>
              </w:rPr>
            </w:pPr>
            <w:r w:rsidRPr="00E051CD">
              <w:rPr>
                <w:rFonts w:cs="Arial"/>
                <w:sz w:val="16"/>
                <w:szCs w:val="16"/>
              </w:rPr>
              <w:t>Pilas botón</w:t>
            </w:r>
          </w:p>
        </w:tc>
        <w:tc>
          <w:tcPr>
            <w:tcW w:w="719" w:type="pct"/>
            <w:tcBorders>
              <w:top w:val="single" w:sz="4" w:space="0" w:color="auto"/>
              <w:left w:val="single" w:sz="4" w:space="0" w:color="auto"/>
              <w:bottom w:val="single" w:sz="4" w:space="0" w:color="auto"/>
              <w:right w:val="single" w:sz="4" w:space="0" w:color="auto"/>
            </w:tcBorders>
            <w:vAlign w:val="center"/>
          </w:tcPr>
          <w:p w14:paraId="13D4266E" w14:textId="77777777" w:rsidR="00A94A14" w:rsidRPr="00E051CD" w:rsidRDefault="00A94A14" w:rsidP="000F5E21">
            <w:pPr>
              <w:rPr>
                <w:rFonts w:cs="Arial"/>
                <w:sz w:val="16"/>
                <w:szCs w:val="16"/>
              </w:rPr>
            </w:pPr>
            <w:r w:rsidRPr="00E051CD">
              <w:rPr>
                <w:rFonts w:cs="Arial"/>
                <w:sz w:val="16"/>
                <w:szCs w:val="16"/>
              </w:rPr>
              <w:t>16 06 03</w:t>
            </w:r>
          </w:p>
        </w:tc>
        <w:tc>
          <w:tcPr>
            <w:tcW w:w="192" w:type="pct"/>
            <w:tcBorders>
              <w:top w:val="single" w:sz="4" w:space="0" w:color="auto"/>
              <w:left w:val="single" w:sz="4" w:space="0" w:color="auto"/>
              <w:bottom w:val="single" w:sz="4" w:space="0" w:color="auto"/>
              <w:right w:val="single" w:sz="4" w:space="0" w:color="auto"/>
            </w:tcBorders>
            <w:shd w:val="clear" w:color="auto" w:fill="33CCCC"/>
            <w:vAlign w:val="center"/>
          </w:tcPr>
          <w:p w14:paraId="4CD30F0B" w14:textId="77777777" w:rsidR="00A94A14" w:rsidRPr="00E051CD" w:rsidRDefault="00A94A14" w:rsidP="000F5E21">
            <w:pPr>
              <w:rPr>
                <w:rFonts w:cs="Arial"/>
                <w:sz w:val="16"/>
                <w:szCs w:val="16"/>
              </w:rPr>
            </w:pPr>
            <w:r w:rsidRPr="00E051CD">
              <w:rPr>
                <w:rFonts w:cs="Arial"/>
                <w:sz w:val="16"/>
                <w:szCs w:val="16"/>
              </w:rPr>
              <w:t>X</w:t>
            </w:r>
          </w:p>
        </w:tc>
      </w:tr>
      <w:tr w:rsidR="00A94A14" w:rsidRPr="00E051CD" w14:paraId="16D12094" w14:textId="77777777" w:rsidTr="000F5E21">
        <w:trPr>
          <w:trHeight w:hRule="exact" w:val="220"/>
        </w:trPr>
        <w:tc>
          <w:tcPr>
            <w:tcW w:w="4089" w:type="pct"/>
            <w:tcBorders>
              <w:top w:val="single" w:sz="4" w:space="0" w:color="auto"/>
              <w:left w:val="single" w:sz="4" w:space="0" w:color="auto"/>
              <w:bottom w:val="single" w:sz="4" w:space="0" w:color="auto"/>
              <w:right w:val="single" w:sz="4" w:space="0" w:color="auto"/>
            </w:tcBorders>
            <w:vAlign w:val="center"/>
          </w:tcPr>
          <w:p w14:paraId="6DCC6E1D" w14:textId="77777777" w:rsidR="00A94A14" w:rsidRPr="00E051CD" w:rsidRDefault="00A94A14" w:rsidP="000F5E21">
            <w:pPr>
              <w:rPr>
                <w:rFonts w:cs="Arial"/>
                <w:sz w:val="16"/>
                <w:szCs w:val="16"/>
              </w:rPr>
            </w:pPr>
            <w:r w:rsidRPr="00E051CD">
              <w:rPr>
                <w:rFonts w:cs="Arial"/>
                <w:sz w:val="16"/>
                <w:szCs w:val="16"/>
              </w:rPr>
              <w:t>Envases vacíos de metal contaminados</w:t>
            </w:r>
          </w:p>
        </w:tc>
        <w:tc>
          <w:tcPr>
            <w:tcW w:w="719" w:type="pct"/>
            <w:tcBorders>
              <w:top w:val="single" w:sz="4" w:space="0" w:color="auto"/>
              <w:left w:val="single" w:sz="4" w:space="0" w:color="auto"/>
              <w:bottom w:val="single" w:sz="4" w:space="0" w:color="auto"/>
              <w:right w:val="single" w:sz="4" w:space="0" w:color="auto"/>
            </w:tcBorders>
            <w:vAlign w:val="center"/>
          </w:tcPr>
          <w:p w14:paraId="56A94E70" w14:textId="77777777" w:rsidR="00A94A14" w:rsidRPr="00E051CD" w:rsidRDefault="00A94A14" w:rsidP="000F5E21">
            <w:pPr>
              <w:rPr>
                <w:rFonts w:cs="Arial"/>
                <w:sz w:val="16"/>
                <w:szCs w:val="16"/>
              </w:rPr>
            </w:pPr>
            <w:r w:rsidRPr="00E051CD">
              <w:rPr>
                <w:rFonts w:cs="Arial"/>
                <w:sz w:val="16"/>
                <w:szCs w:val="16"/>
              </w:rPr>
              <w:t>15 01 10</w:t>
            </w:r>
          </w:p>
        </w:tc>
        <w:tc>
          <w:tcPr>
            <w:tcW w:w="192" w:type="pct"/>
            <w:tcBorders>
              <w:top w:val="single" w:sz="4" w:space="0" w:color="auto"/>
              <w:left w:val="single" w:sz="4" w:space="0" w:color="auto"/>
              <w:bottom w:val="single" w:sz="4" w:space="0" w:color="auto"/>
              <w:right w:val="single" w:sz="4" w:space="0" w:color="auto"/>
            </w:tcBorders>
            <w:shd w:val="clear" w:color="auto" w:fill="33CCCC"/>
            <w:vAlign w:val="center"/>
          </w:tcPr>
          <w:p w14:paraId="3832FAED" w14:textId="77777777" w:rsidR="00A94A14" w:rsidRPr="00E051CD" w:rsidRDefault="00A94A14" w:rsidP="000F5E21">
            <w:pPr>
              <w:rPr>
                <w:rFonts w:cs="Arial"/>
                <w:sz w:val="16"/>
                <w:szCs w:val="16"/>
              </w:rPr>
            </w:pPr>
            <w:r w:rsidRPr="00E051CD">
              <w:rPr>
                <w:rFonts w:cs="Arial"/>
                <w:sz w:val="16"/>
                <w:szCs w:val="16"/>
              </w:rPr>
              <w:t>X</w:t>
            </w:r>
          </w:p>
        </w:tc>
      </w:tr>
      <w:tr w:rsidR="00A94A14" w:rsidRPr="00E051CD" w14:paraId="12998AFF" w14:textId="77777777" w:rsidTr="000F5E21">
        <w:trPr>
          <w:trHeight w:hRule="exact" w:val="220"/>
        </w:trPr>
        <w:tc>
          <w:tcPr>
            <w:tcW w:w="4089" w:type="pct"/>
            <w:tcBorders>
              <w:top w:val="single" w:sz="4" w:space="0" w:color="auto"/>
              <w:left w:val="single" w:sz="4" w:space="0" w:color="auto"/>
              <w:bottom w:val="single" w:sz="4" w:space="0" w:color="auto"/>
              <w:right w:val="single" w:sz="4" w:space="0" w:color="auto"/>
            </w:tcBorders>
            <w:vAlign w:val="center"/>
          </w:tcPr>
          <w:p w14:paraId="6FDB965E" w14:textId="77777777" w:rsidR="00A94A14" w:rsidRPr="00E051CD" w:rsidRDefault="00A94A14" w:rsidP="000F5E21">
            <w:pPr>
              <w:rPr>
                <w:rFonts w:cs="Arial"/>
                <w:sz w:val="16"/>
                <w:szCs w:val="16"/>
              </w:rPr>
            </w:pPr>
            <w:r w:rsidRPr="00E051CD">
              <w:rPr>
                <w:rFonts w:cs="Arial"/>
                <w:sz w:val="16"/>
                <w:szCs w:val="16"/>
              </w:rPr>
              <w:t>Envases vacíos de plástico contaminados</w:t>
            </w:r>
          </w:p>
        </w:tc>
        <w:tc>
          <w:tcPr>
            <w:tcW w:w="719" w:type="pct"/>
            <w:tcBorders>
              <w:top w:val="single" w:sz="4" w:space="0" w:color="auto"/>
              <w:left w:val="single" w:sz="4" w:space="0" w:color="auto"/>
              <w:bottom w:val="single" w:sz="4" w:space="0" w:color="auto"/>
              <w:right w:val="single" w:sz="4" w:space="0" w:color="auto"/>
            </w:tcBorders>
            <w:vAlign w:val="center"/>
          </w:tcPr>
          <w:p w14:paraId="562494B9" w14:textId="77777777" w:rsidR="00A94A14" w:rsidRPr="00E051CD" w:rsidRDefault="00A94A14" w:rsidP="000F5E21">
            <w:pPr>
              <w:rPr>
                <w:rFonts w:cs="Arial"/>
                <w:sz w:val="16"/>
                <w:szCs w:val="16"/>
              </w:rPr>
            </w:pPr>
            <w:r w:rsidRPr="00E051CD">
              <w:rPr>
                <w:rFonts w:cs="Arial"/>
                <w:sz w:val="16"/>
                <w:szCs w:val="16"/>
              </w:rPr>
              <w:t>15 01 10</w:t>
            </w:r>
          </w:p>
        </w:tc>
        <w:tc>
          <w:tcPr>
            <w:tcW w:w="192" w:type="pct"/>
            <w:tcBorders>
              <w:top w:val="single" w:sz="4" w:space="0" w:color="auto"/>
              <w:left w:val="single" w:sz="4" w:space="0" w:color="auto"/>
              <w:bottom w:val="single" w:sz="4" w:space="0" w:color="auto"/>
              <w:right w:val="single" w:sz="4" w:space="0" w:color="auto"/>
            </w:tcBorders>
            <w:shd w:val="clear" w:color="auto" w:fill="33CCCC"/>
            <w:vAlign w:val="center"/>
          </w:tcPr>
          <w:p w14:paraId="546A71B8" w14:textId="77777777" w:rsidR="00A94A14" w:rsidRPr="00E051CD" w:rsidRDefault="00A94A14" w:rsidP="000F5E21">
            <w:pPr>
              <w:rPr>
                <w:rFonts w:cs="Arial"/>
                <w:sz w:val="16"/>
                <w:szCs w:val="16"/>
              </w:rPr>
            </w:pPr>
            <w:r w:rsidRPr="00E051CD">
              <w:rPr>
                <w:rFonts w:cs="Arial"/>
                <w:sz w:val="16"/>
                <w:szCs w:val="16"/>
              </w:rPr>
              <w:t>X</w:t>
            </w:r>
          </w:p>
        </w:tc>
      </w:tr>
      <w:tr w:rsidR="00A94A14" w:rsidRPr="00E051CD" w14:paraId="001865E3" w14:textId="77777777" w:rsidTr="000F5E21">
        <w:trPr>
          <w:trHeight w:hRule="exact" w:val="220"/>
        </w:trPr>
        <w:tc>
          <w:tcPr>
            <w:tcW w:w="4089" w:type="pct"/>
            <w:tcBorders>
              <w:top w:val="single" w:sz="4" w:space="0" w:color="auto"/>
              <w:left w:val="single" w:sz="4" w:space="0" w:color="auto"/>
              <w:bottom w:val="single" w:sz="4" w:space="0" w:color="auto"/>
              <w:right w:val="single" w:sz="4" w:space="0" w:color="auto"/>
            </w:tcBorders>
            <w:vAlign w:val="center"/>
          </w:tcPr>
          <w:p w14:paraId="27760260" w14:textId="77777777" w:rsidR="00A94A14" w:rsidRPr="00E051CD" w:rsidRDefault="00A94A14" w:rsidP="000F5E21">
            <w:pPr>
              <w:rPr>
                <w:rFonts w:cs="Arial"/>
                <w:sz w:val="16"/>
                <w:szCs w:val="16"/>
              </w:rPr>
            </w:pPr>
            <w:r w:rsidRPr="00E051CD">
              <w:rPr>
                <w:rFonts w:cs="Arial"/>
                <w:sz w:val="16"/>
                <w:szCs w:val="16"/>
              </w:rPr>
              <w:t>Sobrantes de pintura</w:t>
            </w:r>
          </w:p>
        </w:tc>
        <w:tc>
          <w:tcPr>
            <w:tcW w:w="719" w:type="pct"/>
            <w:tcBorders>
              <w:top w:val="single" w:sz="4" w:space="0" w:color="auto"/>
              <w:left w:val="single" w:sz="4" w:space="0" w:color="auto"/>
              <w:bottom w:val="single" w:sz="4" w:space="0" w:color="auto"/>
              <w:right w:val="single" w:sz="4" w:space="0" w:color="auto"/>
            </w:tcBorders>
            <w:vAlign w:val="center"/>
          </w:tcPr>
          <w:p w14:paraId="7545D704" w14:textId="77777777" w:rsidR="00A94A14" w:rsidRPr="00E051CD" w:rsidRDefault="00A94A14" w:rsidP="000F5E21">
            <w:pPr>
              <w:rPr>
                <w:rFonts w:cs="Arial"/>
                <w:sz w:val="16"/>
                <w:szCs w:val="16"/>
              </w:rPr>
            </w:pPr>
            <w:r w:rsidRPr="00E051CD">
              <w:rPr>
                <w:rFonts w:cs="Arial"/>
                <w:sz w:val="16"/>
                <w:szCs w:val="16"/>
              </w:rPr>
              <w:t>08 01 11</w:t>
            </w:r>
          </w:p>
        </w:tc>
        <w:tc>
          <w:tcPr>
            <w:tcW w:w="192" w:type="pct"/>
            <w:tcBorders>
              <w:top w:val="single" w:sz="4" w:space="0" w:color="auto"/>
              <w:left w:val="single" w:sz="4" w:space="0" w:color="auto"/>
              <w:bottom w:val="single" w:sz="4" w:space="0" w:color="auto"/>
              <w:right w:val="single" w:sz="4" w:space="0" w:color="auto"/>
            </w:tcBorders>
            <w:shd w:val="clear" w:color="auto" w:fill="33CCCC"/>
            <w:vAlign w:val="center"/>
          </w:tcPr>
          <w:p w14:paraId="1356B2DC" w14:textId="77777777" w:rsidR="00A94A14" w:rsidRPr="00E051CD" w:rsidRDefault="00A94A14" w:rsidP="000F5E21">
            <w:pPr>
              <w:rPr>
                <w:rFonts w:cs="Arial"/>
                <w:sz w:val="16"/>
                <w:szCs w:val="16"/>
              </w:rPr>
            </w:pPr>
            <w:r w:rsidRPr="00E051CD">
              <w:rPr>
                <w:rFonts w:cs="Arial"/>
                <w:sz w:val="16"/>
                <w:szCs w:val="16"/>
              </w:rPr>
              <w:t>X</w:t>
            </w:r>
          </w:p>
        </w:tc>
      </w:tr>
      <w:tr w:rsidR="00A94A14" w:rsidRPr="00E051CD" w14:paraId="22924E9D" w14:textId="77777777" w:rsidTr="000F5E21">
        <w:trPr>
          <w:trHeight w:hRule="exact" w:val="220"/>
        </w:trPr>
        <w:tc>
          <w:tcPr>
            <w:tcW w:w="4089" w:type="pct"/>
            <w:tcBorders>
              <w:top w:val="single" w:sz="4" w:space="0" w:color="auto"/>
              <w:left w:val="single" w:sz="4" w:space="0" w:color="auto"/>
              <w:bottom w:val="single" w:sz="4" w:space="0" w:color="auto"/>
              <w:right w:val="single" w:sz="4" w:space="0" w:color="auto"/>
            </w:tcBorders>
            <w:vAlign w:val="center"/>
          </w:tcPr>
          <w:p w14:paraId="43095F46" w14:textId="77777777" w:rsidR="00A94A14" w:rsidRPr="00E051CD" w:rsidRDefault="00A94A14" w:rsidP="000F5E21">
            <w:pPr>
              <w:rPr>
                <w:rFonts w:cs="Arial"/>
                <w:sz w:val="16"/>
                <w:szCs w:val="16"/>
              </w:rPr>
            </w:pPr>
            <w:r w:rsidRPr="00E051CD">
              <w:rPr>
                <w:rFonts w:cs="Arial"/>
                <w:sz w:val="16"/>
                <w:szCs w:val="16"/>
              </w:rPr>
              <w:t>Sobrantes de disolventes no halogenados</w:t>
            </w:r>
          </w:p>
        </w:tc>
        <w:tc>
          <w:tcPr>
            <w:tcW w:w="719" w:type="pct"/>
            <w:tcBorders>
              <w:top w:val="single" w:sz="4" w:space="0" w:color="auto"/>
              <w:left w:val="single" w:sz="4" w:space="0" w:color="auto"/>
              <w:bottom w:val="single" w:sz="4" w:space="0" w:color="auto"/>
              <w:right w:val="single" w:sz="4" w:space="0" w:color="auto"/>
            </w:tcBorders>
            <w:vAlign w:val="center"/>
          </w:tcPr>
          <w:p w14:paraId="5998E7E8" w14:textId="77777777" w:rsidR="00A94A14" w:rsidRPr="00E051CD" w:rsidRDefault="00A94A14" w:rsidP="000F5E21">
            <w:pPr>
              <w:rPr>
                <w:rFonts w:cs="Arial"/>
                <w:sz w:val="16"/>
                <w:szCs w:val="16"/>
              </w:rPr>
            </w:pPr>
            <w:r w:rsidRPr="00E051CD">
              <w:rPr>
                <w:rFonts w:cs="Arial"/>
                <w:sz w:val="16"/>
                <w:szCs w:val="16"/>
              </w:rPr>
              <w:t>14 06 03</w:t>
            </w:r>
          </w:p>
        </w:tc>
        <w:tc>
          <w:tcPr>
            <w:tcW w:w="192" w:type="pct"/>
            <w:tcBorders>
              <w:top w:val="single" w:sz="4" w:space="0" w:color="auto"/>
              <w:left w:val="single" w:sz="4" w:space="0" w:color="auto"/>
              <w:bottom w:val="single" w:sz="4" w:space="0" w:color="auto"/>
              <w:right w:val="single" w:sz="4" w:space="0" w:color="auto"/>
            </w:tcBorders>
            <w:shd w:val="clear" w:color="auto" w:fill="33CCCC"/>
            <w:vAlign w:val="center"/>
          </w:tcPr>
          <w:p w14:paraId="5A0590D6" w14:textId="77777777" w:rsidR="00A94A14" w:rsidRPr="00E051CD" w:rsidRDefault="00A94A14" w:rsidP="000F5E21">
            <w:pPr>
              <w:rPr>
                <w:rFonts w:cs="Arial"/>
                <w:sz w:val="16"/>
                <w:szCs w:val="16"/>
              </w:rPr>
            </w:pPr>
            <w:r w:rsidRPr="00E051CD">
              <w:rPr>
                <w:rFonts w:cs="Arial"/>
                <w:sz w:val="16"/>
                <w:szCs w:val="16"/>
              </w:rPr>
              <w:t>X</w:t>
            </w:r>
          </w:p>
        </w:tc>
      </w:tr>
      <w:tr w:rsidR="00A94A14" w:rsidRPr="00E051CD" w14:paraId="78659610" w14:textId="77777777" w:rsidTr="000F5E21">
        <w:trPr>
          <w:trHeight w:hRule="exact" w:val="220"/>
        </w:trPr>
        <w:tc>
          <w:tcPr>
            <w:tcW w:w="4089" w:type="pct"/>
            <w:tcBorders>
              <w:top w:val="single" w:sz="4" w:space="0" w:color="auto"/>
              <w:left w:val="single" w:sz="4" w:space="0" w:color="auto"/>
              <w:bottom w:val="single" w:sz="4" w:space="0" w:color="auto"/>
              <w:right w:val="single" w:sz="4" w:space="0" w:color="auto"/>
            </w:tcBorders>
            <w:vAlign w:val="center"/>
          </w:tcPr>
          <w:p w14:paraId="61DEB3F3" w14:textId="77777777" w:rsidR="00A94A14" w:rsidRPr="00E051CD" w:rsidRDefault="00A94A14" w:rsidP="000F5E21">
            <w:pPr>
              <w:rPr>
                <w:rFonts w:cs="Arial"/>
                <w:sz w:val="16"/>
                <w:szCs w:val="16"/>
              </w:rPr>
            </w:pPr>
            <w:r w:rsidRPr="00E051CD">
              <w:rPr>
                <w:rFonts w:cs="Arial"/>
                <w:sz w:val="16"/>
                <w:szCs w:val="16"/>
              </w:rPr>
              <w:t>Sobrantes de barnices</w:t>
            </w:r>
          </w:p>
        </w:tc>
        <w:tc>
          <w:tcPr>
            <w:tcW w:w="719" w:type="pct"/>
            <w:tcBorders>
              <w:top w:val="single" w:sz="4" w:space="0" w:color="auto"/>
              <w:left w:val="single" w:sz="4" w:space="0" w:color="auto"/>
              <w:bottom w:val="single" w:sz="4" w:space="0" w:color="auto"/>
              <w:right w:val="single" w:sz="4" w:space="0" w:color="auto"/>
            </w:tcBorders>
            <w:vAlign w:val="center"/>
          </w:tcPr>
          <w:p w14:paraId="37AA6617" w14:textId="77777777" w:rsidR="00A94A14" w:rsidRPr="00E051CD" w:rsidRDefault="00A94A14" w:rsidP="000F5E21">
            <w:pPr>
              <w:rPr>
                <w:rFonts w:cs="Arial"/>
                <w:sz w:val="16"/>
                <w:szCs w:val="16"/>
              </w:rPr>
            </w:pPr>
            <w:r w:rsidRPr="00E051CD">
              <w:rPr>
                <w:rFonts w:cs="Arial"/>
                <w:sz w:val="16"/>
                <w:szCs w:val="16"/>
              </w:rPr>
              <w:t>08 01 11</w:t>
            </w:r>
          </w:p>
        </w:tc>
        <w:tc>
          <w:tcPr>
            <w:tcW w:w="192" w:type="pct"/>
            <w:tcBorders>
              <w:top w:val="single" w:sz="4" w:space="0" w:color="auto"/>
              <w:left w:val="single" w:sz="4" w:space="0" w:color="auto"/>
              <w:bottom w:val="single" w:sz="4" w:space="0" w:color="auto"/>
              <w:right w:val="single" w:sz="4" w:space="0" w:color="auto"/>
            </w:tcBorders>
            <w:shd w:val="clear" w:color="auto" w:fill="33CCCC"/>
            <w:vAlign w:val="center"/>
          </w:tcPr>
          <w:p w14:paraId="1F1B6104" w14:textId="77777777" w:rsidR="00A94A14" w:rsidRPr="00E051CD" w:rsidRDefault="00A94A14" w:rsidP="000F5E21">
            <w:pPr>
              <w:rPr>
                <w:rFonts w:cs="Arial"/>
                <w:sz w:val="16"/>
                <w:szCs w:val="16"/>
              </w:rPr>
            </w:pPr>
            <w:r w:rsidRPr="00E051CD">
              <w:rPr>
                <w:rFonts w:cs="Arial"/>
                <w:sz w:val="16"/>
                <w:szCs w:val="16"/>
              </w:rPr>
              <w:t>X</w:t>
            </w:r>
          </w:p>
        </w:tc>
      </w:tr>
      <w:tr w:rsidR="00A94A14" w:rsidRPr="00E051CD" w14:paraId="7C43D5A6" w14:textId="77777777" w:rsidTr="000F5E21">
        <w:trPr>
          <w:trHeight w:hRule="exact" w:val="220"/>
        </w:trPr>
        <w:tc>
          <w:tcPr>
            <w:tcW w:w="4089" w:type="pct"/>
            <w:tcBorders>
              <w:top w:val="single" w:sz="4" w:space="0" w:color="auto"/>
              <w:left w:val="single" w:sz="4" w:space="0" w:color="auto"/>
              <w:bottom w:val="single" w:sz="4" w:space="0" w:color="auto"/>
              <w:right w:val="single" w:sz="4" w:space="0" w:color="auto"/>
            </w:tcBorders>
            <w:vAlign w:val="center"/>
          </w:tcPr>
          <w:p w14:paraId="6C3AEC2E" w14:textId="77777777" w:rsidR="00A94A14" w:rsidRPr="00E051CD" w:rsidRDefault="00A94A14" w:rsidP="000F5E21">
            <w:pPr>
              <w:rPr>
                <w:rFonts w:cs="Arial"/>
                <w:sz w:val="16"/>
                <w:szCs w:val="16"/>
              </w:rPr>
            </w:pPr>
            <w:r w:rsidRPr="00E051CD">
              <w:rPr>
                <w:rFonts w:cs="Arial"/>
                <w:sz w:val="16"/>
                <w:szCs w:val="16"/>
              </w:rPr>
              <w:t xml:space="preserve">Sobrantes de </w:t>
            </w:r>
            <w:proofErr w:type="spellStart"/>
            <w:r w:rsidRPr="00E051CD">
              <w:rPr>
                <w:rFonts w:cs="Arial"/>
                <w:sz w:val="16"/>
                <w:szCs w:val="16"/>
              </w:rPr>
              <w:t>desencofrantes</w:t>
            </w:r>
            <w:proofErr w:type="spellEnd"/>
          </w:p>
        </w:tc>
        <w:tc>
          <w:tcPr>
            <w:tcW w:w="719" w:type="pct"/>
            <w:tcBorders>
              <w:top w:val="single" w:sz="4" w:space="0" w:color="auto"/>
              <w:left w:val="single" w:sz="4" w:space="0" w:color="auto"/>
              <w:bottom w:val="single" w:sz="4" w:space="0" w:color="auto"/>
              <w:right w:val="single" w:sz="4" w:space="0" w:color="auto"/>
            </w:tcBorders>
            <w:vAlign w:val="center"/>
          </w:tcPr>
          <w:p w14:paraId="2B839108" w14:textId="77777777" w:rsidR="00A94A14" w:rsidRPr="00E051CD" w:rsidRDefault="00A94A14" w:rsidP="000F5E21">
            <w:pPr>
              <w:rPr>
                <w:rFonts w:cs="Arial"/>
                <w:sz w:val="16"/>
                <w:szCs w:val="16"/>
              </w:rPr>
            </w:pPr>
            <w:r w:rsidRPr="00E051CD">
              <w:rPr>
                <w:rFonts w:cs="Arial"/>
                <w:sz w:val="16"/>
                <w:szCs w:val="16"/>
              </w:rPr>
              <w:t>07 07 01</w:t>
            </w:r>
          </w:p>
        </w:tc>
        <w:tc>
          <w:tcPr>
            <w:tcW w:w="192" w:type="pct"/>
            <w:tcBorders>
              <w:top w:val="single" w:sz="4" w:space="0" w:color="auto"/>
              <w:left w:val="single" w:sz="4" w:space="0" w:color="auto"/>
              <w:bottom w:val="single" w:sz="4" w:space="0" w:color="auto"/>
              <w:right w:val="single" w:sz="4" w:space="0" w:color="auto"/>
            </w:tcBorders>
            <w:shd w:val="clear" w:color="auto" w:fill="33CCCC"/>
            <w:vAlign w:val="center"/>
          </w:tcPr>
          <w:p w14:paraId="715F9E2B" w14:textId="77777777" w:rsidR="00A94A14" w:rsidRPr="00E051CD" w:rsidRDefault="00A94A14" w:rsidP="000F5E21">
            <w:pPr>
              <w:rPr>
                <w:rFonts w:cs="Arial"/>
                <w:sz w:val="16"/>
                <w:szCs w:val="16"/>
              </w:rPr>
            </w:pPr>
            <w:r w:rsidRPr="00E051CD">
              <w:rPr>
                <w:rFonts w:cs="Arial"/>
                <w:sz w:val="16"/>
                <w:szCs w:val="16"/>
              </w:rPr>
              <w:t>X</w:t>
            </w:r>
          </w:p>
        </w:tc>
      </w:tr>
      <w:tr w:rsidR="00A94A14" w:rsidRPr="00E051CD" w14:paraId="40140B8E" w14:textId="77777777" w:rsidTr="000F5E21">
        <w:trPr>
          <w:trHeight w:hRule="exact" w:val="220"/>
        </w:trPr>
        <w:tc>
          <w:tcPr>
            <w:tcW w:w="4089" w:type="pct"/>
            <w:tcBorders>
              <w:top w:val="single" w:sz="4" w:space="0" w:color="auto"/>
              <w:left w:val="single" w:sz="4" w:space="0" w:color="auto"/>
              <w:bottom w:val="single" w:sz="4" w:space="0" w:color="auto"/>
              <w:right w:val="single" w:sz="4" w:space="0" w:color="auto"/>
            </w:tcBorders>
            <w:vAlign w:val="center"/>
          </w:tcPr>
          <w:p w14:paraId="51682F39" w14:textId="77777777" w:rsidR="00A94A14" w:rsidRPr="00E051CD" w:rsidRDefault="00A94A14" w:rsidP="000F5E21">
            <w:pPr>
              <w:rPr>
                <w:rFonts w:cs="Arial"/>
                <w:sz w:val="16"/>
                <w:szCs w:val="16"/>
              </w:rPr>
            </w:pPr>
            <w:r w:rsidRPr="00E051CD">
              <w:rPr>
                <w:rFonts w:cs="Arial"/>
                <w:sz w:val="16"/>
                <w:szCs w:val="16"/>
              </w:rPr>
              <w:t>Aerosoles vacíos</w:t>
            </w:r>
          </w:p>
        </w:tc>
        <w:tc>
          <w:tcPr>
            <w:tcW w:w="719" w:type="pct"/>
            <w:tcBorders>
              <w:top w:val="single" w:sz="4" w:space="0" w:color="auto"/>
              <w:left w:val="single" w:sz="4" w:space="0" w:color="auto"/>
              <w:bottom w:val="single" w:sz="4" w:space="0" w:color="auto"/>
              <w:right w:val="single" w:sz="4" w:space="0" w:color="auto"/>
            </w:tcBorders>
            <w:vAlign w:val="center"/>
          </w:tcPr>
          <w:p w14:paraId="24E88988" w14:textId="77777777" w:rsidR="00A94A14" w:rsidRPr="00E051CD" w:rsidRDefault="00A94A14" w:rsidP="000F5E21">
            <w:pPr>
              <w:rPr>
                <w:rFonts w:cs="Arial"/>
                <w:sz w:val="16"/>
                <w:szCs w:val="16"/>
              </w:rPr>
            </w:pPr>
            <w:r w:rsidRPr="00E051CD">
              <w:rPr>
                <w:rFonts w:cs="Arial"/>
                <w:sz w:val="16"/>
                <w:szCs w:val="16"/>
              </w:rPr>
              <w:t>15 01 11</w:t>
            </w:r>
          </w:p>
        </w:tc>
        <w:tc>
          <w:tcPr>
            <w:tcW w:w="192" w:type="pct"/>
            <w:tcBorders>
              <w:top w:val="single" w:sz="4" w:space="0" w:color="auto"/>
              <w:left w:val="single" w:sz="4" w:space="0" w:color="auto"/>
              <w:bottom w:val="single" w:sz="4" w:space="0" w:color="auto"/>
              <w:right w:val="single" w:sz="4" w:space="0" w:color="auto"/>
            </w:tcBorders>
            <w:shd w:val="clear" w:color="auto" w:fill="33CCCC"/>
            <w:vAlign w:val="center"/>
          </w:tcPr>
          <w:p w14:paraId="07F0E87F" w14:textId="77777777" w:rsidR="00A94A14" w:rsidRPr="00E051CD" w:rsidRDefault="00A94A14" w:rsidP="000F5E21">
            <w:pPr>
              <w:rPr>
                <w:rFonts w:cs="Arial"/>
                <w:sz w:val="16"/>
                <w:szCs w:val="16"/>
              </w:rPr>
            </w:pPr>
            <w:r w:rsidRPr="00E051CD">
              <w:rPr>
                <w:rFonts w:cs="Arial"/>
                <w:sz w:val="16"/>
                <w:szCs w:val="16"/>
              </w:rPr>
              <w:t>X</w:t>
            </w:r>
          </w:p>
        </w:tc>
      </w:tr>
      <w:tr w:rsidR="00A94A14" w:rsidRPr="00E051CD" w14:paraId="36D899FD" w14:textId="77777777" w:rsidTr="000F5E21">
        <w:trPr>
          <w:trHeight w:hRule="exact" w:val="220"/>
        </w:trPr>
        <w:tc>
          <w:tcPr>
            <w:tcW w:w="4089" w:type="pct"/>
            <w:tcBorders>
              <w:top w:val="single" w:sz="4" w:space="0" w:color="auto"/>
              <w:left w:val="single" w:sz="4" w:space="0" w:color="auto"/>
              <w:bottom w:val="single" w:sz="4" w:space="0" w:color="auto"/>
              <w:right w:val="single" w:sz="4" w:space="0" w:color="auto"/>
            </w:tcBorders>
            <w:vAlign w:val="center"/>
          </w:tcPr>
          <w:p w14:paraId="5C0C21FF" w14:textId="77777777" w:rsidR="00A94A14" w:rsidRPr="00E051CD" w:rsidRDefault="00A94A14" w:rsidP="000F5E21">
            <w:pPr>
              <w:rPr>
                <w:rFonts w:cs="Arial"/>
                <w:sz w:val="16"/>
                <w:szCs w:val="16"/>
              </w:rPr>
            </w:pPr>
            <w:r w:rsidRPr="00E051CD">
              <w:rPr>
                <w:rFonts w:cs="Arial"/>
                <w:sz w:val="16"/>
                <w:szCs w:val="16"/>
              </w:rPr>
              <w:t>Baterías de plomo</w:t>
            </w:r>
          </w:p>
        </w:tc>
        <w:tc>
          <w:tcPr>
            <w:tcW w:w="719" w:type="pct"/>
            <w:tcBorders>
              <w:top w:val="single" w:sz="4" w:space="0" w:color="auto"/>
              <w:left w:val="single" w:sz="4" w:space="0" w:color="auto"/>
              <w:bottom w:val="single" w:sz="4" w:space="0" w:color="auto"/>
              <w:right w:val="single" w:sz="4" w:space="0" w:color="auto"/>
            </w:tcBorders>
            <w:vAlign w:val="center"/>
          </w:tcPr>
          <w:p w14:paraId="5881248D" w14:textId="77777777" w:rsidR="00A94A14" w:rsidRPr="00E051CD" w:rsidRDefault="00A94A14" w:rsidP="000F5E21">
            <w:pPr>
              <w:rPr>
                <w:rFonts w:cs="Arial"/>
                <w:sz w:val="16"/>
                <w:szCs w:val="16"/>
              </w:rPr>
            </w:pPr>
            <w:r w:rsidRPr="00E051CD">
              <w:rPr>
                <w:rFonts w:cs="Arial"/>
                <w:sz w:val="16"/>
                <w:szCs w:val="16"/>
              </w:rPr>
              <w:t>16 06 01</w:t>
            </w:r>
          </w:p>
        </w:tc>
        <w:tc>
          <w:tcPr>
            <w:tcW w:w="192" w:type="pct"/>
            <w:tcBorders>
              <w:top w:val="single" w:sz="4" w:space="0" w:color="auto"/>
              <w:left w:val="single" w:sz="4" w:space="0" w:color="auto"/>
              <w:bottom w:val="single" w:sz="4" w:space="0" w:color="auto"/>
              <w:right w:val="single" w:sz="4" w:space="0" w:color="auto"/>
            </w:tcBorders>
            <w:shd w:val="clear" w:color="auto" w:fill="33CCCC"/>
            <w:vAlign w:val="center"/>
          </w:tcPr>
          <w:p w14:paraId="6D642B28" w14:textId="77777777" w:rsidR="00A94A14" w:rsidRPr="00E051CD" w:rsidRDefault="00A94A14" w:rsidP="000F5E21">
            <w:pPr>
              <w:rPr>
                <w:rFonts w:cs="Arial"/>
                <w:sz w:val="16"/>
                <w:szCs w:val="16"/>
              </w:rPr>
            </w:pPr>
          </w:p>
        </w:tc>
      </w:tr>
      <w:tr w:rsidR="00A94A14" w:rsidRPr="00E051CD" w14:paraId="7C05F8EF" w14:textId="77777777" w:rsidTr="000F5E21">
        <w:trPr>
          <w:trHeight w:hRule="exact" w:val="220"/>
        </w:trPr>
        <w:tc>
          <w:tcPr>
            <w:tcW w:w="4089" w:type="pct"/>
            <w:tcBorders>
              <w:top w:val="single" w:sz="4" w:space="0" w:color="auto"/>
              <w:left w:val="single" w:sz="4" w:space="0" w:color="auto"/>
              <w:bottom w:val="single" w:sz="4" w:space="0" w:color="auto"/>
              <w:right w:val="single" w:sz="4" w:space="0" w:color="auto"/>
            </w:tcBorders>
            <w:vAlign w:val="center"/>
          </w:tcPr>
          <w:p w14:paraId="2E984D83" w14:textId="77777777" w:rsidR="00A94A14" w:rsidRPr="00E051CD" w:rsidRDefault="00A94A14" w:rsidP="000F5E21">
            <w:pPr>
              <w:rPr>
                <w:rFonts w:cs="Arial"/>
                <w:sz w:val="16"/>
                <w:szCs w:val="16"/>
              </w:rPr>
            </w:pPr>
            <w:r w:rsidRPr="00E051CD">
              <w:rPr>
                <w:rFonts w:cs="Arial"/>
                <w:sz w:val="16"/>
                <w:szCs w:val="16"/>
              </w:rPr>
              <w:t>Hidrocarburos con agua</w:t>
            </w:r>
          </w:p>
        </w:tc>
        <w:tc>
          <w:tcPr>
            <w:tcW w:w="719" w:type="pct"/>
            <w:tcBorders>
              <w:top w:val="single" w:sz="4" w:space="0" w:color="auto"/>
              <w:left w:val="single" w:sz="4" w:space="0" w:color="auto"/>
              <w:bottom w:val="single" w:sz="4" w:space="0" w:color="auto"/>
              <w:right w:val="single" w:sz="4" w:space="0" w:color="auto"/>
            </w:tcBorders>
            <w:vAlign w:val="center"/>
          </w:tcPr>
          <w:p w14:paraId="23E262D3" w14:textId="77777777" w:rsidR="00A94A14" w:rsidRPr="00E051CD" w:rsidRDefault="00A94A14" w:rsidP="000F5E21">
            <w:pPr>
              <w:rPr>
                <w:rFonts w:cs="Arial"/>
                <w:sz w:val="16"/>
                <w:szCs w:val="16"/>
              </w:rPr>
            </w:pPr>
            <w:r w:rsidRPr="00E051CD">
              <w:rPr>
                <w:rFonts w:cs="Arial"/>
                <w:sz w:val="16"/>
                <w:szCs w:val="16"/>
              </w:rPr>
              <w:t>13 07 03</w:t>
            </w:r>
          </w:p>
        </w:tc>
        <w:tc>
          <w:tcPr>
            <w:tcW w:w="192" w:type="pct"/>
            <w:tcBorders>
              <w:top w:val="single" w:sz="4" w:space="0" w:color="auto"/>
              <w:left w:val="single" w:sz="4" w:space="0" w:color="auto"/>
              <w:bottom w:val="single" w:sz="4" w:space="0" w:color="auto"/>
              <w:right w:val="single" w:sz="4" w:space="0" w:color="auto"/>
            </w:tcBorders>
            <w:shd w:val="clear" w:color="auto" w:fill="33CCCC"/>
            <w:vAlign w:val="center"/>
          </w:tcPr>
          <w:p w14:paraId="3EF5F006" w14:textId="77777777" w:rsidR="00A94A14" w:rsidRPr="00E051CD" w:rsidRDefault="00A94A14" w:rsidP="000F5E21">
            <w:pPr>
              <w:rPr>
                <w:rFonts w:cs="Arial"/>
                <w:sz w:val="16"/>
                <w:szCs w:val="16"/>
              </w:rPr>
            </w:pPr>
            <w:r w:rsidRPr="00E051CD">
              <w:rPr>
                <w:rFonts w:cs="Arial"/>
                <w:sz w:val="16"/>
                <w:szCs w:val="16"/>
              </w:rPr>
              <w:t>X</w:t>
            </w:r>
          </w:p>
        </w:tc>
      </w:tr>
      <w:tr w:rsidR="00A94A14" w:rsidRPr="00E051CD" w14:paraId="42E9CC95" w14:textId="77777777" w:rsidTr="000F5E21">
        <w:trPr>
          <w:trHeight w:hRule="exact" w:val="220"/>
        </w:trPr>
        <w:tc>
          <w:tcPr>
            <w:tcW w:w="4089" w:type="pct"/>
            <w:tcBorders>
              <w:top w:val="single" w:sz="4" w:space="0" w:color="auto"/>
              <w:left w:val="single" w:sz="4" w:space="0" w:color="auto"/>
              <w:bottom w:val="single" w:sz="4" w:space="0" w:color="auto"/>
              <w:right w:val="single" w:sz="4" w:space="0" w:color="auto"/>
            </w:tcBorders>
            <w:vAlign w:val="center"/>
          </w:tcPr>
          <w:p w14:paraId="0C2BD21A" w14:textId="77777777" w:rsidR="00A94A14" w:rsidRPr="00E051CD" w:rsidRDefault="00A94A14" w:rsidP="000F5E21">
            <w:pPr>
              <w:rPr>
                <w:rFonts w:cs="Arial"/>
                <w:sz w:val="16"/>
                <w:szCs w:val="16"/>
              </w:rPr>
            </w:pPr>
            <w:proofErr w:type="spellStart"/>
            <w:r w:rsidRPr="00E051CD">
              <w:rPr>
                <w:rFonts w:cs="Arial"/>
                <w:sz w:val="16"/>
                <w:szCs w:val="16"/>
              </w:rPr>
              <w:t>RCDs</w:t>
            </w:r>
            <w:proofErr w:type="spellEnd"/>
            <w:r w:rsidRPr="00E051CD">
              <w:rPr>
                <w:rFonts w:cs="Arial"/>
                <w:sz w:val="16"/>
                <w:szCs w:val="16"/>
              </w:rPr>
              <w:t xml:space="preserve"> mezclados distintos de los códigos 17 09 01, 02 y 03</w:t>
            </w:r>
          </w:p>
        </w:tc>
        <w:tc>
          <w:tcPr>
            <w:tcW w:w="719" w:type="pct"/>
            <w:tcBorders>
              <w:top w:val="single" w:sz="4" w:space="0" w:color="auto"/>
              <w:left w:val="single" w:sz="4" w:space="0" w:color="auto"/>
              <w:bottom w:val="single" w:sz="4" w:space="0" w:color="auto"/>
              <w:right w:val="single" w:sz="4" w:space="0" w:color="auto"/>
            </w:tcBorders>
            <w:vAlign w:val="center"/>
          </w:tcPr>
          <w:p w14:paraId="0827EADE" w14:textId="77777777" w:rsidR="00A94A14" w:rsidRPr="00E051CD" w:rsidRDefault="00A94A14" w:rsidP="000F5E21">
            <w:pPr>
              <w:rPr>
                <w:rFonts w:cs="Arial"/>
                <w:sz w:val="16"/>
                <w:szCs w:val="16"/>
              </w:rPr>
            </w:pPr>
            <w:r w:rsidRPr="00E051CD">
              <w:rPr>
                <w:rFonts w:cs="Arial"/>
                <w:sz w:val="16"/>
                <w:szCs w:val="16"/>
              </w:rPr>
              <w:t>17 09 04</w:t>
            </w:r>
          </w:p>
        </w:tc>
        <w:tc>
          <w:tcPr>
            <w:tcW w:w="192" w:type="pct"/>
            <w:tcBorders>
              <w:top w:val="single" w:sz="4" w:space="0" w:color="auto"/>
              <w:left w:val="single" w:sz="4" w:space="0" w:color="auto"/>
              <w:bottom w:val="single" w:sz="4" w:space="0" w:color="auto"/>
              <w:right w:val="single" w:sz="4" w:space="0" w:color="auto"/>
            </w:tcBorders>
            <w:shd w:val="clear" w:color="auto" w:fill="33CCCC"/>
            <w:vAlign w:val="center"/>
          </w:tcPr>
          <w:p w14:paraId="7E69FBB2" w14:textId="77777777" w:rsidR="00A94A14" w:rsidRPr="00E051CD" w:rsidRDefault="00A94A14" w:rsidP="000F5E21">
            <w:pPr>
              <w:rPr>
                <w:rFonts w:cs="Arial"/>
                <w:sz w:val="16"/>
                <w:szCs w:val="16"/>
              </w:rPr>
            </w:pPr>
          </w:p>
        </w:tc>
      </w:tr>
    </w:tbl>
    <w:p w14:paraId="1E5A3FC8" w14:textId="77777777" w:rsidR="00A94A14" w:rsidRPr="00E051CD" w:rsidRDefault="00A94A14" w:rsidP="00A94A14">
      <w:pPr>
        <w:pStyle w:val="a"/>
        <w:ind w:left="0"/>
        <w:rPr>
          <w:rFonts w:ascii="Arial" w:hAnsi="Arial" w:cs="Arial"/>
          <w:lang w:val="es-ES"/>
        </w:rPr>
      </w:pPr>
    </w:p>
    <w:p w14:paraId="074D925C" w14:textId="5D7EA8B3" w:rsidR="00A94A14" w:rsidRPr="0074263E" w:rsidRDefault="00A94A14" w:rsidP="00587EE2">
      <w:pPr>
        <w:pStyle w:val="a"/>
        <w:numPr>
          <w:ilvl w:val="0"/>
          <w:numId w:val="7"/>
        </w:numPr>
        <w:ind w:hanging="720"/>
        <w:rPr>
          <w:rFonts w:ascii="Arial" w:hAnsi="Arial" w:cs="Arial"/>
          <w:b/>
          <w:lang w:val="es-ES"/>
        </w:rPr>
      </w:pPr>
      <w:r w:rsidRPr="00797690">
        <w:rPr>
          <w:rFonts w:ascii="Arial" w:hAnsi="Arial" w:cs="Arial"/>
          <w:highlight w:val="yellow"/>
          <w:lang w:val="es-ES"/>
        </w:rPr>
        <w:br w:type="page"/>
      </w:r>
      <w:r w:rsidRPr="0074263E">
        <w:rPr>
          <w:rFonts w:ascii="Arial" w:hAnsi="Arial" w:cs="Arial"/>
          <w:b/>
          <w:lang w:val="es-ES"/>
        </w:rPr>
        <w:lastRenderedPageBreak/>
        <w:t>Estimación de la cantidad de cada tipo de residuo que se generará en la obra, en toneladas y metros cúbicos, en función de las categorías del punto 1.</w:t>
      </w:r>
    </w:p>
    <w:p w14:paraId="5F1ACE31" w14:textId="77777777" w:rsidR="00587EE2" w:rsidRPr="0074263E" w:rsidRDefault="00587EE2" w:rsidP="00587EE2">
      <w:pPr>
        <w:pStyle w:val="Sangra3detindependiente"/>
        <w:rPr>
          <w:rFonts w:ascii="Arial" w:hAnsi="Arial" w:cs="Arial"/>
          <w:sz w:val="16"/>
          <w:szCs w:val="1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445"/>
        <w:gridCol w:w="2444"/>
        <w:gridCol w:w="2444"/>
        <w:gridCol w:w="2444"/>
      </w:tblGrid>
      <w:tr w:rsidR="00A94A14" w:rsidRPr="0074263E" w14:paraId="450068A6" w14:textId="77777777" w:rsidTr="000F5E21">
        <w:tc>
          <w:tcPr>
            <w:tcW w:w="1250" w:type="pct"/>
          </w:tcPr>
          <w:p w14:paraId="315B0FFC" w14:textId="77777777" w:rsidR="00A94A14" w:rsidRPr="0074263E" w:rsidRDefault="00A94A14" w:rsidP="000F5E21">
            <w:pPr>
              <w:pStyle w:val="a"/>
              <w:spacing w:before="120"/>
              <w:ind w:left="0"/>
              <w:jc w:val="center"/>
              <w:rPr>
                <w:rFonts w:ascii="Arial" w:hAnsi="Arial" w:cs="Arial"/>
                <w:b/>
                <w:lang w:val="es-ES_tradnl"/>
              </w:rPr>
            </w:pPr>
            <w:r w:rsidRPr="0074263E">
              <w:rPr>
                <w:rFonts w:ascii="Arial" w:hAnsi="Arial" w:cs="Arial"/>
                <w:b/>
                <w:lang w:val="es-ES_tradnl"/>
              </w:rPr>
              <w:t>s</w:t>
            </w:r>
          </w:p>
          <w:p w14:paraId="0D810453" w14:textId="77777777" w:rsidR="00A94A14" w:rsidRPr="0074263E" w:rsidRDefault="00A94A14" w:rsidP="000F5E21">
            <w:pPr>
              <w:pStyle w:val="a"/>
              <w:ind w:left="0"/>
              <w:jc w:val="center"/>
              <w:rPr>
                <w:rFonts w:ascii="Arial" w:hAnsi="Arial" w:cs="Arial"/>
                <w:lang w:val="es-ES_tradnl"/>
              </w:rPr>
            </w:pPr>
            <w:r w:rsidRPr="0074263E">
              <w:rPr>
                <w:rFonts w:ascii="Arial" w:hAnsi="Arial" w:cs="Arial"/>
                <w:lang w:val="es-ES_tradnl"/>
              </w:rPr>
              <w:t>m</w:t>
            </w:r>
            <w:r w:rsidRPr="0074263E">
              <w:rPr>
                <w:rFonts w:ascii="Arial" w:hAnsi="Arial" w:cs="Arial"/>
                <w:vertAlign w:val="superscript"/>
                <w:lang w:val="es-ES_tradnl"/>
              </w:rPr>
              <w:t>2</w:t>
            </w:r>
            <w:r w:rsidRPr="0074263E">
              <w:rPr>
                <w:rFonts w:ascii="Arial" w:hAnsi="Arial" w:cs="Arial"/>
                <w:lang w:val="es-ES_tradnl"/>
              </w:rPr>
              <w:t xml:space="preserve"> superficie</w:t>
            </w:r>
          </w:p>
          <w:p w14:paraId="298FAC76" w14:textId="77777777" w:rsidR="00A94A14" w:rsidRPr="0074263E" w:rsidRDefault="00A94A14" w:rsidP="000F5E21">
            <w:pPr>
              <w:pStyle w:val="a"/>
              <w:ind w:left="0"/>
              <w:jc w:val="center"/>
              <w:rPr>
                <w:rFonts w:ascii="Arial" w:hAnsi="Arial" w:cs="Arial"/>
                <w:lang w:val="es-ES_tradnl"/>
              </w:rPr>
            </w:pPr>
            <w:proofErr w:type="gramStart"/>
            <w:r w:rsidRPr="0074263E">
              <w:rPr>
                <w:rFonts w:ascii="Arial" w:hAnsi="Arial" w:cs="Arial"/>
                <w:lang w:val="es-ES_tradnl"/>
              </w:rPr>
              <w:t>construida total</w:t>
            </w:r>
            <w:proofErr w:type="gramEnd"/>
          </w:p>
        </w:tc>
        <w:tc>
          <w:tcPr>
            <w:tcW w:w="1250" w:type="pct"/>
          </w:tcPr>
          <w:p w14:paraId="07D7E936" w14:textId="77777777" w:rsidR="00A94A14" w:rsidRPr="0074263E" w:rsidRDefault="00A94A14" w:rsidP="000F5E21">
            <w:pPr>
              <w:pStyle w:val="a"/>
              <w:spacing w:before="120"/>
              <w:ind w:left="0"/>
              <w:jc w:val="center"/>
              <w:rPr>
                <w:rFonts w:ascii="Arial" w:hAnsi="Arial" w:cs="Arial"/>
                <w:b/>
                <w:lang w:val="es-ES_tradnl"/>
              </w:rPr>
            </w:pPr>
            <w:r w:rsidRPr="0074263E">
              <w:rPr>
                <w:rFonts w:ascii="Arial" w:hAnsi="Arial" w:cs="Arial"/>
                <w:b/>
                <w:lang w:val="es-ES_tradnl"/>
              </w:rPr>
              <w:t xml:space="preserve">V </w:t>
            </w:r>
          </w:p>
          <w:p w14:paraId="011A74E4" w14:textId="77777777" w:rsidR="00A94A14" w:rsidRPr="0074263E" w:rsidRDefault="00A94A14" w:rsidP="000F5E21">
            <w:pPr>
              <w:pStyle w:val="a"/>
              <w:ind w:left="0"/>
              <w:jc w:val="center"/>
              <w:rPr>
                <w:rFonts w:ascii="Arial" w:hAnsi="Arial" w:cs="Arial"/>
                <w:lang w:val="es-ES_tradnl"/>
              </w:rPr>
            </w:pPr>
            <w:r w:rsidRPr="0074263E">
              <w:rPr>
                <w:rFonts w:ascii="Arial" w:hAnsi="Arial" w:cs="Arial"/>
                <w:lang w:val="es-ES_tradnl"/>
              </w:rPr>
              <w:t>m</w:t>
            </w:r>
            <w:r w:rsidRPr="0074263E">
              <w:rPr>
                <w:rFonts w:ascii="Arial" w:hAnsi="Arial" w:cs="Arial"/>
                <w:vertAlign w:val="superscript"/>
                <w:lang w:val="es-ES_tradnl"/>
              </w:rPr>
              <w:t>3</w:t>
            </w:r>
            <w:r w:rsidRPr="0074263E">
              <w:rPr>
                <w:rFonts w:ascii="Arial" w:hAnsi="Arial" w:cs="Arial"/>
                <w:lang w:val="es-ES_tradnl"/>
              </w:rPr>
              <w:t xml:space="preserve"> volumen residuos (S x 0,1)</w:t>
            </w:r>
          </w:p>
        </w:tc>
        <w:tc>
          <w:tcPr>
            <w:tcW w:w="1250" w:type="pct"/>
          </w:tcPr>
          <w:p w14:paraId="6F03121C" w14:textId="77777777" w:rsidR="00A94A14" w:rsidRPr="0074263E" w:rsidRDefault="00A94A14" w:rsidP="000F5E21">
            <w:pPr>
              <w:pStyle w:val="a"/>
              <w:spacing w:before="120"/>
              <w:ind w:left="0"/>
              <w:jc w:val="center"/>
              <w:rPr>
                <w:rFonts w:ascii="Arial" w:hAnsi="Arial" w:cs="Arial"/>
                <w:b/>
                <w:lang w:val="es-ES_tradnl"/>
              </w:rPr>
            </w:pPr>
            <w:r w:rsidRPr="0074263E">
              <w:rPr>
                <w:rFonts w:ascii="Arial" w:hAnsi="Arial" w:cs="Arial"/>
                <w:b/>
                <w:lang w:val="es-ES_tradnl"/>
              </w:rPr>
              <w:t xml:space="preserve">d </w:t>
            </w:r>
          </w:p>
          <w:p w14:paraId="63DAC0B8" w14:textId="77777777" w:rsidR="00A94A14" w:rsidRPr="0074263E" w:rsidRDefault="00A94A14" w:rsidP="000F5E21">
            <w:pPr>
              <w:pStyle w:val="a"/>
              <w:ind w:left="0"/>
              <w:jc w:val="center"/>
              <w:rPr>
                <w:rFonts w:ascii="Arial" w:hAnsi="Arial" w:cs="Arial"/>
                <w:lang w:val="es-ES_tradnl"/>
              </w:rPr>
            </w:pPr>
            <w:r w:rsidRPr="0074263E">
              <w:rPr>
                <w:rFonts w:ascii="Arial" w:hAnsi="Arial" w:cs="Arial"/>
                <w:lang w:val="es-ES_tradnl"/>
              </w:rPr>
              <w:t xml:space="preserve">densidad tipo </w:t>
            </w:r>
          </w:p>
          <w:p w14:paraId="5A2044A9" w14:textId="77777777" w:rsidR="00A94A14" w:rsidRPr="0074263E" w:rsidRDefault="00A94A14" w:rsidP="000F5E21">
            <w:pPr>
              <w:pStyle w:val="a"/>
              <w:ind w:left="0"/>
              <w:jc w:val="center"/>
              <w:rPr>
                <w:rFonts w:ascii="Arial" w:hAnsi="Arial" w:cs="Arial"/>
                <w:lang w:val="es-ES_tradnl"/>
              </w:rPr>
            </w:pPr>
            <w:r w:rsidRPr="0074263E">
              <w:rPr>
                <w:rFonts w:ascii="Arial" w:hAnsi="Arial" w:cs="Arial"/>
                <w:lang w:val="es-ES_tradnl"/>
              </w:rPr>
              <w:t xml:space="preserve">entre 1,5 y 0,5 </w:t>
            </w:r>
            <w:proofErr w:type="spellStart"/>
            <w:r w:rsidRPr="0074263E">
              <w:rPr>
                <w:rFonts w:ascii="Arial" w:hAnsi="Arial" w:cs="Arial"/>
                <w:lang w:val="es-ES_tradnl"/>
              </w:rPr>
              <w:t>tn</w:t>
            </w:r>
            <w:proofErr w:type="spellEnd"/>
            <w:r w:rsidRPr="0074263E">
              <w:rPr>
                <w:rFonts w:ascii="Arial" w:hAnsi="Arial" w:cs="Arial"/>
                <w:lang w:val="es-ES_tradnl"/>
              </w:rPr>
              <w:t>/m</w:t>
            </w:r>
            <w:r w:rsidRPr="0074263E">
              <w:rPr>
                <w:rFonts w:ascii="Arial" w:hAnsi="Arial" w:cs="Arial"/>
                <w:vertAlign w:val="superscript"/>
                <w:lang w:val="es-ES_tradnl"/>
              </w:rPr>
              <w:t>3</w:t>
            </w:r>
          </w:p>
        </w:tc>
        <w:tc>
          <w:tcPr>
            <w:tcW w:w="1250" w:type="pct"/>
          </w:tcPr>
          <w:p w14:paraId="22F6DDDD" w14:textId="77777777" w:rsidR="00A94A14" w:rsidRPr="0074263E" w:rsidRDefault="00A94A14" w:rsidP="000F5E21">
            <w:pPr>
              <w:pStyle w:val="a"/>
              <w:spacing w:before="120"/>
              <w:ind w:left="0"/>
              <w:jc w:val="center"/>
              <w:rPr>
                <w:rFonts w:ascii="Arial" w:hAnsi="Arial" w:cs="Arial"/>
                <w:lang w:val="es-ES_tradnl"/>
              </w:rPr>
            </w:pPr>
            <w:proofErr w:type="spellStart"/>
            <w:r w:rsidRPr="0074263E">
              <w:rPr>
                <w:rFonts w:ascii="Arial" w:hAnsi="Arial" w:cs="Arial"/>
                <w:b/>
                <w:lang w:val="es-ES_tradnl"/>
              </w:rPr>
              <w:t>Tn</w:t>
            </w:r>
            <w:proofErr w:type="spellEnd"/>
            <w:r w:rsidRPr="0074263E">
              <w:rPr>
                <w:rFonts w:ascii="Arial" w:hAnsi="Arial" w:cs="Arial"/>
                <w:lang w:val="es-ES_tradnl"/>
              </w:rPr>
              <w:t xml:space="preserve"> </w:t>
            </w:r>
            <w:proofErr w:type="spellStart"/>
            <w:r w:rsidRPr="0074263E">
              <w:rPr>
                <w:rFonts w:ascii="Arial" w:hAnsi="Arial" w:cs="Arial"/>
                <w:lang w:val="es-ES_tradnl"/>
              </w:rPr>
              <w:t>tot</w:t>
            </w:r>
            <w:proofErr w:type="spellEnd"/>
          </w:p>
          <w:p w14:paraId="73AA3249" w14:textId="77777777" w:rsidR="00A94A14" w:rsidRPr="0074263E" w:rsidRDefault="00A94A14" w:rsidP="000F5E21">
            <w:pPr>
              <w:pStyle w:val="a"/>
              <w:ind w:left="0"/>
              <w:jc w:val="center"/>
              <w:rPr>
                <w:rFonts w:ascii="Arial" w:hAnsi="Arial" w:cs="Arial"/>
                <w:lang w:val="es-ES_tradnl"/>
              </w:rPr>
            </w:pPr>
            <w:r w:rsidRPr="0074263E">
              <w:rPr>
                <w:rFonts w:ascii="Arial" w:hAnsi="Arial" w:cs="Arial"/>
                <w:lang w:val="es-ES_tradnl"/>
              </w:rPr>
              <w:t>toneladas de residuo</w:t>
            </w:r>
          </w:p>
          <w:p w14:paraId="635813E7" w14:textId="77777777" w:rsidR="00A94A14" w:rsidRPr="0074263E" w:rsidRDefault="00A94A14" w:rsidP="000F5E21">
            <w:pPr>
              <w:pStyle w:val="a"/>
              <w:ind w:left="0"/>
              <w:jc w:val="center"/>
              <w:rPr>
                <w:rFonts w:ascii="Arial" w:hAnsi="Arial" w:cs="Arial"/>
                <w:lang w:val="es-ES_tradnl"/>
              </w:rPr>
            </w:pPr>
            <w:r w:rsidRPr="0074263E">
              <w:rPr>
                <w:rFonts w:ascii="Arial" w:hAnsi="Arial" w:cs="Arial"/>
                <w:lang w:val="es-ES_tradnl"/>
              </w:rPr>
              <w:t>(v x d)</w:t>
            </w:r>
          </w:p>
        </w:tc>
      </w:tr>
      <w:tr w:rsidR="00A94A14" w:rsidRPr="00797690" w14:paraId="02E0A643" w14:textId="77777777" w:rsidTr="000F5E21">
        <w:tc>
          <w:tcPr>
            <w:tcW w:w="1250" w:type="pct"/>
          </w:tcPr>
          <w:p w14:paraId="3BBB7914" w14:textId="37F243BE" w:rsidR="00A94A14" w:rsidRPr="0074263E" w:rsidRDefault="004272B3" w:rsidP="00E12928">
            <w:pPr>
              <w:pStyle w:val="a"/>
              <w:ind w:left="0"/>
              <w:jc w:val="center"/>
              <w:rPr>
                <w:rFonts w:ascii="Arial" w:hAnsi="Arial" w:cs="Arial"/>
                <w:lang w:val="es-ES_tradnl"/>
              </w:rPr>
            </w:pPr>
            <w:r w:rsidRPr="0074263E">
              <w:rPr>
                <w:rFonts w:ascii="Arial" w:hAnsi="Arial" w:cs="Arial"/>
                <w:lang w:val="es-ES_tradnl"/>
              </w:rPr>
              <w:t>947,01</w:t>
            </w:r>
          </w:p>
        </w:tc>
        <w:tc>
          <w:tcPr>
            <w:tcW w:w="1250" w:type="pct"/>
          </w:tcPr>
          <w:p w14:paraId="2220C6C4" w14:textId="0730258F" w:rsidR="00A94A14" w:rsidRPr="0074263E" w:rsidRDefault="002B6CC9" w:rsidP="000F5E21">
            <w:pPr>
              <w:pStyle w:val="a"/>
              <w:ind w:left="0"/>
              <w:jc w:val="center"/>
              <w:rPr>
                <w:rFonts w:ascii="Arial" w:hAnsi="Arial" w:cs="Arial"/>
                <w:lang w:val="es-ES_tradnl"/>
              </w:rPr>
            </w:pPr>
            <w:r w:rsidRPr="0074263E">
              <w:rPr>
                <w:rFonts w:ascii="Arial" w:hAnsi="Arial" w:cs="Arial"/>
                <w:lang w:val="es-ES_tradnl"/>
              </w:rPr>
              <w:t>94,701</w:t>
            </w:r>
          </w:p>
        </w:tc>
        <w:tc>
          <w:tcPr>
            <w:tcW w:w="1250" w:type="pct"/>
          </w:tcPr>
          <w:p w14:paraId="5E760027" w14:textId="77777777" w:rsidR="00A94A14" w:rsidRPr="0074263E" w:rsidRDefault="00A94A14" w:rsidP="000F5E21">
            <w:pPr>
              <w:pStyle w:val="a"/>
              <w:ind w:left="0"/>
              <w:jc w:val="center"/>
              <w:rPr>
                <w:rFonts w:ascii="Arial" w:hAnsi="Arial" w:cs="Arial"/>
                <w:lang w:val="es-ES_tradnl"/>
              </w:rPr>
            </w:pPr>
            <w:r w:rsidRPr="0074263E">
              <w:rPr>
                <w:rFonts w:ascii="Arial" w:hAnsi="Arial" w:cs="Arial"/>
                <w:lang w:val="es-ES_tradnl"/>
              </w:rPr>
              <w:t>1,50</w:t>
            </w:r>
          </w:p>
        </w:tc>
        <w:tc>
          <w:tcPr>
            <w:tcW w:w="1250" w:type="pct"/>
          </w:tcPr>
          <w:p w14:paraId="6FF0C5C9" w14:textId="6BB8F086" w:rsidR="00A94A14" w:rsidRPr="0074263E" w:rsidRDefault="0074263E" w:rsidP="000F5E21">
            <w:pPr>
              <w:pStyle w:val="a"/>
              <w:ind w:left="0"/>
              <w:jc w:val="center"/>
              <w:rPr>
                <w:rFonts w:ascii="Arial" w:hAnsi="Arial" w:cs="Arial"/>
                <w:lang w:val="es-ES_tradnl"/>
              </w:rPr>
            </w:pPr>
            <w:r w:rsidRPr="0074263E">
              <w:rPr>
                <w:rFonts w:ascii="Arial" w:hAnsi="Arial" w:cs="Arial"/>
                <w:lang w:val="es-ES_tradnl"/>
              </w:rPr>
              <w:t>142,05</w:t>
            </w:r>
          </w:p>
        </w:tc>
      </w:tr>
    </w:tbl>
    <w:p w14:paraId="7F56FDBA" w14:textId="77777777" w:rsidR="00A94A14" w:rsidRPr="00E56162" w:rsidRDefault="00A94A14" w:rsidP="00A94A14">
      <w:pPr>
        <w:pStyle w:val="a"/>
        <w:ind w:left="1701"/>
        <w:rPr>
          <w:rFonts w:ascii="Arial" w:hAnsi="Arial" w:cs="Arial"/>
          <w:i/>
          <w:lang w:val="es-ES"/>
        </w:rPr>
      </w:pPr>
    </w:p>
    <w:p w14:paraId="4750BAEA" w14:textId="77777777" w:rsidR="00A94A14" w:rsidRPr="00E56162" w:rsidRDefault="00A94A14" w:rsidP="00A94A14">
      <w:pPr>
        <w:pStyle w:val="a"/>
        <w:ind w:left="1985" w:hanging="1559"/>
        <w:rPr>
          <w:rFonts w:ascii="Arial" w:hAnsi="Arial" w:cs="Arial"/>
          <w:lang w:val="es-E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962"/>
        <w:gridCol w:w="1916"/>
        <w:gridCol w:w="2253"/>
        <w:gridCol w:w="1445"/>
        <w:gridCol w:w="1201"/>
      </w:tblGrid>
      <w:tr w:rsidR="00A94A14" w:rsidRPr="00E56162" w14:paraId="74059014" w14:textId="77777777" w:rsidTr="001424F3">
        <w:trPr>
          <w:cantSplit/>
          <w:trHeight w:val="110"/>
        </w:trPr>
        <w:tc>
          <w:tcPr>
            <w:tcW w:w="1515" w:type="pct"/>
            <w:vAlign w:val="center"/>
          </w:tcPr>
          <w:p w14:paraId="58B075A1" w14:textId="77777777" w:rsidR="001424F3" w:rsidRPr="00E56162" w:rsidRDefault="001424F3" w:rsidP="001424F3">
            <w:pPr>
              <w:jc w:val="center"/>
              <w:rPr>
                <w:rFonts w:cs="Arial"/>
                <w:b/>
                <w:sz w:val="16"/>
                <w:szCs w:val="16"/>
              </w:rPr>
            </w:pPr>
            <w:r w:rsidRPr="00E56162">
              <w:rPr>
                <w:rFonts w:cs="Arial"/>
                <w:b/>
                <w:sz w:val="16"/>
                <w:szCs w:val="16"/>
              </w:rPr>
              <w:t xml:space="preserve">Evaluación teórica </w:t>
            </w:r>
          </w:p>
          <w:p w14:paraId="7F1F749A" w14:textId="049D7663" w:rsidR="00A94A14" w:rsidRPr="00E56162" w:rsidRDefault="001424F3" w:rsidP="001424F3">
            <w:pPr>
              <w:jc w:val="center"/>
              <w:rPr>
                <w:rFonts w:cs="Arial"/>
                <w:caps/>
                <w:sz w:val="16"/>
                <w:szCs w:val="16"/>
              </w:rPr>
            </w:pPr>
            <w:r w:rsidRPr="00E56162">
              <w:rPr>
                <w:rFonts w:cs="Arial"/>
                <w:b/>
                <w:sz w:val="16"/>
                <w:szCs w:val="16"/>
              </w:rPr>
              <w:t>del peso por tipología de RCD</w:t>
            </w:r>
          </w:p>
        </w:tc>
        <w:tc>
          <w:tcPr>
            <w:tcW w:w="980" w:type="pct"/>
            <w:vAlign w:val="center"/>
          </w:tcPr>
          <w:p w14:paraId="74C930BA" w14:textId="77777777" w:rsidR="00A94A14" w:rsidRPr="00E56162" w:rsidRDefault="00A94A14" w:rsidP="000F5E21">
            <w:pPr>
              <w:spacing w:after="120"/>
              <w:jc w:val="center"/>
              <w:rPr>
                <w:rFonts w:cs="Arial"/>
                <w:sz w:val="16"/>
                <w:szCs w:val="16"/>
              </w:rPr>
            </w:pPr>
            <w:r w:rsidRPr="00E56162">
              <w:rPr>
                <w:rFonts w:cs="Arial"/>
                <w:b/>
                <w:sz w:val="16"/>
                <w:szCs w:val="16"/>
              </w:rPr>
              <w:t>%</w:t>
            </w:r>
          </w:p>
        </w:tc>
        <w:tc>
          <w:tcPr>
            <w:tcW w:w="1152" w:type="pct"/>
            <w:vAlign w:val="center"/>
          </w:tcPr>
          <w:p w14:paraId="655F4847" w14:textId="77777777" w:rsidR="00A94A14" w:rsidRPr="00E56162" w:rsidRDefault="00A94A14" w:rsidP="000F5E21">
            <w:pPr>
              <w:pStyle w:val="a"/>
              <w:spacing w:before="120"/>
              <w:ind w:left="0"/>
              <w:jc w:val="center"/>
              <w:rPr>
                <w:rFonts w:ascii="Arial" w:hAnsi="Arial" w:cs="Arial"/>
                <w:lang w:val="es-ES"/>
              </w:rPr>
            </w:pPr>
            <w:proofErr w:type="spellStart"/>
            <w:r w:rsidRPr="00E56162">
              <w:rPr>
                <w:rFonts w:ascii="Arial" w:hAnsi="Arial" w:cs="Arial"/>
                <w:b/>
                <w:lang w:val="es-ES"/>
              </w:rPr>
              <w:t>Tn</w:t>
            </w:r>
            <w:proofErr w:type="spellEnd"/>
          </w:p>
        </w:tc>
        <w:tc>
          <w:tcPr>
            <w:tcW w:w="739" w:type="pct"/>
            <w:vAlign w:val="center"/>
          </w:tcPr>
          <w:p w14:paraId="1364BD9D" w14:textId="77777777" w:rsidR="00A94A14" w:rsidRPr="00E56162" w:rsidRDefault="00A94A14" w:rsidP="000F5E21">
            <w:pPr>
              <w:pStyle w:val="a"/>
              <w:spacing w:before="120"/>
              <w:ind w:left="0"/>
              <w:jc w:val="center"/>
              <w:rPr>
                <w:rFonts w:ascii="Arial" w:hAnsi="Arial" w:cs="Arial"/>
                <w:b/>
                <w:lang w:val="es-ES"/>
              </w:rPr>
            </w:pPr>
            <w:r w:rsidRPr="00E56162">
              <w:rPr>
                <w:rFonts w:ascii="Arial" w:hAnsi="Arial" w:cs="Arial"/>
                <w:b/>
                <w:lang w:val="es-ES"/>
              </w:rPr>
              <w:t>d</w:t>
            </w:r>
          </w:p>
        </w:tc>
        <w:tc>
          <w:tcPr>
            <w:tcW w:w="614" w:type="pct"/>
            <w:vAlign w:val="center"/>
          </w:tcPr>
          <w:p w14:paraId="1ACAE024" w14:textId="77777777" w:rsidR="00A94A14" w:rsidRPr="00E56162" w:rsidRDefault="00A94A14" w:rsidP="000F5E21">
            <w:pPr>
              <w:pStyle w:val="a"/>
              <w:spacing w:before="120"/>
              <w:ind w:left="0"/>
              <w:jc w:val="center"/>
              <w:rPr>
                <w:rFonts w:ascii="Arial" w:hAnsi="Arial" w:cs="Arial"/>
                <w:b/>
                <w:lang w:val="es-ES"/>
              </w:rPr>
            </w:pPr>
            <w:r w:rsidRPr="00E56162">
              <w:rPr>
                <w:rFonts w:ascii="Arial" w:hAnsi="Arial" w:cs="Arial"/>
                <w:b/>
                <w:lang w:val="es-ES"/>
              </w:rPr>
              <w:t>V</w:t>
            </w:r>
          </w:p>
        </w:tc>
      </w:tr>
      <w:tr w:rsidR="00A94A14" w:rsidRPr="00E56162" w14:paraId="5ED48857" w14:textId="77777777" w:rsidTr="001424F3">
        <w:trPr>
          <w:cantSplit/>
          <w:trHeight w:val="514"/>
        </w:trPr>
        <w:tc>
          <w:tcPr>
            <w:tcW w:w="1515" w:type="pct"/>
            <w:vAlign w:val="center"/>
          </w:tcPr>
          <w:p w14:paraId="7270EC08" w14:textId="0DA6F277" w:rsidR="00A94A14" w:rsidRPr="00E56162" w:rsidRDefault="00A94A14" w:rsidP="001424F3">
            <w:pPr>
              <w:jc w:val="center"/>
              <w:rPr>
                <w:rFonts w:cs="Arial"/>
                <w:caps/>
                <w:sz w:val="16"/>
                <w:szCs w:val="16"/>
              </w:rPr>
            </w:pPr>
          </w:p>
        </w:tc>
        <w:tc>
          <w:tcPr>
            <w:tcW w:w="980" w:type="pct"/>
            <w:vAlign w:val="center"/>
          </w:tcPr>
          <w:p w14:paraId="711BE60A" w14:textId="77777777" w:rsidR="00A94A14" w:rsidRPr="00E56162" w:rsidRDefault="00A94A14" w:rsidP="001424F3">
            <w:pPr>
              <w:spacing w:after="120"/>
              <w:jc w:val="center"/>
              <w:rPr>
                <w:rFonts w:cs="Arial"/>
                <w:sz w:val="16"/>
                <w:szCs w:val="16"/>
              </w:rPr>
            </w:pPr>
            <w:r w:rsidRPr="00E56162">
              <w:rPr>
                <w:rFonts w:cs="Arial"/>
                <w:sz w:val="16"/>
                <w:szCs w:val="16"/>
              </w:rPr>
              <w:t xml:space="preserve">peso, (según CCAA Madrid (Plan Nacional de </w:t>
            </w:r>
            <w:proofErr w:type="spellStart"/>
            <w:r w:rsidRPr="00E56162">
              <w:rPr>
                <w:rFonts w:cs="Arial"/>
                <w:sz w:val="16"/>
                <w:szCs w:val="16"/>
              </w:rPr>
              <w:t>RCDs</w:t>
            </w:r>
            <w:proofErr w:type="spellEnd"/>
            <w:r w:rsidRPr="00E56162">
              <w:rPr>
                <w:rFonts w:cs="Arial"/>
                <w:sz w:val="16"/>
                <w:szCs w:val="16"/>
              </w:rPr>
              <w:t>)</w:t>
            </w:r>
          </w:p>
        </w:tc>
        <w:tc>
          <w:tcPr>
            <w:tcW w:w="1152" w:type="pct"/>
            <w:vAlign w:val="center"/>
          </w:tcPr>
          <w:p w14:paraId="565506A4" w14:textId="77777777" w:rsidR="00A94A14" w:rsidRPr="00E56162" w:rsidRDefault="00A94A14" w:rsidP="001424F3">
            <w:pPr>
              <w:pStyle w:val="a"/>
              <w:ind w:left="0"/>
              <w:jc w:val="center"/>
              <w:rPr>
                <w:rFonts w:ascii="Arial" w:hAnsi="Arial" w:cs="Arial"/>
                <w:lang w:val="es-ES"/>
              </w:rPr>
            </w:pPr>
            <w:r w:rsidRPr="00E56162">
              <w:rPr>
                <w:rFonts w:ascii="Arial" w:hAnsi="Arial" w:cs="Arial"/>
                <w:lang w:val="es-ES"/>
              </w:rPr>
              <w:t>Toneladas de cada tipo de RCD</w:t>
            </w:r>
          </w:p>
          <w:p w14:paraId="10189244" w14:textId="27D35FBA" w:rsidR="00A94A14" w:rsidRPr="00E56162" w:rsidRDefault="00A94A14" w:rsidP="001424F3">
            <w:pPr>
              <w:pStyle w:val="a"/>
              <w:ind w:left="0"/>
              <w:jc w:val="center"/>
              <w:rPr>
                <w:rFonts w:ascii="Arial" w:hAnsi="Arial" w:cs="Arial"/>
                <w:lang w:val="es-ES"/>
              </w:rPr>
            </w:pPr>
            <w:r w:rsidRPr="00E56162">
              <w:rPr>
                <w:rFonts w:ascii="Arial" w:hAnsi="Arial" w:cs="Arial"/>
                <w:lang w:val="es-ES"/>
              </w:rPr>
              <w:t>(</w:t>
            </w:r>
            <w:proofErr w:type="spellStart"/>
            <w:r w:rsidRPr="00E56162">
              <w:rPr>
                <w:rFonts w:ascii="Arial" w:hAnsi="Arial" w:cs="Arial"/>
                <w:lang w:val="es-ES"/>
              </w:rPr>
              <w:t>Tn</w:t>
            </w:r>
            <w:proofErr w:type="spellEnd"/>
            <w:r w:rsidRPr="00E56162">
              <w:rPr>
                <w:rFonts w:ascii="Arial" w:hAnsi="Arial" w:cs="Arial"/>
                <w:lang w:val="es-ES"/>
              </w:rPr>
              <w:t xml:space="preserve"> </w:t>
            </w:r>
            <w:proofErr w:type="spellStart"/>
            <w:r w:rsidRPr="00E56162">
              <w:rPr>
                <w:rFonts w:ascii="Arial" w:hAnsi="Arial" w:cs="Arial"/>
                <w:lang w:val="es-ES"/>
              </w:rPr>
              <w:t>tot</w:t>
            </w:r>
            <w:proofErr w:type="spellEnd"/>
            <w:r w:rsidRPr="00E56162">
              <w:rPr>
                <w:rFonts w:ascii="Arial" w:hAnsi="Arial" w:cs="Arial"/>
                <w:lang w:val="es-ES"/>
              </w:rPr>
              <w:t xml:space="preserve"> x %)</w:t>
            </w:r>
          </w:p>
        </w:tc>
        <w:tc>
          <w:tcPr>
            <w:tcW w:w="739" w:type="pct"/>
            <w:vAlign w:val="center"/>
          </w:tcPr>
          <w:p w14:paraId="19B00735" w14:textId="3A914C5C" w:rsidR="00A94A14" w:rsidRPr="00E56162" w:rsidRDefault="00A94A14" w:rsidP="001424F3">
            <w:pPr>
              <w:pStyle w:val="a"/>
              <w:ind w:left="0"/>
              <w:jc w:val="center"/>
              <w:rPr>
                <w:rFonts w:ascii="Arial" w:hAnsi="Arial" w:cs="Arial"/>
                <w:lang w:val="es-ES"/>
              </w:rPr>
            </w:pPr>
            <w:r w:rsidRPr="00E56162">
              <w:rPr>
                <w:rFonts w:ascii="Arial" w:hAnsi="Arial" w:cs="Arial"/>
                <w:lang w:val="es-ES"/>
              </w:rPr>
              <w:t>Densidad tipo</w:t>
            </w:r>
          </w:p>
          <w:p w14:paraId="5DFEAC79" w14:textId="2A108466" w:rsidR="00A94A14" w:rsidRPr="00E56162" w:rsidRDefault="00A94A14" w:rsidP="001424F3">
            <w:pPr>
              <w:pStyle w:val="a"/>
              <w:ind w:left="0"/>
              <w:jc w:val="center"/>
              <w:rPr>
                <w:rFonts w:ascii="Arial" w:hAnsi="Arial" w:cs="Arial"/>
                <w:lang w:val="es-ES"/>
              </w:rPr>
            </w:pPr>
            <w:r w:rsidRPr="00E56162">
              <w:rPr>
                <w:rFonts w:ascii="Arial" w:hAnsi="Arial" w:cs="Arial"/>
                <w:lang w:val="es-ES"/>
              </w:rPr>
              <w:t>(entre 1,5 y 0,5)</w:t>
            </w:r>
          </w:p>
        </w:tc>
        <w:tc>
          <w:tcPr>
            <w:tcW w:w="614" w:type="pct"/>
            <w:vAlign w:val="center"/>
          </w:tcPr>
          <w:p w14:paraId="34634180" w14:textId="46836A49" w:rsidR="00A94A14" w:rsidRPr="00E56162" w:rsidRDefault="00A94A14" w:rsidP="001424F3">
            <w:pPr>
              <w:pStyle w:val="a"/>
              <w:ind w:left="0"/>
              <w:jc w:val="center"/>
              <w:rPr>
                <w:rFonts w:ascii="Arial" w:hAnsi="Arial" w:cs="Arial"/>
                <w:lang w:val="es-ES"/>
              </w:rPr>
            </w:pPr>
            <w:r w:rsidRPr="00E56162">
              <w:rPr>
                <w:rFonts w:ascii="Arial" w:hAnsi="Arial" w:cs="Arial"/>
                <w:lang w:val="es-ES"/>
              </w:rPr>
              <w:t>m</w:t>
            </w:r>
            <w:r w:rsidRPr="00E56162">
              <w:rPr>
                <w:rFonts w:ascii="Arial" w:hAnsi="Arial" w:cs="Arial"/>
                <w:vertAlign w:val="superscript"/>
                <w:lang w:val="es-ES"/>
              </w:rPr>
              <w:t>3</w:t>
            </w:r>
            <w:r w:rsidR="001424F3" w:rsidRPr="00E56162">
              <w:rPr>
                <w:rFonts w:ascii="Arial" w:hAnsi="Arial" w:cs="Arial"/>
                <w:lang w:val="es-ES"/>
              </w:rPr>
              <w:t xml:space="preserve"> Volumen de residuo</w:t>
            </w:r>
          </w:p>
        </w:tc>
      </w:tr>
      <w:tr w:rsidR="00A94A14" w:rsidRPr="00E56162" w14:paraId="13AFB7ED" w14:textId="77777777" w:rsidTr="000F5E21">
        <w:trPr>
          <w:cantSplit/>
        </w:trPr>
        <w:tc>
          <w:tcPr>
            <w:tcW w:w="3647" w:type="pct"/>
            <w:gridSpan w:val="3"/>
            <w:shd w:val="clear" w:color="auto" w:fill="99CC00"/>
            <w:vAlign w:val="center"/>
          </w:tcPr>
          <w:p w14:paraId="1A7F5E54" w14:textId="77777777" w:rsidR="00A94A14" w:rsidRPr="00E56162" w:rsidRDefault="00A94A14" w:rsidP="000F5E21">
            <w:pPr>
              <w:jc w:val="center"/>
              <w:rPr>
                <w:rFonts w:cs="Arial"/>
                <w:b/>
                <w:sz w:val="16"/>
                <w:szCs w:val="16"/>
              </w:rPr>
            </w:pPr>
            <w:r w:rsidRPr="00E56162">
              <w:rPr>
                <w:rFonts w:cs="Arial"/>
                <w:b/>
                <w:sz w:val="16"/>
                <w:szCs w:val="16"/>
              </w:rPr>
              <w:t>RCD: Naturaleza no pétrea</w:t>
            </w:r>
          </w:p>
        </w:tc>
        <w:tc>
          <w:tcPr>
            <w:tcW w:w="739" w:type="pct"/>
            <w:shd w:val="clear" w:color="auto" w:fill="99CC00"/>
          </w:tcPr>
          <w:p w14:paraId="2352857F" w14:textId="77777777" w:rsidR="00A94A14" w:rsidRPr="00E56162" w:rsidRDefault="00A94A14" w:rsidP="000F5E21">
            <w:pPr>
              <w:jc w:val="center"/>
              <w:rPr>
                <w:rFonts w:cs="Arial"/>
                <w:b/>
                <w:sz w:val="16"/>
                <w:szCs w:val="16"/>
              </w:rPr>
            </w:pPr>
          </w:p>
        </w:tc>
        <w:tc>
          <w:tcPr>
            <w:tcW w:w="614" w:type="pct"/>
            <w:shd w:val="clear" w:color="auto" w:fill="99CC00"/>
          </w:tcPr>
          <w:p w14:paraId="2FD82FD4" w14:textId="77777777" w:rsidR="00A94A14" w:rsidRPr="00E56162" w:rsidRDefault="00A94A14" w:rsidP="000F5E21">
            <w:pPr>
              <w:jc w:val="center"/>
              <w:rPr>
                <w:rFonts w:cs="Arial"/>
                <w:b/>
                <w:sz w:val="16"/>
                <w:szCs w:val="16"/>
              </w:rPr>
            </w:pPr>
          </w:p>
        </w:tc>
      </w:tr>
      <w:tr w:rsidR="00A94A14" w:rsidRPr="00E56162" w14:paraId="34D52325" w14:textId="77777777" w:rsidTr="001424F3">
        <w:trPr>
          <w:cantSplit/>
        </w:trPr>
        <w:tc>
          <w:tcPr>
            <w:tcW w:w="1515" w:type="pct"/>
            <w:shd w:val="clear" w:color="auto" w:fill="E6E6E6"/>
            <w:vAlign w:val="center"/>
          </w:tcPr>
          <w:p w14:paraId="572FC5C1" w14:textId="77777777" w:rsidR="00A94A14" w:rsidRPr="00E56162" w:rsidRDefault="00A94A14" w:rsidP="000F5E21">
            <w:pPr>
              <w:rPr>
                <w:rFonts w:cs="Arial"/>
                <w:sz w:val="16"/>
                <w:szCs w:val="16"/>
              </w:rPr>
            </w:pPr>
            <w:r w:rsidRPr="00E56162">
              <w:rPr>
                <w:rFonts w:cs="Arial"/>
                <w:sz w:val="16"/>
                <w:szCs w:val="16"/>
              </w:rPr>
              <w:t>1. Asfalto</w:t>
            </w:r>
          </w:p>
        </w:tc>
        <w:tc>
          <w:tcPr>
            <w:tcW w:w="980" w:type="pct"/>
          </w:tcPr>
          <w:p w14:paraId="5EC261F7" w14:textId="77777777" w:rsidR="00A94A14" w:rsidRPr="00E56162" w:rsidRDefault="00A94A14" w:rsidP="000F5E21">
            <w:pPr>
              <w:jc w:val="center"/>
              <w:rPr>
                <w:rFonts w:cs="Arial"/>
                <w:sz w:val="16"/>
                <w:szCs w:val="16"/>
              </w:rPr>
            </w:pPr>
            <w:r w:rsidRPr="00E56162">
              <w:rPr>
                <w:rFonts w:cs="Arial"/>
                <w:sz w:val="16"/>
                <w:szCs w:val="16"/>
              </w:rPr>
              <w:t>0,05</w:t>
            </w:r>
          </w:p>
        </w:tc>
        <w:tc>
          <w:tcPr>
            <w:tcW w:w="1152" w:type="pct"/>
            <w:shd w:val="clear" w:color="auto" w:fill="33CCCC"/>
          </w:tcPr>
          <w:p w14:paraId="62352D4D" w14:textId="58BBB394" w:rsidR="00A94A14" w:rsidRPr="00E56162" w:rsidRDefault="00DD7B60" w:rsidP="00D37523">
            <w:pPr>
              <w:jc w:val="center"/>
              <w:rPr>
                <w:rFonts w:cs="Arial"/>
                <w:sz w:val="16"/>
                <w:szCs w:val="16"/>
              </w:rPr>
            </w:pPr>
            <w:r w:rsidRPr="00E56162">
              <w:rPr>
                <w:rFonts w:cs="Arial"/>
                <w:sz w:val="16"/>
                <w:szCs w:val="16"/>
              </w:rPr>
              <w:t>--</w:t>
            </w:r>
            <w:r w:rsidR="00A94A14" w:rsidRPr="00E56162">
              <w:rPr>
                <w:rFonts w:cs="Arial"/>
                <w:sz w:val="16"/>
                <w:szCs w:val="16"/>
              </w:rPr>
              <w:fldChar w:fldCharType="begin"/>
            </w:r>
            <w:r w:rsidR="00A94A14" w:rsidRPr="00E56162">
              <w:rPr>
                <w:rFonts w:cs="Arial"/>
                <w:sz w:val="16"/>
                <w:szCs w:val="16"/>
              </w:rPr>
              <w:instrText xml:space="preserve"> PRODUCT(LEFT,A2) </w:instrText>
            </w:r>
            <w:r w:rsidR="00A94A14" w:rsidRPr="00E56162">
              <w:rPr>
                <w:rFonts w:cs="Arial"/>
                <w:sz w:val="16"/>
                <w:szCs w:val="16"/>
              </w:rPr>
              <w:fldChar w:fldCharType="end"/>
            </w:r>
            <w:r w:rsidR="00A94A14" w:rsidRPr="00E56162">
              <w:rPr>
                <w:rFonts w:cs="Arial"/>
                <w:sz w:val="16"/>
                <w:szCs w:val="16"/>
              </w:rPr>
              <w:fldChar w:fldCharType="begin"/>
            </w:r>
            <w:r w:rsidR="00A94A14" w:rsidRPr="00E56162">
              <w:rPr>
                <w:rFonts w:cs="Arial"/>
                <w:sz w:val="16"/>
                <w:szCs w:val="16"/>
              </w:rPr>
              <w:instrText xml:space="preserve"> PRODUCT(LEFT) </w:instrText>
            </w:r>
            <w:r w:rsidR="00A94A14" w:rsidRPr="00E56162">
              <w:rPr>
                <w:rFonts w:cs="Arial"/>
                <w:sz w:val="16"/>
                <w:szCs w:val="16"/>
              </w:rPr>
              <w:fldChar w:fldCharType="end"/>
            </w:r>
          </w:p>
        </w:tc>
        <w:tc>
          <w:tcPr>
            <w:tcW w:w="739" w:type="pct"/>
            <w:shd w:val="clear" w:color="auto" w:fill="33CCCC"/>
          </w:tcPr>
          <w:p w14:paraId="2D17C462" w14:textId="77777777" w:rsidR="00A94A14" w:rsidRPr="00E56162" w:rsidRDefault="00A94A14" w:rsidP="000F5E21">
            <w:pPr>
              <w:jc w:val="center"/>
              <w:rPr>
                <w:rFonts w:cs="Arial"/>
                <w:sz w:val="16"/>
                <w:szCs w:val="16"/>
              </w:rPr>
            </w:pPr>
            <w:r w:rsidRPr="00E56162">
              <w:rPr>
                <w:rFonts w:cs="Arial"/>
                <w:sz w:val="16"/>
                <w:szCs w:val="16"/>
              </w:rPr>
              <w:t>1,3</w:t>
            </w:r>
          </w:p>
        </w:tc>
        <w:tc>
          <w:tcPr>
            <w:tcW w:w="614" w:type="pct"/>
            <w:shd w:val="clear" w:color="auto" w:fill="33CCCC"/>
          </w:tcPr>
          <w:p w14:paraId="03D59C2D" w14:textId="799E51BD" w:rsidR="00A94A14" w:rsidRPr="00E56162" w:rsidRDefault="00DD7B60" w:rsidP="000F5E21">
            <w:pPr>
              <w:jc w:val="center"/>
              <w:rPr>
                <w:rFonts w:cs="Arial"/>
                <w:sz w:val="16"/>
                <w:szCs w:val="16"/>
              </w:rPr>
            </w:pPr>
            <w:r w:rsidRPr="00E56162">
              <w:rPr>
                <w:rFonts w:cs="Arial"/>
                <w:sz w:val="16"/>
                <w:szCs w:val="16"/>
              </w:rPr>
              <w:t>--</w:t>
            </w:r>
          </w:p>
        </w:tc>
      </w:tr>
      <w:tr w:rsidR="00A94A14" w:rsidRPr="00E56162" w14:paraId="423EACD1" w14:textId="77777777" w:rsidTr="001424F3">
        <w:trPr>
          <w:cantSplit/>
        </w:trPr>
        <w:tc>
          <w:tcPr>
            <w:tcW w:w="1515" w:type="pct"/>
            <w:shd w:val="clear" w:color="auto" w:fill="E6E6E6"/>
            <w:vAlign w:val="center"/>
          </w:tcPr>
          <w:p w14:paraId="6FB21024" w14:textId="4CB124AF" w:rsidR="00A94A14" w:rsidRPr="00E56162" w:rsidRDefault="00A94A14" w:rsidP="000F5E21">
            <w:pPr>
              <w:rPr>
                <w:rFonts w:cs="Arial"/>
                <w:sz w:val="16"/>
                <w:szCs w:val="16"/>
              </w:rPr>
            </w:pPr>
            <w:r w:rsidRPr="00E56162">
              <w:rPr>
                <w:rFonts w:cs="Arial"/>
                <w:sz w:val="16"/>
                <w:szCs w:val="16"/>
              </w:rPr>
              <w:t>2. Madera</w:t>
            </w:r>
          </w:p>
        </w:tc>
        <w:tc>
          <w:tcPr>
            <w:tcW w:w="980" w:type="pct"/>
          </w:tcPr>
          <w:p w14:paraId="1D221CC8" w14:textId="77777777" w:rsidR="00A94A14" w:rsidRPr="00E56162" w:rsidRDefault="00A94A14" w:rsidP="000F5E21">
            <w:pPr>
              <w:jc w:val="center"/>
              <w:rPr>
                <w:rFonts w:cs="Arial"/>
                <w:sz w:val="16"/>
                <w:szCs w:val="16"/>
              </w:rPr>
            </w:pPr>
            <w:r w:rsidRPr="00E56162">
              <w:rPr>
                <w:rFonts w:cs="Arial"/>
                <w:sz w:val="16"/>
                <w:szCs w:val="16"/>
              </w:rPr>
              <w:t>0,04</w:t>
            </w:r>
          </w:p>
        </w:tc>
        <w:tc>
          <w:tcPr>
            <w:tcW w:w="1152" w:type="pct"/>
            <w:shd w:val="clear" w:color="auto" w:fill="33CCCC"/>
          </w:tcPr>
          <w:p w14:paraId="40B6E71E" w14:textId="666B0AA4" w:rsidR="00A94A14" w:rsidRPr="00E56162" w:rsidRDefault="00416A2B" w:rsidP="000F5E21">
            <w:pPr>
              <w:jc w:val="center"/>
              <w:rPr>
                <w:rFonts w:cs="Arial"/>
                <w:sz w:val="16"/>
                <w:szCs w:val="16"/>
              </w:rPr>
            </w:pPr>
            <w:r w:rsidRPr="00E56162">
              <w:rPr>
                <w:rFonts w:cs="Arial"/>
                <w:sz w:val="16"/>
                <w:szCs w:val="16"/>
              </w:rPr>
              <w:t>5,68</w:t>
            </w:r>
          </w:p>
        </w:tc>
        <w:tc>
          <w:tcPr>
            <w:tcW w:w="739" w:type="pct"/>
            <w:shd w:val="clear" w:color="auto" w:fill="33CCCC"/>
          </w:tcPr>
          <w:p w14:paraId="43CD4829" w14:textId="77777777" w:rsidR="00A94A14" w:rsidRPr="00E56162" w:rsidRDefault="00A94A14" w:rsidP="000F5E21">
            <w:pPr>
              <w:jc w:val="center"/>
              <w:rPr>
                <w:rFonts w:cs="Arial"/>
                <w:sz w:val="16"/>
                <w:szCs w:val="16"/>
              </w:rPr>
            </w:pPr>
            <w:r w:rsidRPr="00E56162">
              <w:rPr>
                <w:rFonts w:cs="Arial"/>
                <w:sz w:val="16"/>
                <w:szCs w:val="16"/>
              </w:rPr>
              <w:t>0,6</w:t>
            </w:r>
          </w:p>
        </w:tc>
        <w:tc>
          <w:tcPr>
            <w:tcW w:w="614" w:type="pct"/>
            <w:shd w:val="clear" w:color="auto" w:fill="33CCCC"/>
          </w:tcPr>
          <w:p w14:paraId="355613B4" w14:textId="756F7FC3" w:rsidR="00A94A14" w:rsidRPr="00E56162" w:rsidRDefault="00001D25" w:rsidP="000F5E21">
            <w:pPr>
              <w:jc w:val="center"/>
              <w:rPr>
                <w:rFonts w:cs="Arial"/>
                <w:sz w:val="16"/>
                <w:szCs w:val="16"/>
              </w:rPr>
            </w:pPr>
            <w:r w:rsidRPr="00E56162">
              <w:rPr>
                <w:rFonts w:cs="Arial"/>
                <w:sz w:val="16"/>
                <w:szCs w:val="16"/>
              </w:rPr>
              <w:t>3,41</w:t>
            </w:r>
          </w:p>
        </w:tc>
      </w:tr>
      <w:tr w:rsidR="00A94A14" w:rsidRPr="00E56162" w14:paraId="57006CC4" w14:textId="77777777" w:rsidTr="001424F3">
        <w:trPr>
          <w:cantSplit/>
        </w:trPr>
        <w:tc>
          <w:tcPr>
            <w:tcW w:w="1515" w:type="pct"/>
            <w:shd w:val="clear" w:color="auto" w:fill="E6E6E6"/>
            <w:vAlign w:val="center"/>
          </w:tcPr>
          <w:p w14:paraId="7978B240" w14:textId="77777777" w:rsidR="00A94A14" w:rsidRPr="00E56162" w:rsidRDefault="00A94A14" w:rsidP="000F5E21">
            <w:pPr>
              <w:rPr>
                <w:rFonts w:cs="Arial"/>
                <w:sz w:val="16"/>
                <w:szCs w:val="16"/>
              </w:rPr>
            </w:pPr>
            <w:r w:rsidRPr="00E56162">
              <w:rPr>
                <w:rFonts w:cs="Arial"/>
                <w:sz w:val="16"/>
                <w:szCs w:val="16"/>
              </w:rPr>
              <w:t>3. Metales</w:t>
            </w:r>
          </w:p>
        </w:tc>
        <w:tc>
          <w:tcPr>
            <w:tcW w:w="980" w:type="pct"/>
          </w:tcPr>
          <w:p w14:paraId="265B49C5" w14:textId="77777777" w:rsidR="00A94A14" w:rsidRPr="00E56162" w:rsidRDefault="00A94A14" w:rsidP="000F5E21">
            <w:pPr>
              <w:jc w:val="center"/>
              <w:rPr>
                <w:rFonts w:cs="Arial"/>
                <w:sz w:val="16"/>
                <w:szCs w:val="16"/>
              </w:rPr>
            </w:pPr>
            <w:r w:rsidRPr="00E56162">
              <w:rPr>
                <w:rFonts w:cs="Arial"/>
                <w:sz w:val="16"/>
                <w:szCs w:val="16"/>
              </w:rPr>
              <w:t>0,025</w:t>
            </w:r>
          </w:p>
        </w:tc>
        <w:tc>
          <w:tcPr>
            <w:tcW w:w="1152" w:type="pct"/>
            <w:shd w:val="clear" w:color="auto" w:fill="33CCCC"/>
          </w:tcPr>
          <w:p w14:paraId="1729E29C" w14:textId="25554662" w:rsidR="00A94A14" w:rsidRPr="00E56162" w:rsidRDefault="00001D25" w:rsidP="000F5E21">
            <w:pPr>
              <w:jc w:val="center"/>
              <w:rPr>
                <w:rFonts w:cs="Arial"/>
                <w:sz w:val="16"/>
                <w:szCs w:val="16"/>
              </w:rPr>
            </w:pPr>
            <w:r w:rsidRPr="00E56162">
              <w:rPr>
                <w:rFonts w:cs="Arial"/>
                <w:sz w:val="16"/>
                <w:szCs w:val="16"/>
              </w:rPr>
              <w:t>3,55</w:t>
            </w:r>
          </w:p>
        </w:tc>
        <w:tc>
          <w:tcPr>
            <w:tcW w:w="739" w:type="pct"/>
            <w:shd w:val="clear" w:color="auto" w:fill="33CCCC"/>
          </w:tcPr>
          <w:p w14:paraId="3CE73E8F" w14:textId="77777777" w:rsidR="00A94A14" w:rsidRPr="00E56162" w:rsidRDefault="00A94A14" w:rsidP="000F5E21">
            <w:pPr>
              <w:jc w:val="center"/>
              <w:rPr>
                <w:rFonts w:cs="Arial"/>
                <w:sz w:val="16"/>
                <w:szCs w:val="16"/>
              </w:rPr>
            </w:pPr>
            <w:r w:rsidRPr="00E56162">
              <w:rPr>
                <w:rFonts w:cs="Arial"/>
                <w:sz w:val="16"/>
                <w:szCs w:val="16"/>
              </w:rPr>
              <w:t>1,5</w:t>
            </w:r>
          </w:p>
        </w:tc>
        <w:tc>
          <w:tcPr>
            <w:tcW w:w="614" w:type="pct"/>
            <w:shd w:val="clear" w:color="auto" w:fill="33CCCC"/>
          </w:tcPr>
          <w:p w14:paraId="0E57BD28" w14:textId="017C1C02" w:rsidR="00A94A14" w:rsidRPr="00E56162" w:rsidRDefault="006D4B03" w:rsidP="000F5E21">
            <w:pPr>
              <w:jc w:val="center"/>
              <w:rPr>
                <w:rFonts w:cs="Arial"/>
                <w:sz w:val="16"/>
                <w:szCs w:val="16"/>
              </w:rPr>
            </w:pPr>
            <w:r w:rsidRPr="00E56162">
              <w:rPr>
                <w:rFonts w:cs="Arial"/>
                <w:sz w:val="16"/>
                <w:szCs w:val="16"/>
              </w:rPr>
              <w:t>5,33</w:t>
            </w:r>
          </w:p>
        </w:tc>
      </w:tr>
      <w:tr w:rsidR="00A94A14" w:rsidRPr="00797690" w14:paraId="3556B9D0" w14:textId="77777777" w:rsidTr="001424F3">
        <w:trPr>
          <w:cantSplit/>
        </w:trPr>
        <w:tc>
          <w:tcPr>
            <w:tcW w:w="1515" w:type="pct"/>
            <w:shd w:val="clear" w:color="auto" w:fill="E6E6E6"/>
            <w:vAlign w:val="center"/>
          </w:tcPr>
          <w:p w14:paraId="46596EC0" w14:textId="77777777" w:rsidR="00A94A14" w:rsidRPr="006D72F6" w:rsidRDefault="00A94A14" w:rsidP="000F5E21">
            <w:pPr>
              <w:rPr>
                <w:rFonts w:cs="Arial"/>
                <w:sz w:val="16"/>
                <w:szCs w:val="16"/>
              </w:rPr>
            </w:pPr>
            <w:r w:rsidRPr="006D72F6">
              <w:rPr>
                <w:rFonts w:cs="Arial"/>
                <w:sz w:val="16"/>
                <w:szCs w:val="16"/>
              </w:rPr>
              <w:t>4. Papel</w:t>
            </w:r>
          </w:p>
        </w:tc>
        <w:tc>
          <w:tcPr>
            <w:tcW w:w="980" w:type="pct"/>
          </w:tcPr>
          <w:p w14:paraId="6FFA8387" w14:textId="77777777" w:rsidR="00A94A14" w:rsidRPr="006D72F6" w:rsidRDefault="00A94A14" w:rsidP="000F5E21">
            <w:pPr>
              <w:jc w:val="center"/>
              <w:rPr>
                <w:rFonts w:cs="Arial"/>
                <w:sz w:val="16"/>
                <w:szCs w:val="16"/>
              </w:rPr>
            </w:pPr>
            <w:r w:rsidRPr="006D72F6">
              <w:rPr>
                <w:rFonts w:cs="Arial"/>
                <w:sz w:val="16"/>
                <w:szCs w:val="16"/>
              </w:rPr>
              <w:t>0,003</w:t>
            </w:r>
          </w:p>
        </w:tc>
        <w:tc>
          <w:tcPr>
            <w:tcW w:w="1152" w:type="pct"/>
            <w:shd w:val="clear" w:color="auto" w:fill="33CCCC"/>
          </w:tcPr>
          <w:p w14:paraId="7894D2B1" w14:textId="462848CE" w:rsidR="00A94A14" w:rsidRPr="006D72F6" w:rsidRDefault="006D4B03" w:rsidP="000F5E21">
            <w:pPr>
              <w:jc w:val="center"/>
              <w:rPr>
                <w:rFonts w:cs="Arial"/>
                <w:sz w:val="16"/>
                <w:szCs w:val="16"/>
              </w:rPr>
            </w:pPr>
            <w:r w:rsidRPr="006D72F6">
              <w:rPr>
                <w:rFonts w:cs="Arial"/>
                <w:sz w:val="16"/>
                <w:szCs w:val="16"/>
              </w:rPr>
              <w:t>0,43</w:t>
            </w:r>
          </w:p>
        </w:tc>
        <w:tc>
          <w:tcPr>
            <w:tcW w:w="739" w:type="pct"/>
            <w:shd w:val="clear" w:color="auto" w:fill="33CCCC"/>
          </w:tcPr>
          <w:p w14:paraId="0063CBDD" w14:textId="77777777" w:rsidR="00A94A14" w:rsidRPr="006D72F6" w:rsidRDefault="00A94A14" w:rsidP="000F5E21">
            <w:pPr>
              <w:jc w:val="center"/>
              <w:rPr>
                <w:rFonts w:cs="Arial"/>
                <w:sz w:val="16"/>
                <w:szCs w:val="16"/>
              </w:rPr>
            </w:pPr>
            <w:r w:rsidRPr="006D72F6">
              <w:rPr>
                <w:rFonts w:cs="Arial"/>
                <w:sz w:val="16"/>
                <w:szCs w:val="16"/>
              </w:rPr>
              <w:t>0,9</w:t>
            </w:r>
          </w:p>
        </w:tc>
        <w:tc>
          <w:tcPr>
            <w:tcW w:w="614" w:type="pct"/>
            <w:shd w:val="clear" w:color="auto" w:fill="33CCCC"/>
          </w:tcPr>
          <w:p w14:paraId="0F907EA2" w14:textId="467F1B7F" w:rsidR="00A94A14" w:rsidRPr="006D72F6" w:rsidRDefault="00E56162" w:rsidP="000F5E21">
            <w:pPr>
              <w:jc w:val="center"/>
              <w:rPr>
                <w:rFonts w:cs="Arial"/>
                <w:sz w:val="16"/>
                <w:szCs w:val="16"/>
              </w:rPr>
            </w:pPr>
            <w:r w:rsidRPr="006D72F6">
              <w:rPr>
                <w:rFonts w:cs="Arial"/>
                <w:sz w:val="16"/>
                <w:szCs w:val="16"/>
              </w:rPr>
              <w:t>0,38</w:t>
            </w:r>
          </w:p>
        </w:tc>
      </w:tr>
      <w:tr w:rsidR="00A94A14" w:rsidRPr="00797690" w14:paraId="7DF469F1" w14:textId="77777777" w:rsidTr="001424F3">
        <w:trPr>
          <w:cantSplit/>
        </w:trPr>
        <w:tc>
          <w:tcPr>
            <w:tcW w:w="1515" w:type="pct"/>
            <w:shd w:val="clear" w:color="auto" w:fill="E6E6E6"/>
            <w:vAlign w:val="center"/>
          </w:tcPr>
          <w:p w14:paraId="5B2321CE" w14:textId="77777777" w:rsidR="00A94A14" w:rsidRPr="006D72F6" w:rsidRDefault="00A94A14" w:rsidP="000F5E21">
            <w:pPr>
              <w:rPr>
                <w:rFonts w:cs="Arial"/>
                <w:sz w:val="16"/>
                <w:szCs w:val="16"/>
              </w:rPr>
            </w:pPr>
            <w:r w:rsidRPr="006D72F6">
              <w:rPr>
                <w:rFonts w:cs="Arial"/>
                <w:sz w:val="16"/>
                <w:szCs w:val="16"/>
              </w:rPr>
              <w:t>5. Plástico</w:t>
            </w:r>
          </w:p>
        </w:tc>
        <w:tc>
          <w:tcPr>
            <w:tcW w:w="980" w:type="pct"/>
          </w:tcPr>
          <w:p w14:paraId="6DD4C58F" w14:textId="77777777" w:rsidR="00A94A14" w:rsidRPr="006D72F6" w:rsidRDefault="00A94A14" w:rsidP="000F5E21">
            <w:pPr>
              <w:jc w:val="center"/>
              <w:rPr>
                <w:rFonts w:cs="Arial"/>
                <w:sz w:val="16"/>
                <w:szCs w:val="16"/>
              </w:rPr>
            </w:pPr>
            <w:r w:rsidRPr="006D72F6">
              <w:rPr>
                <w:rFonts w:cs="Arial"/>
                <w:sz w:val="16"/>
                <w:szCs w:val="16"/>
              </w:rPr>
              <w:t>0,015</w:t>
            </w:r>
          </w:p>
        </w:tc>
        <w:tc>
          <w:tcPr>
            <w:tcW w:w="1152" w:type="pct"/>
            <w:shd w:val="clear" w:color="auto" w:fill="33CCCC"/>
          </w:tcPr>
          <w:p w14:paraId="16ABE41B" w14:textId="37A4FA9B" w:rsidR="00A94A14" w:rsidRPr="006D72F6" w:rsidRDefault="00E56162" w:rsidP="000F5E21">
            <w:pPr>
              <w:jc w:val="center"/>
              <w:rPr>
                <w:rFonts w:cs="Arial"/>
                <w:sz w:val="16"/>
                <w:szCs w:val="16"/>
              </w:rPr>
            </w:pPr>
            <w:r w:rsidRPr="006D72F6">
              <w:rPr>
                <w:rFonts w:cs="Arial"/>
                <w:sz w:val="16"/>
                <w:szCs w:val="16"/>
              </w:rPr>
              <w:t>2,13</w:t>
            </w:r>
          </w:p>
        </w:tc>
        <w:tc>
          <w:tcPr>
            <w:tcW w:w="739" w:type="pct"/>
            <w:shd w:val="clear" w:color="auto" w:fill="33CCCC"/>
          </w:tcPr>
          <w:p w14:paraId="5B5A9BAD" w14:textId="77777777" w:rsidR="00A94A14" w:rsidRPr="006D72F6" w:rsidRDefault="00A94A14" w:rsidP="000F5E21">
            <w:pPr>
              <w:jc w:val="center"/>
              <w:rPr>
                <w:rFonts w:cs="Arial"/>
                <w:sz w:val="16"/>
                <w:szCs w:val="16"/>
              </w:rPr>
            </w:pPr>
            <w:r w:rsidRPr="006D72F6">
              <w:rPr>
                <w:rFonts w:cs="Arial"/>
                <w:sz w:val="16"/>
                <w:szCs w:val="16"/>
              </w:rPr>
              <w:t>0,9</w:t>
            </w:r>
          </w:p>
        </w:tc>
        <w:tc>
          <w:tcPr>
            <w:tcW w:w="614" w:type="pct"/>
            <w:shd w:val="clear" w:color="auto" w:fill="33CCCC"/>
          </w:tcPr>
          <w:p w14:paraId="3E131AB5" w14:textId="52CC1A0B" w:rsidR="00A94A14" w:rsidRPr="006D72F6" w:rsidRDefault="000F0F0B" w:rsidP="000F5E21">
            <w:pPr>
              <w:jc w:val="center"/>
              <w:rPr>
                <w:rFonts w:cs="Arial"/>
                <w:sz w:val="16"/>
                <w:szCs w:val="16"/>
              </w:rPr>
            </w:pPr>
            <w:r w:rsidRPr="006D72F6">
              <w:rPr>
                <w:rFonts w:cs="Arial"/>
                <w:sz w:val="16"/>
                <w:szCs w:val="16"/>
              </w:rPr>
              <w:t>1,92</w:t>
            </w:r>
          </w:p>
        </w:tc>
      </w:tr>
      <w:tr w:rsidR="00A94A14" w:rsidRPr="00797690" w14:paraId="5ED95A79" w14:textId="77777777" w:rsidTr="001424F3">
        <w:trPr>
          <w:cantSplit/>
        </w:trPr>
        <w:tc>
          <w:tcPr>
            <w:tcW w:w="1515" w:type="pct"/>
            <w:shd w:val="clear" w:color="auto" w:fill="E6E6E6"/>
            <w:vAlign w:val="center"/>
          </w:tcPr>
          <w:p w14:paraId="24913ABD" w14:textId="77777777" w:rsidR="00A94A14" w:rsidRPr="006D72F6" w:rsidRDefault="00A94A14" w:rsidP="000F5E21">
            <w:pPr>
              <w:rPr>
                <w:rFonts w:cs="Arial"/>
                <w:sz w:val="16"/>
                <w:szCs w:val="16"/>
              </w:rPr>
            </w:pPr>
            <w:r w:rsidRPr="006D72F6">
              <w:rPr>
                <w:rFonts w:cs="Arial"/>
                <w:sz w:val="16"/>
                <w:szCs w:val="16"/>
              </w:rPr>
              <w:t>6. Vidrio</w:t>
            </w:r>
          </w:p>
        </w:tc>
        <w:tc>
          <w:tcPr>
            <w:tcW w:w="980" w:type="pct"/>
          </w:tcPr>
          <w:p w14:paraId="7287259F" w14:textId="77777777" w:rsidR="00A94A14" w:rsidRPr="006D72F6" w:rsidRDefault="00A94A14" w:rsidP="000F5E21">
            <w:pPr>
              <w:jc w:val="center"/>
              <w:rPr>
                <w:rFonts w:cs="Arial"/>
                <w:sz w:val="16"/>
                <w:szCs w:val="16"/>
              </w:rPr>
            </w:pPr>
            <w:r w:rsidRPr="006D72F6">
              <w:rPr>
                <w:rFonts w:cs="Arial"/>
                <w:sz w:val="16"/>
                <w:szCs w:val="16"/>
              </w:rPr>
              <w:t>0,005</w:t>
            </w:r>
          </w:p>
        </w:tc>
        <w:tc>
          <w:tcPr>
            <w:tcW w:w="1152" w:type="pct"/>
            <w:shd w:val="clear" w:color="auto" w:fill="33CCCC"/>
          </w:tcPr>
          <w:p w14:paraId="45BB311C" w14:textId="09E4F677" w:rsidR="00A94A14" w:rsidRPr="006D72F6" w:rsidRDefault="000F0F0B" w:rsidP="000F5E21">
            <w:pPr>
              <w:jc w:val="center"/>
              <w:rPr>
                <w:rFonts w:cs="Arial"/>
                <w:sz w:val="16"/>
                <w:szCs w:val="16"/>
              </w:rPr>
            </w:pPr>
            <w:r w:rsidRPr="006D72F6">
              <w:rPr>
                <w:rFonts w:cs="Arial"/>
                <w:sz w:val="16"/>
                <w:szCs w:val="16"/>
              </w:rPr>
              <w:t>0,71</w:t>
            </w:r>
          </w:p>
        </w:tc>
        <w:tc>
          <w:tcPr>
            <w:tcW w:w="739" w:type="pct"/>
            <w:shd w:val="clear" w:color="auto" w:fill="33CCCC"/>
          </w:tcPr>
          <w:p w14:paraId="3957CBD3" w14:textId="77777777" w:rsidR="00A94A14" w:rsidRPr="00203B74" w:rsidRDefault="00A94A14" w:rsidP="000F5E21">
            <w:pPr>
              <w:jc w:val="center"/>
              <w:rPr>
                <w:rFonts w:cs="Arial"/>
                <w:sz w:val="16"/>
                <w:szCs w:val="16"/>
              </w:rPr>
            </w:pPr>
            <w:r w:rsidRPr="00203B74">
              <w:rPr>
                <w:rFonts w:cs="Arial"/>
                <w:sz w:val="16"/>
                <w:szCs w:val="16"/>
              </w:rPr>
              <w:t>1,5</w:t>
            </w:r>
          </w:p>
        </w:tc>
        <w:tc>
          <w:tcPr>
            <w:tcW w:w="614" w:type="pct"/>
            <w:shd w:val="clear" w:color="auto" w:fill="33CCCC"/>
          </w:tcPr>
          <w:p w14:paraId="78333085" w14:textId="34A948D3" w:rsidR="00A94A14" w:rsidRPr="00203B74" w:rsidRDefault="0029296C" w:rsidP="00D37523">
            <w:pPr>
              <w:jc w:val="center"/>
              <w:rPr>
                <w:rFonts w:cs="Arial"/>
                <w:sz w:val="16"/>
                <w:szCs w:val="16"/>
              </w:rPr>
            </w:pPr>
            <w:r w:rsidRPr="00203B74">
              <w:rPr>
                <w:rFonts w:cs="Arial"/>
                <w:sz w:val="16"/>
                <w:szCs w:val="16"/>
              </w:rPr>
              <w:t>1,065</w:t>
            </w:r>
          </w:p>
        </w:tc>
      </w:tr>
      <w:tr w:rsidR="00A94A14" w:rsidRPr="00797690" w14:paraId="6B363F9F" w14:textId="77777777" w:rsidTr="00D37523">
        <w:trPr>
          <w:cantSplit/>
          <w:trHeight w:val="207"/>
        </w:trPr>
        <w:tc>
          <w:tcPr>
            <w:tcW w:w="1515" w:type="pct"/>
            <w:shd w:val="clear" w:color="auto" w:fill="E6E6E6"/>
            <w:vAlign w:val="center"/>
          </w:tcPr>
          <w:p w14:paraId="5370AD0C" w14:textId="77777777" w:rsidR="00A94A14" w:rsidRPr="006D72F6" w:rsidRDefault="00A94A14" w:rsidP="000F5E21">
            <w:pPr>
              <w:rPr>
                <w:rFonts w:cs="Arial"/>
                <w:sz w:val="16"/>
                <w:szCs w:val="16"/>
              </w:rPr>
            </w:pPr>
            <w:r w:rsidRPr="006D72F6">
              <w:rPr>
                <w:rFonts w:cs="Arial"/>
                <w:sz w:val="16"/>
                <w:szCs w:val="16"/>
              </w:rPr>
              <w:t>7. Yeso</w:t>
            </w:r>
          </w:p>
        </w:tc>
        <w:tc>
          <w:tcPr>
            <w:tcW w:w="980" w:type="pct"/>
          </w:tcPr>
          <w:p w14:paraId="24AB7E14" w14:textId="77777777" w:rsidR="00A94A14" w:rsidRPr="006D72F6" w:rsidRDefault="00A94A14" w:rsidP="000F5E21">
            <w:pPr>
              <w:jc w:val="center"/>
              <w:rPr>
                <w:rFonts w:cs="Arial"/>
                <w:sz w:val="16"/>
                <w:szCs w:val="16"/>
              </w:rPr>
            </w:pPr>
            <w:r w:rsidRPr="006D72F6">
              <w:rPr>
                <w:rFonts w:cs="Arial"/>
                <w:sz w:val="16"/>
                <w:szCs w:val="16"/>
              </w:rPr>
              <w:t>0,002</w:t>
            </w:r>
          </w:p>
        </w:tc>
        <w:tc>
          <w:tcPr>
            <w:tcW w:w="1152" w:type="pct"/>
            <w:shd w:val="clear" w:color="auto" w:fill="33CCCC"/>
          </w:tcPr>
          <w:p w14:paraId="62107B23" w14:textId="51CB0560" w:rsidR="00A94A14" w:rsidRPr="006D72F6" w:rsidRDefault="006D72F6" w:rsidP="00DD7B60">
            <w:pPr>
              <w:jc w:val="center"/>
              <w:rPr>
                <w:rFonts w:cs="Arial"/>
                <w:sz w:val="16"/>
                <w:szCs w:val="16"/>
              </w:rPr>
            </w:pPr>
            <w:r w:rsidRPr="006D72F6">
              <w:rPr>
                <w:rFonts w:cs="Arial"/>
                <w:sz w:val="16"/>
                <w:szCs w:val="16"/>
              </w:rPr>
              <w:t>0,28</w:t>
            </w:r>
          </w:p>
        </w:tc>
        <w:tc>
          <w:tcPr>
            <w:tcW w:w="739" w:type="pct"/>
            <w:shd w:val="clear" w:color="auto" w:fill="33CCCC"/>
          </w:tcPr>
          <w:p w14:paraId="1276DC8F" w14:textId="1CC42EFF" w:rsidR="00A94A14" w:rsidRPr="00203B74" w:rsidRDefault="00A94A14" w:rsidP="00D37523">
            <w:pPr>
              <w:jc w:val="center"/>
              <w:rPr>
                <w:rFonts w:cs="Arial"/>
                <w:sz w:val="16"/>
                <w:szCs w:val="16"/>
              </w:rPr>
            </w:pPr>
            <w:r w:rsidRPr="00203B74">
              <w:rPr>
                <w:rFonts w:cs="Arial"/>
                <w:sz w:val="16"/>
                <w:szCs w:val="16"/>
              </w:rPr>
              <w:t>1,2</w:t>
            </w:r>
          </w:p>
        </w:tc>
        <w:tc>
          <w:tcPr>
            <w:tcW w:w="614" w:type="pct"/>
            <w:shd w:val="clear" w:color="auto" w:fill="33CCCC"/>
          </w:tcPr>
          <w:p w14:paraId="74F80DCC" w14:textId="07AB33AA" w:rsidR="006D72F6" w:rsidRPr="00203B74" w:rsidRDefault="006D72F6" w:rsidP="006D72F6">
            <w:pPr>
              <w:jc w:val="center"/>
              <w:rPr>
                <w:rFonts w:cs="Arial"/>
                <w:sz w:val="16"/>
                <w:szCs w:val="16"/>
              </w:rPr>
            </w:pPr>
            <w:r w:rsidRPr="00203B74">
              <w:rPr>
                <w:rFonts w:cs="Arial"/>
                <w:sz w:val="16"/>
                <w:szCs w:val="16"/>
              </w:rPr>
              <w:t>0,34</w:t>
            </w:r>
          </w:p>
        </w:tc>
      </w:tr>
      <w:tr w:rsidR="00A94A14" w:rsidRPr="00797690" w14:paraId="7043653C" w14:textId="77777777" w:rsidTr="001424F3">
        <w:trPr>
          <w:cantSplit/>
        </w:trPr>
        <w:tc>
          <w:tcPr>
            <w:tcW w:w="1515" w:type="pct"/>
            <w:vAlign w:val="center"/>
          </w:tcPr>
          <w:p w14:paraId="1B33A1FD" w14:textId="77777777" w:rsidR="00A94A14" w:rsidRPr="004F5F89" w:rsidRDefault="00A94A14" w:rsidP="000F5E21">
            <w:pPr>
              <w:jc w:val="right"/>
              <w:rPr>
                <w:rFonts w:cs="Arial"/>
                <w:sz w:val="16"/>
                <w:szCs w:val="16"/>
              </w:rPr>
            </w:pPr>
            <w:proofErr w:type="gramStart"/>
            <w:r w:rsidRPr="004F5F89">
              <w:rPr>
                <w:rFonts w:cs="Arial"/>
                <w:sz w:val="16"/>
                <w:szCs w:val="16"/>
              </w:rPr>
              <w:t>Total</w:t>
            </w:r>
            <w:proofErr w:type="gramEnd"/>
            <w:r w:rsidRPr="004F5F89">
              <w:rPr>
                <w:rFonts w:cs="Arial"/>
                <w:sz w:val="16"/>
                <w:szCs w:val="16"/>
              </w:rPr>
              <w:t xml:space="preserve"> estimación</w:t>
            </w:r>
          </w:p>
        </w:tc>
        <w:tc>
          <w:tcPr>
            <w:tcW w:w="980" w:type="pct"/>
          </w:tcPr>
          <w:p w14:paraId="26DA17B1" w14:textId="69017868" w:rsidR="00A94A14" w:rsidRPr="004F5F89" w:rsidRDefault="00A94A14" w:rsidP="00DD7B60">
            <w:pPr>
              <w:jc w:val="center"/>
              <w:rPr>
                <w:rFonts w:cs="Arial"/>
                <w:b/>
                <w:sz w:val="16"/>
                <w:szCs w:val="16"/>
              </w:rPr>
            </w:pPr>
            <w:r w:rsidRPr="004F5F89">
              <w:rPr>
                <w:rFonts w:cs="Arial"/>
                <w:b/>
                <w:sz w:val="16"/>
                <w:szCs w:val="16"/>
              </w:rPr>
              <w:t>0,</w:t>
            </w:r>
            <w:r w:rsidR="00DD7B60" w:rsidRPr="004F5F89">
              <w:rPr>
                <w:rFonts w:cs="Arial"/>
                <w:b/>
                <w:sz w:val="16"/>
                <w:szCs w:val="16"/>
              </w:rPr>
              <w:t>09</w:t>
            </w:r>
          </w:p>
        </w:tc>
        <w:tc>
          <w:tcPr>
            <w:tcW w:w="1152" w:type="pct"/>
            <w:shd w:val="clear" w:color="auto" w:fill="33CCCC"/>
          </w:tcPr>
          <w:p w14:paraId="17CB9E4C" w14:textId="61F2C316" w:rsidR="00A94A14" w:rsidRPr="004F5F89" w:rsidRDefault="004F5F89" w:rsidP="00DD7B60">
            <w:pPr>
              <w:jc w:val="center"/>
              <w:rPr>
                <w:rFonts w:cs="Arial"/>
                <w:b/>
                <w:sz w:val="16"/>
                <w:szCs w:val="16"/>
              </w:rPr>
            </w:pPr>
            <w:r w:rsidRPr="004F5F89">
              <w:rPr>
                <w:rFonts w:cs="Arial"/>
                <w:b/>
                <w:sz w:val="16"/>
                <w:szCs w:val="16"/>
              </w:rPr>
              <w:t>12,78</w:t>
            </w:r>
          </w:p>
        </w:tc>
        <w:tc>
          <w:tcPr>
            <w:tcW w:w="739" w:type="pct"/>
            <w:shd w:val="clear" w:color="auto" w:fill="33CCCC"/>
          </w:tcPr>
          <w:p w14:paraId="7984778A" w14:textId="77777777" w:rsidR="00A94A14" w:rsidRPr="00203B74" w:rsidRDefault="00A94A14" w:rsidP="000F5E21">
            <w:pPr>
              <w:jc w:val="center"/>
              <w:rPr>
                <w:rFonts w:cs="Arial"/>
                <w:b/>
                <w:sz w:val="16"/>
                <w:szCs w:val="16"/>
              </w:rPr>
            </w:pPr>
          </w:p>
        </w:tc>
        <w:tc>
          <w:tcPr>
            <w:tcW w:w="614" w:type="pct"/>
            <w:shd w:val="clear" w:color="auto" w:fill="33CCCC"/>
          </w:tcPr>
          <w:p w14:paraId="69EAD03B" w14:textId="6F59A7FA" w:rsidR="00A94A14" w:rsidRPr="00203B74" w:rsidRDefault="00203B74" w:rsidP="000F5E21">
            <w:pPr>
              <w:jc w:val="center"/>
              <w:rPr>
                <w:rFonts w:cs="Arial"/>
                <w:b/>
                <w:sz w:val="16"/>
                <w:szCs w:val="16"/>
              </w:rPr>
            </w:pPr>
            <w:r w:rsidRPr="00203B74">
              <w:rPr>
                <w:rFonts w:cs="Arial"/>
                <w:b/>
                <w:sz w:val="16"/>
                <w:szCs w:val="16"/>
              </w:rPr>
              <w:t>12,45</w:t>
            </w:r>
          </w:p>
        </w:tc>
      </w:tr>
      <w:tr w:rsidR="00A94A14" w:rsidRPr="00797690" w14:paraId="7C6067E4" w14:textId="77777777" w:rsidTr="000F5E21">
        <w:trPr>
          <w:cantSplit/>
        </w:trPr>
        <w:tc>
          <w:tcPr>
            <w:tcW w:w="3647" w:type="pct"/>
            <w:gridSpan w:val="3"/>
            <w:shd w:val="clear" w:color="auto" w:fill="99CC00"/>
            <w:vAlign w:val="center"/>
          </w:tcPr>
          <w:p w14:paraId="648FAE06" w14:textId="77777777" w:rsidR="00A94A14" w:rsidRPr="00797690" w:rsidRDefault="00A94A14" w:rsidP="000F5E21">
            <w:pPr>
              <w:jc w:val="center"/>
              <w:rPr>
                <w:rFonts w:cs="Arial"/>
                <w:b/>
                <w:sz w:val="16"/>
                <w:szCs w:val="16"/>
                <w:highlight w:val="yellow"/>
              </w:rPr>
            </w:pPr>
            <w:r w:rsidRPr="004049DC">
              <w:rPr>
                <w:rFonts w:cs="Arial"/>
                <w:b/>
                <w:sz w:val="16"/>
                <w:szCs w:val="16"/>
              </w:rPr>
              <w:t>RCD: Naturaleza pétrea</w:t>
            </w:r>
          </w:p>
        </w:tc>
        <w:tc>
          <w:tcPr>
            <w:tcW w:w="739" w:type="pct"/>
            <w:shd w:val="clear" w:color="auto" w:fill="99CC00"/>
          </w:tcPr>
          <w:p w14:paraId="77140680" w14:textId="77777777" w:rsidR="00A94A14" w:rsidRPr="00797690" w:rsidRDefault="00A94A14" w:rsidP="000F5E21">
            <w:pPr>
              <w:jc w:val="center"/>
              <w:rPr>
                <w:rFonts w:cs="Arial"/>
                <w:b/>
                <w:sz w:val="16"/>
                <w:szCs w:val="16"/>
                <w:highlight w:val="yellow"/>
              </w:rPr>
            </w:pPr>
          </w:p>
        </w:tc>
        <w:tc>
          <w:tcPr>
            <w:tcW w:w="614" w:type="pct"/>
            <w:shd w:val="clear" w:color="auto" w:fill="99CC00"/>
          </w:tcPr>
          <w:p w14:paraId="564A5309" w14:textId="77777777" w:rsidR="00A94A14" w:rsidRPr="00797690" w:rsidRDefault="00A94A14" w:rsidP="000F5E21">
            <w:pPr>
              <w:jc w:val="center"/>
              <w:rPr>
                <w:rFonts w:cs="Arial"/>
                <w:b/>
                <w:sz w:val="16"/>
                <w:szCs w:val="16"/>
                <w:highlight w:val="yellow"/>
              </w:rPr>
            </w:pPr>
          </w:p>
        </w:tc>
      </w:tr>
      <w:tr w:rsidR="00A94A14" w:rsidRPr="00797690" w14:paraId="3F2D4003" w14:textId="77777777" w:rsidTr="001424F3">
        <w:trPr>
          <w:cantSplit/>
        </w:trPr>
        <w:tc>
          <w:tcPr>
            <w:tcW w:w="1515" w:type="pct"/>
            <w:shd w:val="clear" w:color="auto" w:fill="E6E6E6"/>
            <w:vAlign w:val="center"/>
          </w:tcPr>
          <w:p w14:paraId="197E9E0D" w14:textId="77777777" w:rsidR="00A94A14" w:rsidRPr="003759C2" w:rsidRDefault="00A94A14" w:rsidP="000F5E21">
            <w:pPr>
              <w:rPr>
                <w:rFonts w:cs="Arial"/>
                <w:sz w:val="16"/>
                <w:szCs w:val="16"/>
              </w:rPr>
            </w:pPr>
            <w:r w:rsidRPr="003759C2">
              <w:rPr>
                <w:rFonts w:cs="Arial"/>
                <w:sz w:val="16"/>
                <w:szCs w:val="16"/>
              </w:rPr>
              <w:t>1. Arena, grava y otros áridos</w:t>
            </w:r>
          </w:p>
        </w:tc>
        <w:tc>
          <w:tcPr>
            <w:tcW w:w="980" w:type="pct"/>
          </w:tcPr>
          <w:p w14:paraId="298214E4" w14:textId="77777777" w:rsidR="00A94A14" w:rsidRPr="003759C2" w:rsidRDefault="00A94A14" w:rsidP="000F5E21">
            <w:pPr>
              <w:jc w:val="center"/>
              <w:rPr>
                <w:rFonts w:cs="Arial"/>
                <w:sz w:val="16"/>
                <w:szCs w:val="16"/>
              </w:rPr>
            </w:pPr>
            <w:r w:rsidRPr="003759C2">
              <w:rPr>
                <w:rFonts w:cs="Arial"/>
                <w:sz w:val="16"/>
                <w:szCs w:val="16"/>
              </w:rPr>
              <w:t>0,04</w:t>
            </w:r>
          </w:p>
        </w:tc>
        <w:tc>
          <w:tcPr>
            <w:tcW w:w="1152" w:type="pct"/>
            <w:shd w:val="clear" w:color="auto" w:fill="33CCCC"/>
          </w:tcPr>
          <w:p w14:paraId="7E684332" w14:textId="13B6623A" w:rsidR="00A94A14" w:rsidRPr="003759C2" w:rsidRDefault="004049DC" w:rsidP="000F5E21">
            <w:pPr>
              <w:jc w:val="center"/>
              <w:rPr>
                <w:rFonts w:cs="Arial"/>
                <w:sz w:val="16"/>
                <w:szCs w:val="16"/>
              </w:rPr>
            </w:pPr>
            <w:r w:rsidRPr="003759C2">
              <w:rPr>
                <w:rFonts w:cs="Arial"/>
                <w:sz w:val="16"/>
                <w:szCs w:val="16"/>
              </w:rPr>
              <w:t>5,68</w:t>
            </w:r>
          </w:p>
        </w:tc>
        <w:tc>
          <w:tcPr>
            <w:tcW w:w="739" w:type="pct"/>
            <w:shd w:val="clear" w:color="auto" w:fill="33CCCC"/>
          </w:tcPr>
          <w:p w14:paraId="00E6C33D" w14:textId="77777777" w:rsidR="00A94A14" w:rsidRPr="003759C2" w:rsidRDefault="00A94A14" w:rsidP="000F5E21">
            <w:pPr>
              <w:jc w:val="center"/>
              <w:rPr>
                <w:rFonts w:cs="Arial"/>
                <w:sz w:val="16"/>
                <w:szCs w:val="16"/>
              </w:rPr>
            </w:pPr>
            <w:r w:rsidRPr="003759C2">
              <w:rPr>
                <w:rFonts w:cs="Arial"/>
                <w:sz w:val="16"/>
                <w:szCs w:val="16"/>
              </w:rPr>
              <w:t>1,5</w:t>
            </w:r>
          </w:p>
        </w:tc>
        <w:tc>
          <w:tcPr>
            <w:tcW w:w="614" w:type="pct"/>
            <w:shd w:val="clear" w:color="auto" w:fill="33CCCC"/>
          </w:tcPr>
          <w:p w14:paraId="2FDCA832" w14:textId="278ED05E" w:rsidR="00A94A14" w:rsidRPr="003759C2" w:rsidRDefault="003759C2" w:rsidP="000F5E21">
            <w:pPr>
              <w:jc w:val="center"/>
              <w:rPr>
                <w:rFonts w:cs="Arial"/>
                <w:sz w:val="16"/>
                <w:szCs w:val="16"/>
              </w:rPr>
            </w:pPr>
            <w:r w:rsidRPr="003759C2">
              <w:rPr>
                <w:rFonts w:cs="Arial"/>
                <w:sz w:val="16"/>
                <w:szCs w:val="16"/>
              </w:rPr>
              <w:t>8,52</w:t>
            </w:r>
          </w:p>
        </w:tc>
      </w:tr>
      <w:tr w:rsidR="00A94A14" w:rsidRPr="00797690" w14:paraId="02CC404B" w14:textId="77777777" w:rsidTr="00202434">
        <w:trPr>
          <w:cantSplit/>
          <w:trHeight w:val="166"/>
        </w:trPr>
        <w:tc>
          <w:tcPr>
            <w:tcW w:w="1515" w:type="pct"/>
            <w:shd w:val="clear" w:color="auto" w:fill="E6E6E6"/>
            <w:vAlign w:val="center"/>
          </w:tcPr>
          <w:p w14:paraId="45FD7AC2" w14:textId="77777777" w:rsidR="00A94A14" w:rsidRPr="006C1405" w:rsidRDefault="00A94A14" w:rsidP="000F5E21">
            <w:pPr>
              <w:rPr>
                <w:rFonts w:cs="Arial"/>
                <w:sz w:val="16"/>
                <w:szCs w:val="16"/>
              </w:rPr>
            </w:pPr>
            <w:r w:rsidRPr="006C1405">
              <w:rPr>
                <w:rFonts w:cs="Arial"/>
                <w:sz w:val="16"/>
                <w:szCs w:val="16"/>
              </w:rPr>
              <w:t>2. Hormigón</w:t>
            </w:r>
          </w:p>
        </w:tc>
        <w:tc>
          <w:tcPr>
            <w:tcW w:w="980" w:type="pct"/>
          </w:tcPr>
          <w:p w14:paraId="285B4789" w14:textId="77777777" w:rsidR="00A94A14" w:rsidRPr="006C1405" w:rsidRDefault="00A94A14" w:rsidP="000F5E21">
            <w:pPr>
              <w:jc w:val="center"/>
              <w:rPr>
                <w:rFonts w:cs="Arial"/>
                <w:sz w:val="16"/>
                <w:szCs w:val="16"/>
              </w:rPr>
            </w:pPr>
            <w:r w:rsidRPr="006C1405">
              <w:rPr>
                <w:rFonts w:cs="Arial"/>
                <w:sz w:val="16"/>
                <w:szCs w:val="16"/>
              </w:rPr>
              <w:t>0,12</w:t>
            </w:r>
          </w:p>
        </w:tc>
        <w:tc>
          <w:tcPr>
            <w:tcW w:w="1152" w:type="pct"/>
            <w:shd w:val="clear" w:color="auto" w:fill="33CCCC"/>
          </w:tcPr>
          <w:p w14:paraId="50D40B31" w14:textId="4FAB258A" w:rsidR="00A94A14" w:rsidRPr="006C1405" w:rsidRDefault="003759C2" w:rsidP="000F5E21">
            <w:pPr>
              <w:jc w:val="center"/>
              <w:rPr>
                <w:rFonts w:cs="Arial"/>
                <w:sz w:val="16"/>
                <w:szCs w:val="16"/>
              </w:rPr>
            </w:pPr>
            <w:r w:rsidRPr="006C1405">
              <w:rPr>
                <w:rFonts w:cs="Arial"/>
                <w:sz w:val="16"/>
                <w:szCs w:val="16"/>
              </w:rPr>
              <w:t>17,0</w:t>
            </w:r>
            <w:r w:rsidR="004236F7" w:rsidRPr="006C1405">
              <w:rPr>
                <w:rFonts w:cs="Arial"/>
                <w:sz w:val="16"/>
                <w:szCs w:val="16"/>
              </w:rPr>
              <w:t>4</w:t>
            </w:r>
          </w:p>
        </w:tc>
        <w:tc>
          <w:tcPr>
            <w:tcW w:w="739" w:type="pct"/>
            <w:shd w:val="clear" w:color="auto" w:fill="33CCCC"/>
          </w:tcPr>
          <w:p w14:paraId="71BE2805" w14:textId="77777777" w:rsidR="00A94A14" w:rsidRPr="006C1405" w:rsidRDefault="00A94A14" w:rsidP="000F5E21">
            <w:pPr>
              <w:jc w:val="center"/>
              <w:rPr>
                <w:rFonts w:cs="Arial"/>
                <w:sz w:val="16"/>
                <w:szCs w:val="16"/>
              </w:rPr>
            </w:pPr>
            <w:r w:rsidRPr="006C1405">
              <w:rPr>
                <w:rFonts w:cs="Arial"/>
                <w:sz w:val="16"/>
                <w:szCs w:val="16"/>
              </w:rPr>
              <w:t>1,5</w:t>
            </w:r>
          </w:p>
        </w:tc>
        <w:tc>
          <w:tcPr>
            <w:tcW w:w="614" w:type="pct"/>
            <w:shd w:val="clear" w:color="auto" w:fill="33CCCC"/>
          </w:tcPr>
          <w:p w14:paraId="27124420" w14:textId="296841DF" w:rsidR="00A94A14" w:rsidRPr="006C1405" w:rsidRDefault="004236F7" w:rsidP="000F5E21">
            <w:pPr>
              <w:jc w:val="center"/>
              <w:rPr>
                <w:rFonts w:cs="Arial"/>
                <w:sz w:val="16"/>
                <w:szCs w:val="16"/>
              </w:rPr>
            </w:pPr>
            <w:r w:rsidRPr="006C1405">
              <w:rPr>
                <w:rFonts w:cs="Arial"/>
                <w:sz w:val="16"/>
                <w:szCs w:val="16"/>
              </w:rPr>
              <w:t>25,57</w:t>
            </w:r>
          </w:p>
        </w:tc>
      </w:tr>
      <w:tr w:rsidR="00A94A14" w:rsidRPr="00797690" w14:paraId="32936F38" w14:textId="77777777" w:rsidTr="001424F3">
        <w:trPr>
          <w:cantSplit/>
        </w:trPr>
        <w:tc>
          <w:tcPr>
            <w:tcW w:w="1515" w:type="pct"/>
            <w:shd w:val="clear" w:color="auto" w:fill="E6E6E6"/>
            <w:vAlign w:val="center"/>
          </w:tcPr>
          <w:p w14:paraId="70CB275A" w14:textId="77777777" w:rsidR="00A94A14" w:rsidRPr="00D87E1F" w:rsidRDefault="00A94A14" w:rsidP="000F5E21">
            <w:pPr>
              <w:rPr>
                <w:rFonts w:cs="Arial"/>
                <w:sz w:val="16"/>
                <w:szCs w:val="16"/>
              </w:rPr>
            </w:pPr>
            <w:r w:rsidRPr="00D87E1F">
              <w:rPr>
                <w:rFonts w:cs="Arial"/>
                <w:sz w:val="16"/>
                <w:szCs w:val="16"/>
              </w:rPr>
              <w:t>3. Ladrillos, azulejos y otros cerámicos</w:t>
            </w:r>
          </w:p>
        </w:tc>
        <w:tc>
          <w:tcPr>
            <w:tcW w:w="980" w:type="pct"/>
          </w:tcPr>
          <w:p w14:paraId="3CB1AB0C" w14:textId="77777777" w:rsidR="00A94A14" w:rsidRPr="00D87E1F" w:rsidRDefault="00A94A14" w:rsidP="000F5E21">
            <w:pPr>
              <w:jc w:val="center"/>
              <w:rPr>
                <w:rFonts w:cs="Arial"/>
                <w:sz w:val="16"/>
                <w:szCs w:val="16"/>
              </w:rPr>
            </w:pPr>
            <w:r w:rsidRPr="00D87E1F">
              <w:rPr>
                <w:rFonts w:cs="Arial"/>
                <w:sz w:val="16"/>
                <w:szCs w:val="16"/>
              </w:rPr>
              <w:t>0,54</w:t>
            </w:r>
          </w:p>
        </w:tc>
        <w:tc>
          <w:tcPr>
            <w:tcW w:w="1152" w:type="pct"/>
            <w:shd w:val="clear" w:color="auto" w:fill="33CCCC"/>
          </w:tcPr>
          <w:p w14:paraId="06FBC5CD" w14:textId="35BB8DBD" w:rsidR="00A94A14" w:rsidRPr="00D87E1F" w:rsidRDefault="006C1405" w:rsidP="000F5E21">
            <w:pPr>
              <w:jc w:val="center"/>
              <w:rPr>
                <w:rFonts w:cs="Arial"/>
                <w:sz w:val="16"/>
                <w:szCs w:val="16"/>
              </w:rPr>
            </w:pPr>
            <w:r w:rsidRPr="00D87E1F">
              <w:rPr>
                <w:rFonts w:cs="Arial"/>
                <w:sz w:val="16"/>
                <w:szCs w:val="16"/>
              </w:rPr>
              <w:t>76,71</w:t>
            </w:r>
          </w:p>
        </w:tc>
        <w:tc>
          <w:tcPr>
            <w:tcW w:w="739" w:type="pct"/>
            <w:shd w:val="clear" w:color="auto" w:fill="33CCCC"/>
          </w:tcPr>
          <w:p w14:paraId="03E0062B" w14:textId="77777777" w:rsidR="00A94A14" w:rsidRPr="00D87E1F" w:rsidRDefault="00A94A14" w:rsidP="000F5E21">
            <w:pPr>
              <w:jc w:val="center"/>
              <w:rPr>
                <w:rFonts w:cs="Arial"/>
                <w:sz w:val="16"/>
                <w:szCs w:val="16"/>
              </w:rPr>
            </w:pPr>
            <w:r w:rsidRPr="00D87E1F">
              <w:rPr>
                <w:rFonts w:cs="Arial"/>
                <w:sz w:val="16"/>
                <w:szCs w:val="16"/>
              </w:rPr>
              <w:t>1,5</w:t>
            </w:r>
          </w:p>
        </w:tc>
        <w:tc>
          <w:tcPr>
            <w:tcW w:w="614" w:type="pct"/>
            <w:shd w:val="clear" w:color="auto" w:fill="33CCCC"/>
          </w:tcPr>
          <w:p w14:paraId="4459580B" w14:textId="3D787848" w:rsidR="00A94A14" w:rsidRPr="00D87E1F" w:rsidRDefault="006C1405" w:rsidP="000F5E21">
            <w:pPr>
              <w:jc w:val="center"/>
              <w:rPr>
                <w:rFonts w:cs="Arial"/>
                <w:sz w:val="16"/>
                <w:szCs w:val="16"/>
              </w:rPr>
            </w:pPr>
            <w:r w:rsidRPr="00D87E1F">
              <w:rPr>
                <w:rFonts w:cs="Arial"/>
                <w:sz w:val="16"/>
                <w:szCs w:val="16"/>
              </w:rPr>
              <w:t>115,06</w:t>
            </w:r>
          </w:p>
        </w:tc>
      </w:tr>
      <w:tr w:rsidR="00A94A14" w:rsidRPr="00797690" w14:paraId="5BB9B445" w14:textId="77777777" w:rsidTr="001424F3">
        <w:trPr>
          <w:cantSplit/>
        </w:trPr>
        <w:tc>
          <w:tcPr>
            <w:tcW w:w="1515" w:type="pct"/>
            <w:shd w:val="clear" w:color="auto" w:fill="E6E6E6"/>
            <w:vAlign w:val="center"/>
          </w:tcPr>
          <w:p w14:paraId="5D1E8D49" w14:textId="77777777" w:rsidR="00A94A14" w:rsidRPr="00AD076E" w:rsidRDefault="00A94A14" w:rsidP="000F5E21">
            <w:pPr>
              <w:rPr>
                <w:rFonts w:cs="Arial"/>
                <w:sz w:val="16"/>
                <w:szCs w:val="16"/>
              </w:rPr>
            </w:pPr>
            <w:r w:rsidRPr="00AD076E">
              <w:rPr>
                <w:rFonts w:cs="Arial"/>
                <w:sz w:val="16"/>
                <w:szCs w:val="16"/>
              </w:rPr>
              <w:t>4. Piedra</w:t>
            </w:r>
          </w:p>
        </w:tc>
        <w:tc>
          <w:tcPr>
            <w:tcW w:w="980" w:type="pct"/>
          </w:tcPr>
          <w:p w14:paraId="781F1078" w14:textId="77777777" w:rsidR="00A94A14" w:rsidRPr="00AD076E" w:rsidRDefault="00A94A14" w:rsidP="000F5E21">
            <w:pPr>
              <w:jc w:val="center"/>
              <w:rPr>
                <w:rFonts w:cs="Arial"/>
                <w:sz w:val="16"/>
                <w:szCs w:val="16"/>
              </w:rPr>
            </w:pPr>
            <w:r w:rsidRPr="00AD076E">
              <w:rPr>
                <w:rFonts w:cs="Arial"/>
                <w:sz w:val="16"/>
                <w:szCs w:val="16"/>
              </w:rPr>
              <w:t>0,05</w:t>
            </w:r>
          </w:p>
        </w:tc>
        <w:tc>
          <w:tcPr>
            <w:tcW w:w="1152" w:type="pct"/>
            <w:shd w:val="clear" w:color="auto" w:fill="33CCCC"/>
          </w:tcPr>
          <w:p w14:paraId="5AC7BB76" w14:textId="0D90A155" w:rsidR="00A94A14" w:rsidRPr="00AD076E" w:rsidRDefault="006C1405" w:rsidP="000F5E21">
            <w:pPr>
              <w:jc w:val="center"/>
              <w:rPr>
                <w:rFonts w:cs="Arial"/>
                <w:sz w:val="16"/>
                <w:szCs w:val="16"/>
              </w:rPr>
            </w:pPr>
            <w:r w:rsidRPr="00AD076E">
              <w:rPr>
                <w:rFonts w:cs="Arial"/>
                <w:sz w:val="16"/>
                <w:szCs w:val="16"/>
              </w:rPr>
              <w:t>7,10</w:t>
            </w:r>
          </w:p>
        </w:tc>
        <w:tc>
          <w:tcPr>
            <w:tcW w:w="739" w:type="pct"/>
            <w:shd w:val="clear" w:color="auto" w:fill="33CCCC"/>
          </w:tcPr>
          <w:p w14:paraId="3B6F7F0D" w14:textId="77777777" w:rsidR="00A94A14" w:rsidRPr="00AD076E" w:rsidRDefault="00A94A14" w:rsidP="000F5E21">
            <w:pPr>
              <w:jc w:val="center"/>
              <w:rPr>
                <w:rFonts w:cs="Arial"/>
                <w:sz w:val="16"/>
                <w:szCs w:val="16"/>
              </w:rPr>
            </w:pPr>
            <w:r w:rsidRPr="00AD076E">
              <w:rPr>
                <w:rFonts w:cs="Arial"/>
                <w:sz w:val="16"/>
                <w:szCs w:val="16"/>
              </w:rPr>
              <w:t>1,5</w:t>
            </w:r>
          </w:p>
        </w:tc>
        <w:tc>
          <w:tcPr>
            <w:tcW w:w="614" w:type="pct"/>
            <w:shd w:val="clear" w:color="auto" w:fill="33CCCC"/>
          </w:tcPr>
          <w:p w14:paraId="3F69DFC1" w14:textId="204CD283" w:rsidR="00A94A14" w:rsidRPr="00AD076E" w:rsidRDefault="00D87E1F" w:rsidP="000F5E21">
            <w:pPr>
              <w:jc w:val="center"/>
              <w:rPr>
                <w:rFonts w:cs="Arial"/>
                <w:sz w:val="16"/>
                <w:szCs w:val="16"/>
              </w:rPr>
            </w:pPr>
            <w:r w:rsidRPr="00AD076E">
              <w:rPr>
                <w:rFonts w:cs="Arial"/>
                <w:sz w:val="16"/>
                <w:szCs w:val="16"/>
              </w:rPr>
              <w:t>10,65</w:t>
            </w:r>
          </w:p>
        </w:tc>
      </w:tr>
      <w:tr w:rsidR="00A94A14" w:rsidRPr="00797690" w14:paraId="3BEF0DA6" w14:textId="77777777" w:rsidTr="001424F3">
        <w:trPr>
          <w:cantSplit/>
        </w:trPr>
        <w:tc>
          <w:tcPr>
            <w:tcW w:w="1515" w:type="pct"/>
            <w:vAlign w:val="center"/>
          </w:tcPr>
          <w:p w14:paraId="7E45AE01" w14:textId="50DD0229" w:rsidR="00A94A14" w:rsidRPr="00AD076E" w:rsidRDefault="00D37523" w:rsidP="000F5E21">
            <w:pPr>
              <w:jc w:val="right"/>
              <w:rPr>
                <w:rFonts w:cs="Arial"/>
                <w:sz w:val="16"/>
                <w:szCs w:val="16"/>
              </w:rPr>
            </w:pPr>
            <w:proofErr w:type="gramStart"/>
            <w:r w:rsidRPr="00AD076E">
              <w:rPr>
                <w:rFonts w:cs="Arial"/>
                <w:sz w:val="16"/>
                <w:szCs w:val="16"/>
              </w:rPr>
              <w:t>Total</w:t>
            </w:r>
            <w:proofErr w:type="gramEnd"/>
            <w:r w:rsidRPr="00AD076E">
              <w:rPr>
                <w:rFonts w:cs="Arial"/>
                <w:sz w:val="16"/>
                <w:szCs w:val="16"/>
              </w:rPr>
              <w:t xml:space="preserve"> estimación </w:t>
            </w:r>
            <w:r w:rsidR="00A94A14" w:rsidRPr="00AD076E">
              <w:rPr>
                <w:rFonts w:cs="Arial"/>
                <w:sz w:val="16"/>
                <w:szCs w:val="16"/>
              </w:rPr>
              <w:t>(</w:t>
            </w:r>
            <w:proofErr w:type="spellStart"/>
            <w:r w:rsidR="00A94A14" w:rsidRPr="00AD076E">
              <w:rPr>
                <w:rFonts w:cs="Arial"/>
                <w:sz w:val="16"/>
                <w:szCs w:val="16"/>
              </w:rPr>
              <w:t>tn</w:t>
            </w:r>
            <w:proofErr w:type="spellEnd"/>
            <w:r w:rsidR="00A94A14" w:rsidRPr="00AD076E">
              <w:rPr>
                <w:rFonts w:cs="Arial"/>
                <w:sz w:val="16"/>
                <w:szCs w:val="16"/>
              </w:rPr>
              <w:t>)</w:t>
            </w:r>
          </w:p>
        </w:tc>
        <w:tc>
          <w:tcPr>
            <w:tcW w:w="980" w:type="pct"/>
          </w:tcPr>
          <w:p w14:paraId="52314EA1" w14:textId="34947088" w:rsidR="00A94A14" w:rsidRPr="00AD076E" w:rsidRDefault="00202434" w:rsidP="000F5E21">
            <w:pPr>
              <w:jc w:val="center"/>
              <w:rPr>
                <w:rFonts w:cs="Arial"/>
                <w:b/>
                <w:sz w:val="16"/>
                <w:szCs w:val="16"/>
              </w:rPr>
            </w:pPr>
            <w:r w:rsidRPr="00AD076E">
              <w:rPr>
                <w:rFonts w:cs="Arial"/>
                <w:b/>
                <w:sz w:val="16"/>
                <w:szCs w:val="16"/>
              </w:rPr>
              <w:t>0,75</w:t>
            </w:r>
          </w:p>
        </w:tc>
        <w:tc>
          <w:tcPr>
            <w:tcW w:w="1152" w:type="pct"/>
            <w:shd w:val="clear" w:color="auto" w:fill="33CCCC"/>
          </w:tcPr>
          <w:p w14:paraId="48A2507A" w14:textId="04BBC671" w:rsidR="00A94A14" w:rsidRPr="00AD076E" w:rsidRDefault="00D87E1F" w:rsidP="000F5E21">
            <w:pPr>
              <w:jc w:val="center"/>
              <w:rPr>
                <w:rFonts w:cs="Arial"/>
                <w:b/>
                <w:sz w:val="16"/>
                <w:szCs w:val="16"/>
              </w:rPr>
            </w:pPr>
            <w:r w:rsidRPr="00AD076E">
              <w:rPr>
                <w:rFonts w:cs="Arial"/>
                <w:b/>
                <w:sz w:val="16"/>
                <w:szCs w:val="16"/>
              </w:rPr>
              <w:t>106,54</w:t>
            </w:r>
          </w:p>
        </w:tc>
        <w:tc>
          <w:tcPr>
            <w:tcW w:w="739" w:type="pct"/>
            <w:shd w:val="clear" w:color="auto" w:fill="33CCCC"/>
          </w:tcPr>
          <w:p w14:paraId="15F637EF" w14:textId="77777777" w:rsidR="00A94A14" w:rsidRPr="00AD076E" w:rsidRDefault="00A94A14" w:rsidP="000F5E21">
            <w:pPr>
              <w:jc w:val="center"/>
              <w:rPr>
                <w:rFonts w:cs="Arial"/>
                <w:b/>
                <w:sz w:val="16"/>
                <w:szCs w:val="16"/>
              </w:rPr>
            </w:pPr>
          </w:p>
        </w:tc>
        <w:tc>
          <w:tcPr>
            <w:tcW w:w="614" w:type="pct"/>
            <w:shd w:val="clear" w:color="auto" w:fill="33CCCC"/>
          </w:tcPr>
          <w:p w14:paraId="21CC769C" w14:textId="0978CB77" w:rsidR="00A94A14" w:rsidRPr="00AD076E" w:rsidRDefault="00801546" w:rsidP="00202434">
            <w:pPr>
              <w:jc w:val="center"/>
              <w:rPr>
                <w:rFonts w:cs="Arial"/>
                <w:b/>
                <w:sz w:val="16"/>
                <w:szCs w:val="16"/>
              </w:rPr>
            </w:pPr>
            <w:r w:rsidRPr="00AD076E">
              <w:rPr>
                <w:rFonts w:cs="Arial"/>
                <w:b/>
                <w:sz w:val="16"/>
                <w:szCs w:val="16"/>
              </w:rPr>
              <w:t>159,80</w:t>
            </w:r>
          </w:p>
        </w:tc>
      </w:tr>
      <w:tr w:rsidR="00A94A14" w:rsidRPr="00797690" w14:paraId="1A2A0A25" w14:textId="77777777" w:rsidTr="000F5E21">
        <w:trPr>
          <w:cantSplit/>
        </w:trPr>
        <w:tc>
          <w:tcPr>
            <w:tcW w:w="3647" w:type="pct"/>
            <w:gridSpan w:val="3"/>
            <w:shd w:val="clear" w:color="auto" w:fill="99CC00"/>
            <w:vAlign w:val="center"/>
          </w:tcPr>
          <w:p w14:paraId="5CEB5E03" w14:textId="77777777" w:rsidR="00A94A14" w:rsidRPr="00AD076E" w:rsidRDefault="00A94A14" w:rsidP="000F5E21">
            <w:pPr>
              <w:jc w:val="center"/>
              <w:rPr>
                <w:rFonts w:cs="Arial"/>
                <w:b/>
                <w:sz w:val="16"/>
                <w:szCs w:val="16"/>
              </w:rPr>
            </w:pPr>
            <w:r w:rsidRPr="00AD076E">
              <w:rPr>
                <w:rFonts w:cs="Arial"/>
                <w:b/>
                <w:sz w:val="16"/>
                <w:szCs w:val="16"/>
              </w:rPr>
              <w:t>RCD: Potencialmente Peligrosos y otros</w:t>
            </w:r>
          </w:p>
        </w:tc>
        <w:tc>
          <w:tcPr>
            <w:tcW w:w="739" w:type="pct"/>
            <w:shd w:val="clear" w:color="auto" w:fill="99CC00"/>
          </w:tcPr>
          <w:p w14:paraId="4C828895" w14:textId="77777777" w:rsidR="00A94A14" w:rsidRPr="00AD076E" w:rsidRDefault="00A94A14" w:rsidP="000F5E21">
            <w:pPr>
              <w:jc w:val="center"/>
              <w:rPr>
                <w:rFonts w:cs="Arial"/>
                <w:b/>
                <w:sz w:val="16"/>
                <w:szCs w:val="16"/>
              </w:rPr>
            </w:pPr>
          </w:p>
        </w:tc>
        <w:tc>
          <w:tcPr>
            <w:tcW w:w="614" w:type="pct"/>
            <w:shd w:val="clear" w:color="auto" w:fill="99CC00"/>
          </w:tcPr>
          <w:p w14:paraId="46BEA0C2" w14:textId="77777777" w:rsidR="00A94A14" w:rsidRPr="00AD076E" w:rsidRDefault="00A94A14" w:rsidP="000F5E21">
            <w:pPr>
              <w:jc w:val="center"/>
              <w:rPr>
                <w:rFonts w:cs="Arial"/>
                <w:b/>
                <w:sz w:val="16"/>
                <w:szCs w:val="16"/>
              </w:rPr>
            </w:pPr>
          </w:p>
        </w:tc>
      </w:tr>
      <w:tr w:rsidR="00A94A14" w:rsidRPr="00797690" w14:paraId="64AB47C0" w14:textId="77777777" w:rsidTr="001424F3">
        <w:trPr>
          <w:cantSplit/>
        </w:trPr>
        <w:tc>
          <w:tcPr>
            <w:tcW w:w="1515" w:type="pct"/>
            <w:shd w:val="clear" w:color="auto" w:fill="E6E6E6"/>
            <w:vAlign w:val="center"/>
          </w:tcPr>
          <w:p w14:paraId="59D3F4D9" w14:textId="77777777" w:rsidR="00A94A14" w:rsidRPr="00056C92" w:rsidRDefault="00A94A14" w:rsidP="000F5E21">
            <w:pPr>
              <w:rPr>
                <w:rFonts w:cs="Arial"/>
                <w:sz w:val="16"/>
                <w:szCs w:val="16"/>
              </w:rPr>
            </w:pPr>
            <w:r w:rsidRPr="00056C92">
              <w:rPr>
                <w:rFonts w:cs="Arial"/>
                <w:sz w:val="16"/>
                <w:szCs w:val="16"/>
              </w:rPr>
              <w:t>1.Basura</w:t>
            </w:r>
          </w:p>
        </w:tc>
        <w:tc>
          <w:tcPr>
            <w:tcW w:w="980" w:type="pct"/>
          </w:tcPr>
          <w:p w14:paraId="336506A5" w14:textId="77777777" w:rsidR="00A94A14" w:rsidRPr="00056C92" w:rsidRDefault="00A94A14" w:rsidP="000F5E21">
            <w:pPr>
              <w:jc w:val="center"/>
              <w:rPr>
                <w:rFonts w:cs="Arial"/>
                <w:sz w:val="16"/>
                <w:szCs w:val="16"/>
              </w:rPr>
            </w:pPr>
            <w:r w:rsidRPr="00056C92">
              <w:rPr>
                <w:rFonts w:cs="Arial"/>
                <w:sz w:val="16"/>
                <w:szCs w:val="16"/>
              </w:rPr>
              <w:t>0,07</w:t>
            </w:r>
          </w:p>
        </w:tc>
        <w:tc>
          <w:tcPr>
            <w:tcW w:w="1152" w:type="pct"/>
            <w:shd w:val="clear" w:color="auto" w:fill="33CCCC"/>
          </w:tcPr>
          <w:p w14:paraId="45BCAB4D" w14:textId="2AB82F29" w:rsidR="00A94A14" w:rsidRPr="00056C92" w:rsidRDefault="000D6B23" w:rsidP="000F5E21">
            <w:pPr>
              <w:jc w:val="center"/>
              <w:rPr>
                <w:rFonts w:cs="Arial"/>
                <w:sz w:val="16"/>
                <w:szCs w:val="16"/>
              </w:rPr>
            </w:pPr>
            <w:r w:rsidRPr="00056C92">
              <w:rPr>
                <w:rFonts w:cs="Arial"/>
                <w:sz w:val="16"/>
                <w:szCs w:val="16"/>
              </w:rPr>
              <w:t>9,94</w:t>
            </w:r>
          </w:p>
        </w:tc>
        <w:tc>
          <w:tcPr>
            <w:tcW w:w="739" w:type="pct"/>
            <w:shd w:val="clear" w:color="auto" w:fill="33CCCC"/>
          </w:tcPr>
          <w:p w14:paraId="72048E20" w14:textId="77777777" w:rsidR="00A94A14" w:rsidRPr="00056C92" w:rsidRDefault="00A94A14" w:rsidP="000F5E21">
            <w:pPr>
              <w:jc w:val="center"/>
              <w:rPr>
                <w:rFonts w:cs="Arial"/>
                <w:sz w:val="16"/>
                <w:szCs w:val="16"/>
              </w:rPr>
            </w:pPr>
            <w:r w:rsidRPr="00056C92">
              <w:rPr>
                <w:rFonts w:cs="Arial"/>
                <w:sz w:val="16"/>
                <w:szCs w:val="16"/>
              </w:rPr>
              <w:t>0,9</w:t>
            </w:r>
          </w:p>
        </w:tc>
        <w:tc>
          <w:tcPr>
            <w:tcW w:w="614" w:type="pct"/>
            <w:shd w:val="clear" w:color="auto" w:fill="33CCCC"/>
          </w:tcPr>
          <w:p w14:paraId="33CD43B5" w14:textId="6AE26D2B" w:rsidR="00A94A14" w:rsidRPr="00056C92" w:rsidRDefault="00D53C93" w:rsidP="000F5E21">
            <w:pPr>
              <w:jc w:val="center"/>
              <w:rPr>
                <w:rFonts w:cs="Arial"/>
                <w:sz w:val="16"/>
                <w:szCs w:val="16"/>
              </w:rPr>
            </w:pPr>
            <w:r w:rsidRPr="00056C92">
              <w:rPr>
                <w:rFonts w:cs="Arial"/>
                <w:sz w:val="16"/>
                <w:szCs w:val="16"/>
              </w:rPr>
              <w:t>8,95</w:t>
            </w:r>
          </w:p>
        </w:tc>
      </w:tr>
      <w:tr w:rsidR="00A94A14" w:rsidRPr="00797690" w14:paraId="7570D4DC" w14:textId="77777777" w:rsidTr="001424F3">
        <w:trPr>
          <w:cantSplit/>
        </w:trPr>
        <w:tc>
          <w:tcPr>
            <w:tcW w:w="1515" w:type="pct"/>
            <w:shd w:val="clear" w:color="auto" w:fill="E6E6E6"/>
            <w:vAlign w:val="center"/>
          </w:tcPr>
          <w:p w14:paraId="19EC7827" w14:textId="77777777" w:rsidR="00A94A14" w:rsidRPr="00056C92" w:rsidRDefault="00A94A14" w:rsidP="000F5E21">
            <w:pPr>
              <w:rPr>
                <w:rFonts w:cs="Arial"/>
                <w:sz w:val="16"/>
                <w:szCs w:val="16"/>
              </w:rPr>
            </w:pPr>
            <w:r w:rsidRPr="00056C92">
              <w:rPr>
                <w:rFonts w:cs="Arial"/>
                <w:sz w:val="16"/>
                <w:szCs w:val="16"/>
              </w:rPr>
              <w:t xml:space="preserve">2. </w:t>
            </w:r>
            <w:proofErr w:type="spellStart"/>
            <w:r w:rsidRPr="00056C92">
              <w:rPr>
                <w:rFonts w:cs="Arial"/>
                <w:sz w:val="16"/>
                <w:szCs w:val="16"/>
              </w:rPr>
              <w:t>Pot</w:t>
            </w:r>
            <w:proofErr w:type="spellEnd"/>
            <w:r w:rsidRPr="00056C92">
              <w:rPr>
                <w:rFonts w:cs="Arial"/>
                <w:sz w:val="16"/>
                <w:szCs w:val="16"/>
              </w:rPr>
              <w:t>. Peligrosos y otros</w:t>
            </w:r>
          </w:p>
        </w:tc>
        <w:tc>
          <w:tcPr>
            <w:tcW w:w="980" w:type="pct"/>
          </w:tcPr>
          <w:p w14:paraId="1FCA3D1F" w14:textId="77777777" w:rsidR="00A94A14" w:rsidRPr="00056C92" w:rsidRDefault="00A94A14" w:rsidP="000F5E21">
            <w:pPr>
              <w:jc w:val="center"/>
              <w:rPr>
                <w:rFonts w:cs="Arial"/>
                <w:sz w:val="16"/>
                <w:szCs w:val="16"/>
              </w:rPr>
            </w:pPr>
            <w:r w:rsidRPr="00056C92">
              <w:rPr>
                <w:rFonts w:cs="Arial"/>
                <w:sz w:val="16"/>
                <w:szCs w:val="16"/>
              </w:rPr>
              <w:t>0,04</w:t>
            </w:r>
          </w:p>
        </w:tc>
        <w:tc>
          <w:tcPr>
            <w:tcW w:w="1152" w:type="pct"/>
            <w:shd w:val="clear" w:color="auto" w:fill="33CCCC"/>
          </w:tcPr>
          <w:p w14:paraId="2C9796A5" w14:textId="6EE2D23D" w:rsidR="00A94A14" w:rsidRPr="00056C92" w:rsidRDefault="00056C92" w:rsidP="000F5E21">
            <w:pPr>
              <w:jc w:val="center"/>
              <w:rPr>
                <w:rFonts w:cs="Arial"/>
                <w:sz w:val="16"/>
                <w:szCs w:val="16"/>
              </w:rPr>
            </w:pPr>
            <w:r w:rsidRPr="00056C92">
              <w:rPr>
                <w:rFonts w:cs="Arial"/>
                <w:sz w:val="16"/>
                <w:szCs w:val="16"/>
              </w:rPr>
              <w:t>5,68</w:t>
            </w:r>
          </w:p>
        </w:tc>
        <w:tc>
          <w:tcPr>
            <w:tcW w:w="739" w:type="pct"/>
            <w:shd w:val="clear" w:color="auto" w:fill="33CCCC"/>
          </w:tcPr>
          <w:p w14:paraId="4E7AFD40" w14:textId="77777777" w:rsidR="00A94A14" w:rsidRPr="00056C92" w:rsidRDefault="00A94A14" w:rsidP="000F5E21">
            <w:pPr>
              <w:jc w:val="center"/>
              <w:rPr>
                <w:rFonts w:cs="Arial"/>
                <w:sz w:val="16"/>
                <w:szCs w:val="16"/>
              </w:rPr>
            </w:pPr>
            <w:r w:rsidRPr="00056C92">
              <w:rPr>
                <w:rFonts w:cs="Arial"/>
                <w:sz w:val="16"/>
                <w:szCs w:val="16"/>
              </w:rPr>
              <w:t>0,9</w:t>
            </w:r>
          </w:p>
        </w:tc>
        <w:tc>
          <w:tcPr>
            <w:tcW w:w="614" w:type="pct"/>
            <w:shd w:val="clear" w:color="auto" w:fill="33CCCC"/>
          </w:tcPr>
          <w:p w14:paraId="5F525AC3" w14:textId="3ECAF61A" w:rsidR="00A94A14" w:rsidRPr="00056C92" w:rsidRDefault="00056C92" w:rsidP="000F5E21">
            <w:pPr>
              <w:jc w:val="center"/>
              <w:rPr>
                <w:rFonts w:cs="Arial"/>
                <w:sz w:val="16"/>
                <w:szCs w:val="16"/>
              </w:rPr>
            </w:pPr>
            <w:r w:rsidRPr="00056C92">
              <w:rPr>
                <w:rFonts w:cs="Arial"/>
                <w:sz w:val="16"/>
                <w:szCs w:val="16"/>
              </w:rPr>
              <w:t>5,11</w:t>
            </w:r>
          </w:p>
        </w:tc>
      </w:tr>
      <w:tr w:rsidR="00A94A14" w:rsidRPr="00D22467" w14:paraId="5D5A411E" w14:textId="77777777" w:rsidTr="00D37523">
        <w:trPr>
          <w:cantSplit/>
          <w:trHeight w:val="165"/>
        </w:trPr>
        <w:tc>
          <w:tcPr>
            <w:tcW w:w="1515" w:type="pct"/>
            <w:vAlign w:val="center"/>
          </w:tcPr>
          <w:p w14:paraId="04A2FCF4" w14:textId="49A8C83E" w:rsidR="00A94A14" w:rsidRPr="00D22467" w:rsidRDefault="00A94A14" w:rsidP="00D37523">
            <w:pPr>
              <w:jc w:val="right"/>
              <w:rPr>
                <w:rFonts w:cs="Arial"/>
                <w:sz w:val="16"/>
                <w:szCs w:val="16"/>
              </w:rPr>
            </w:pPr>
            <w:proofErr w:type="gramStart"/>
            <w:r w:rsidRPr="00D22467">
              <w:rPr>
                <w:rFonts w:cs="Arial"/>
                <w:sz w:val="16"/>
                <w:szCs w:val="16"/>
              </w:rPr>
              <w:t>Total</w:t>
            </w:r>
            <w:proofErr w:type="gramEnd"/>
            <w:r w:rsidRPr="00D22467">
              <w:rPr>
                <w:rFonts w:cs="Arial"/>
                <w:sz w:val="16"/>
                <w:szCs w:val="16"/>
              </w:rPr>
              <w:t xml:space="preserve"> estimación (</w:t>
            </w:r>
            <w:proofErr w:type="spellStart"/>
            <w:r w:rsidRPr="00D22467">
              <w:rPr>
                <w:rFonts w:cs="Arial"/>
                <w:sz w:val="16"/>
                <w:szCs w:val="16"/>
              </w:rPr>
              <w:t>tn</w:t>
            </w:r>
            <w:proofErr w:type="spellEnd"/>
            <w:r w:rsidRPr="00D22467">
              <w:rPr>
                <w:rFonts w:cs="Arial"/>
                <w:sz w:val="16"/>
                <w:szCs w:val="16"/>
              </w:rPr>
              <w:t>)</w:t>
            </w:r>
          </w:p>
        </w:tc>
        <w:tc>
          <w:tcPr>
            <w:tcW w:w="980" w:type="pct"/>
          </w:tcPr>
          <w:p w14:paraId="7BCEC805" w14:textId="77777777" w:rsidR="00A94A14" w:rsidRPr="00D22467" w:rsidRDefault="00A94A14" w:rsidP="000F5E21">
            <w:pPr>
              <w:jc w:val="center"/>
              <w:rPr>
                <w:rFonts w:cs="Arial"/>
                <w:b/>
                <w:sz w:val="16"/>
                <w:szCs w:val="16"/>
              </w:rPr>
            </w:pPr>
            <w:r w:rsidRPr="00D22467">
              <w:rPr>
                <w:rFonts w:cs="Arial"/>
                <w:b/>
                <w:sz w:val="16"/>
                <w:szCs w:val="16"/>
              </w:rPr>
              <w:t>0,11</w:t>
            </w:r>
          </w:p>
        </w:tc>
        <w:tc>
          <w:tcPr>
            <w:tcW w:w="1152" w:type="pct"/>
            <w:shd w:val="clear" w:color="auto" w:fill="33CCCC"/>
          </w:tcPr>
          <w:p w14:paraId="46DC6E8A" w14:textId="7C2BCB4C" w:rsidR="00A94A14" w:rsidRPr="00D22467" w:rsidRDefault="00D22467" w:rsidP="000F5E21">
            <w:pPr>
              <w:jc w:val="center"/>
              <w:rPr>
                <w:rFonts w:cs="Arial"/>
                <w:b/>
                <w:sz w:val="16"/>
                <w:szCs w:val="16"/>
              </w:rPr>
            </w:pPr>
            <w:r w:rsidRPr="00D22467">
              <w:rPr>
                <w:rFonts w:cs="Arial"/>
                <w:b/>
                <w:sz w:val="16"/>
                <w:szCs w:val="16"/>
              </w:rPr>
              <w:t>15,63</w:t>
            </w:r>
          </w:p>
        </w:tc>
        <w:tc>
          <w:tcPr>
            <w:tcW w:w="739" w:type="pct"/>
            <w:shd w:val="clear" w:color="auto" w:fill="33CCCC"/>
          </w:tcPr>
          <w:p w14:paraId="11896E64" w14:textId="77777777" w:rsidR="00A94A14" w:rsidRPr="00D22467" w:rsidRDefault="00A94A14" w:rsidP="000F5E21">
            <w:pPr>
              <w:jc w:val="center"/>
              <w:rPr>
                <w:rFonts w:cs="Arial"/>
                <w:b/>
                <w:sz w:val="16"/>
                <w:szCs w:val="16"/>
              </w:rPr>
            </w:pPr>
          </w:p>
        </w:tc>
        <w:tc>
          <w:tcPr>
            <w:tcW w:w="614" w:type="pct"/>
            <w:shd w:val="clear" w:color="auto" w:fill="33CCCC"/>
          </w:tcPr>
          <w:p w14:paraId="605CA607" w14:textId="6781B2BD" w:rsidR="00A94A14" w:rsidRPr="00D22467" w:rsidRDefault="00E5246C" w:rsidP="000F5E21">
            <w:pPr>
              <w:jc w:val="center"/>
              <w:rPr>
                <w:rFonts w:cs="Arial"/>
                <w:b/>
                <w:sz w:val="16"/>
                <w:szCs w:val="16"/>
              </w:rPr>
            </w:pPr>
            <w:r>
              <w:rPr>
                <w:rFonts w:cs="Arial"/>
                <w:b/>
                <w:sz w:val="16"/>
                <w:szCs w:val="16"/>
              </w:rPr>
              <w:t>14,06</w:t>
            </w:r>
          </w:p>
        </w:tc>
      </w:tr>
    </w:tbl>
    <w:p w14:paraId="6A810F49" w14:textId="77777777" w:rsidR="00A94A14" w:rsidRPr="00E5246C" w:rsidRDefault="00A94A14" w:rsidP="00A94A14">
      <w:pPr>
        <w:pStyle w:val="a"/>
        <w:tabs>
          <w:tab w:val="left" w:pos="2625"/>
        </w:tabs>
        <w:ind w:left="1985" w:hanging="1559"/>
        <w:rPr>
          <w:rFonts w:ascii="Arial" w:hAnsi="Arial" w:cs="Arial"/>
          <w:lang w:val="es-ES"/>
        </w:rPr>
      </w:pPr>
      <w:r w:rsidRPr="00D22467">
        <w:rPr>
          <w:rFonts w:ascii="Arial" w:hAnsi="Arial" w:cs="Arial"/>
          <w:lang w:val="es-ES"/>
        </w:rPr>
        <w:tab/>
      </w:r>
      <w:r w:rsidRPr="00E5246C">
        <w:rPr>
          <w:rFonts w:ascii="Arial" w:hAnsi="Arial" w:cs="Arial"/>
          <w:lang w:val="es-ES"/>
        </w:rPr>
        <w:tab/>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224"/>
        <w:gridCol w:w="1777"/>
        <w:gridCol w:w="3776"/>
      </w:tblGrid>
      <w:tr w:rsidR="00A94A14" w:rsidRPr="00E5246C" w14:paraId="175013FD" w14:textId="77777777" w:rsidTr="000F5E21">
        <w:trPr>
          <w:cantSplit/>
        </w:trPr>
        <w:tc>
          <w:tcPr>
            <w:tcW w:w="5000" w:type="pct"/>
            <w:gridSpan w:val="3"/>
            <w:shd w:val="clear" w:color="auto" w:fill="99CC00"/>
            <w:vAlign w:val="center"/>
          </w:tcPr>
          <w:p w14:paraId="7434593B" w14:textId="77777777" w:rsidR="00A94A14" w:rsidRPr="00E5246C" w:rsidRDefault="00A94A14" w:rsidP="000F5E21">
            <w:pPr>
              <w:jc w:val="center"/>
              <w:rPr>
                <w:rFonts w:cs="Arial"/>
                <w:b/>
                <w:sz w:val="16"/>
                <w:szCs w:val="16"/>
              </w:rPr>
            </w:pPr>
            <w:proofErr w:type="gramStart"/>
            <w:r w:rsidRPr="00E5246C">
              <w:rPr>
                <w:rFonts w:cs="Arial"/>
                <w:b/>
                <w:sz w:val="16"/>
                <w:szCs w:val="16"/>
              </w:rPr>
              <w:t>TOTAL</w:t>
            </w:r>
            <w:proofErr w:type="gramEnd"/>
            <w:r w:rsidRPr="00E5246C">
              <w:rPr>
                <w:rFonts w:cs="Arial"/>
                <w:b/>
                <w:sz w:val="16"/>
                <w:szCs w:val="16"/>
              </w:rPr>
              <w:t xml:space="preserve"> RCD</w:t>
            </w:r>
          </w:p>
        </w:tc>
      </w:tr>
      <w:tr w:rsidR="00A94A14" w:rsidRPr="00E5246C" w14:paraId="1A87EC86" w14:textId="77777777" w:rsidTr="000F5E21">
        <w:trPr>
          <w:cantSplit/>
          <w:trHeight w:val="70"/>
        </w:trPr>
        <w:tc>
          <w:tcPr>
            <w:tcW w:w="2160" w:type="pct"/>
            <w:vAlign w:val="center"/>
          </w:tcPr>
          <w:p w14:paraId="761B8595" w14:textId="66E403D9" w:rsidR="00A94A14" w:rsidRPr="00E5246C" w:rsidRDefault="00D37523" w:rsidP="000F5E21">
            <w:pPr>
              <w:jc w:val="right"/>
              <w:rPr>
                <w:rFonts w:cs="Arial"/>
                <w:sz w:val="16"/>
                <w:szCs w:val="16"/>
              </w:rPr>
            </w:pPr>
            <w:proofErr w:type="gramStart"/>
            <w:r w:rsidRPr="00E5246C">
              <w:rPr>
                <w:rFonts w:cs="Arial"/>
                <w:sz w:val="16"/>
                <w:szCs w:val="16"/>
              </w:rPr>
              <w:t>Total</w:t>
            </w:r>
            <w:proofErr w:type="gramEnd"/>
            <w:r w:rsidRPr="00E5246C">
              <w:rPr>
                <w:rFonts w:cs="Arial"/>
                <w:sz w:val="16"/>
                <w:szCs w:val="16"/>
              </w:rPr>
              <w:t xml:space="preserve"> estimación </w:t>
            </w:r>
            <w:r w:rsidR="00A94A14" w:rsidRPr="00E5246C">
              <w:rPr>
                <w:rFonts w:cs="Arial"/>
                <w:sz w:val="16"/>
                <w:szCs w:val="16"/>
              </w:rPr>
              <w:t>(</w:t>
            </w:r>
            <w:proofErr w:type="spellStart"/>
            <w:r w:rsidR="00A94A14" w:rsidRPr="00E5246C">
              <w:rPr>
                <w:rFonts w:cs="Arial"/>
                <w:sz w:val="16"/>
                <w:szCs w:val="16"/>
              </w:rPr>
              <w:t>tn</w:t>
            </w:r>
            <w:proofErr w:type="spellEnd"/>
            <w:r w:rsidR="00A94A14" w:rsidRPr="00E5246C">
              <w:rPr>
                <w:rFonts w:cs="Arial"/>
                <w:sz w:val="16"/>
                <w:szCs w:val="16"/>
              </w:rPr>
              <w:t>)</w:t>
            </w:r>
          </w:p>
        </w:tc>
        <w:tc>
          <w:tcPr>
            <w:tcW w:w="909" w:type="pct"/>
          </w:tcPr>
          <w:p w14:paraId="18E09992" w14:textId="77777777" w:rsidR="00A94A14" w:rsidRPr="00E5246C" w:rsidRDefault="00A94A14" w:rsidP="000F5E21">
            <w:pPr>
              <w:jc w:val="center"/>
              <w:rPr>
                <w:rFonts w:cs="Arial"/>
                <w:sz w:val="16"/>
                <w:szCs w:val="16"/>
              </w:rPr>
            </w:pPr>
            <w:r w:rsidRPr="00E5246C">
              <w:rPr>
                <w:rFonts w:cs="Arial"/>
                <w:sz w:val="16"/>
                <w:szCs w:val="16"/>
              </w:rPr>
              <w:t>0,95</w:t>
            </w:r>
          </w:p>
        </w:tc>
        <w:tc>
          <w:tcPr>
            <w:tcW w:w="1931" w:type="pct"/>
            <w:shd w:val="clear" w:color="auto" w:fill="33CCCC"/>
          </w:tcPr>
          <w:p w14:paraId="7B703400" w14:textId="2A5AC71D" w:rsidR="00A94A14" w:rsidRPr="00E5246C" w:rsidRDefault="00334433" w:rsidP="000F5E21">
            <w:pPr>
              <w:jc w:val="center"/>
              <w:rPr>
                <w:rFonts w:cs="Arial"/>
                <w:b/>
                <w:sz w:val="16"/>
                <w:szCs w:val="16"/>
              </w:rPr>
            </w:pPr>
            <w:r>
              <w:rPr>
                <w:rFonts w:cs="Arial"/>
                <w:b/>
                <w:sz w:val="16"/>
                <w:szCs w:val="16"/>
              </w:rPr>
              <w:t>186,31</w:t>
            </w:r>
            <w:r w:rsidR="00FE27BF" w:rsidRPr="00E5246C">
              <w:rPr>
                <w:rFonts w:cs="Arial"/>
                <w:b/>
                <w:sz w:val="16"/>
                <w:szCs w:val="16"/>
              </w:rPr>
              <w:t xml:space="preserve"> </w:t>
            </w:r>
            <w:proofErr w:type="spellStart"/>
            <w:r w:rsidR="00FE27BF" w:rsidRPr="00E5246C">
              <w:rPr>
                <w:rFonts w:cs="Arial"/>
                <w:b/>
                <w:sz w:val="16"/>
                <w:szCs w:val="16"/>
              </w:rPr>
              <w:t>Tn</w:t>
            </w:r>
            <w:proofErr w:type="spellEnd"/>
          </w:p>
        </w:tc>
      </w:tr>
    </w:tbl>
    <w:p w14:paraId="625AED90" w14:textId="1F03A4AA" w:rsidR="00A94A14" w:rsidRPr="00E051CD" w:rsidRDefault="00A94A14" w:rsidP="00587EE2">
      <w:pPr>
        <w:pStyle w:val="a"/>
        <w:numPr>
          <w:ilvl w:val="0"/>
          <w:numId w:val="7"/>
        </w:numPr>
        <w:ind w:hanging="720"/>
        <w:rPr>
          <w:rFonts w:ascii="Arial" w:hAnsi="Arial" w:cs="Arial"/>
          <w:b/>
          <w:lang w:val="es-ES"/>
        </w:rPr>
      </w:pPr>
      <w:r w:rsidRPr="00E5246C">
        <w:rPr>
          <w:rFonts w:ascii="Arial" w:hAnsi="Arial" w:cs="Arial"/>
          <w:lang w:val="es-ES"/>
        </w:rPr>
        <w:br w:type="page"/>
      </w:r>
      <w:r w:rsidRPr="00E051CD">
        <w:rPr>
          <w:rFonts w:ascii="Arial" w:hAnsi="Arial" w:cs="Arial"/>
          <w:b/>
          <w:lang w:val="es-ES"/>
        </w:rPr>
        <w:lastRenderedPageBreak/>
        <w:t>Medidas para la separación de los residuos en obra.</w:t>
      </w:r>
    </w:p>
    <w:p w14:paraId="5558A3C6" w14:textId="77777777" w:rsidR="00A94A14" w:rsidRPr="00E051CD" w:rsidRDefault="00A94A14" w:rsidP="00A94A14">
      <w:pPr>
        <w:pStyle w:val="a"/>
        <w:rPr>
          <w:rFonts w:ascii="Arial" w:hAnsi="Arial" w:cs="Arial"/>
          <w:lang w:val="es-ES"/>
        </w:rPr>
      </w:pPr>
    </w:p>
    <w:tbl>
      <w:tblPr>
        <w:tblpPr w:leftFromText="141" w:rightFromText="141" w:vertAnchor="text" w:tblpXSpec="center" w:tblpY="1"/>
        <w:tblOverlap w:val="never"/>
        <w:tblW w:w="85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26"/>
        <w:gridCol w:w="8146"/>
      </w:tblGrid>
      <w:tr w:rsidR="00A94A14" w:rsidRPr="00E051CD" w14:paraId="4F8304D1" w14:textId="77777777" w:rsidTr="000F5E21">
        <w:trPr>
          <w:jc w:val="center"/>
        </w:trPr>
        <w:tc>
          <w:tcPr>
            <w:tcW w:w="426" w:type="dxa"/>
            <w:tcBorders>
              <w:bottom w:val="single" w:sz="4" w:space="0" w:color="auto"/>
            </w:tcBorders>
            <w:shd w:val="clear" w:color="auto" w:fill="C57D84"/>
          </w:tcPr>
          <w:p w14:paraId="448FC370" w14:textId="77777777" w:rsidR="00A94A14" w:rsidRPr="00E051CD" w:rsidRDefault="00A94A14" w:rsidP="000F5E21">
            <w:pPr>
              <w:rPr>
                <w:rFonts w:cs="Arial"/>
                <w:b/>
                <w:sz w:val="16"/>
                <w:szCs w:val="16"/>
              </w:rPr>
            </w:pPr>
            <w:r w:rsidRPr="00E051CD">
              <w:rPr>
                <w:rFonts w:cs="Arial"/>
                <w:b/>
                <w:sz w:val="16"/>
                <w:szCs w:val="16"/>
              </w:rPr>
              <w:t>x</w:t>
            </w:r>
          </w:p>
        </w:tc>
        <w:tc>
          <w:tcPr>
            <w:tcW w:w="8146" w:type="dxa"/>
            <w:tcBorders>
              <w:bottom w:val="single" w:sz="4" w:space="0" w:color="auto"/>
            </w:tcBorders>
            <w:vAlign w:val="center"/>
          </w:tcPr>
          <w:p w14:paraId="5A4977BA" w14:textId="77777777" w:rsidR="00A94A14" w:rsidRPr="00E051CD" w:rsidRDefault="00A94A14" w:rsidP="000F5E21">
            <w:pPr>
              <w:rPr>
                <w:rFonts w:cs="Arial"/>
                <w:sz w:val="16"/>
                <w:szCs w:val="16"/>
                <w:lang w:val="es-ES_tradnl"/>
              </w:rPr>
            </w:pPr>
            <w:r w:rsidRPr="00E051CD">
              <w:rPr>
                <w:rFonts w:cs="Arial"/>
                <w:sz w:val="16"/>
                <w:szCs w:val="16"/>
                <w:lang w:val="es-ES_tradnl"/>
              </w:rPr>
              <w:t>Separación en origen de los residuos peligrosos contenidos en los RC</w:t>
            </w:r>
          </w:p>
        </w:tc>
      </w:tr>
      <w:tr w:rsidR="00A94A14" w:rsidRPr="00E051CD" w14:paraId="6381A60E" w14:textId="77777777" w:rsidTr="000F5E21">
        <w:trPr>
          <w:jc w:val="center"/>
        </w:trPr>
        <w:tc>
          <w:tcPr>
            <w:tcW w:w="426" w:type="dxa"/>
            <w:tcBorders>
              <w:top w:val="single" w:sz="4" w:space="0" w:color="auto"/>
              <w:bottom w:val="single" w:sz="4" w:space="0" w:color="auto"/>
            </w:tcBorders>
            <w:shd w:val="clear" w:color="auto" w:fill="C57D84"/>
          </w:tcPr>
          <w:p w14:paraId="705CB57E" w14:textId="77777777" w:rsidR="00A94A14" w:rsidRPr="00E051CD" w:rsidRDefault="00A94A14" w:rsidP="000F5E21">
            <w:pPr>
              <w:rPr>
                <w:rFonts w:cs="Arial"/>
                <w:b/>
                <w:sz w:val="16"/>
                <w:szCs w:val="16"/>
              </w:rPr>
            </w:pPr>
            <w:r w:rsidRPr="00E051CD">
              <w:rPr>
                <w:rFonts w:cs="Arial"/>
                <w:b/>
                <w:sz w:val="16"/>
                <w:szCs w:val="16"/>
              </w:rPr>
              <w:t>x</w:t>
            </w:r>
          </w:p>
        </w:tc>
        <w:tc>
          <w:tcPr>
            <w:tcW w:w="8146" w:type="dxa"/>
            <w:tcBorders>
              <w:top w:val="single" w:sz="4" w:space="0" w:color="auto"/>
              <w:bottom w:val="single" w:sz="4" w:space="0" w:color="auto"/>
            </w:tcBorders>
            <w:vAlign w:val="center"/>
          </w:tcPr>
          <w:p w14:paraId="2FAB8E5F" w14:textId="77777777" w:rsidR="00A94A14" w:rsidRPr="00E051CD" w:rsidRDefault="00A94A14" w:rsidP="000F5E21">
            <w:pPr>
              <w:rPr>
                <w:rFonts w:cs="Arial"/>
                <w:sz w:val="16"/>
                <w:szCs w:val="16"/>
                <w:lang w:val="es-ES_tradnl"/>
              </w:rPr>
            </w:pPr>
            <w:r w:rsidRPr="00E051CD">
              <w:rPr>
                <w:rFonts w:cs="Arial"/>
                <w:sz w:val="16"/>
                <w:szCs w:val="16"/>
                <w:lang w:val="es-ES_tradnl"/>
              </w:rPr>
              <w:t xml:space="preserve">Reducción de envases y embalajes en los materiales de construcción </w:t>
            </w:r>
          </w:p>
        </w:tc>
      </w:tr>
      <w:tr w:rsidR="00A94A14" w:rsidRPr="00E051CD" w14:paraId="477F9866" w14:textId="77777777" w:rsidTr="000F5E21">
        <w:trPr>
          <w:jc w:val="center"/>
        </w:trPr>
        <w:tc>
          <w:tcPr>
            <w:tcW w:w="426" w:type="dxa"/>
            <w:tcBorders>
              <w:top w:val="single" w:sz="4" w:space="0" w:color="auto"/>
              <w:bottom w:val="single" w:sz="4" w:space="0" w:color="auto"/>
            </w:tcBorders>
            <w:shd w:val="clear" w:color="auto" w:fill="C57D84"/>
          </w:tcPr>
          <w:p w14:paraId="7FCC553A" w14:textId="77777777" w:rsidR="00A94A14" w:rsidRPr="00E051CD" w:rsidRDefault="00A94A14" w:rsidP="000F5E21">
            <w:pPr>
              <w:rPr>
                <w:rFonts w:cs="Arial"/>
                <w:b/>
                <w:sz w:val="16"/>
                <w:szCs w:val="16"/>
              </w:rPr>
            </w:pPr>
            <w:r w:rsidRPr="00E051CD">
              <w:rPr>
                <w:rFonts w:cs="Arial"/>
                <w:b/>
                <w:sz w:val="16"/>
                <w:szCs w:val="16"/>
              </w:rPr>
              <w:t>x</w:t>
            </w:r>
          </w:p>
        </w:tc>
        <w:tc>
          <w:tcPr>
            <w:tcW w:w="8146" w:type="dxa"/>
            <w:tcBorders>
              <w:top w:val="single" w:sz="4" w:space="0" w:color="auto"/>
              <w:bottom w:val="single" w:sz="4" w:space="0" w:color="auto"/>
            </w:tcBorders>
            <w:vAlign w:val="center"/>
          </w:tcPr>
          <w:p w14:paraId="5CEE92B9" w14:textId="77777777" w:rsidR="00A94A14" w:rsidRPr="00E051CD" w:rsidRDefault="00A94A14" w:rsidP="000F5E21">
            <w:pPr>
              <w:rPr>
                <w:rFonts w:cs="Arial"/>
                <w:color w:val="0000FF"/>
                <w:sz w:val="16"/>
                <w:szCs w:val="16"/>
                <w:lang w:val="es-ES_tradnl"/>
              </w:rPr>
            </w:pPr>
            <w:r w:rsidRPr="00E051CD">
              <w:rPr>
                <w:rFonts w:cs="Arial"/>
                <w:sz w:val="16"/>
                <w:szCs w:val="16"/>
                <w:lang w:val="es-ES_tradnl"/>
              </w:rPr>
              <w:t xml:space="preserve">Aligeramiento de los envases </w:t>
            </w:r>
          </w:p>
        </w:tc>
      </w:tr>
      <w:tr w:rsidR="00A94A14" w:rsidRPr="00E051CD" w14:paraId="22C54044" w14:textId="77777777" w:rsidTr="000F5E21">
        <w:trPr>
          <w:jc w:val="center"/>
        </w:trPr>
        <w:tc>
          <w:tcPr>
            <w:tcW w:w="426" w:type="dxa"/>
            <w:tcBorders>
              <w:top w:val="single" w:sz="4" w:space="0" w:color="auto"/>
              <w:bottom w:val="single" w:sz="4" w:space="0" w:color="auto"/>
            </w:tcBorders>
            <w:shd w:val="clear" w:color="auto" w:fill="C57D84"/>
          </w:tcPr>
          <w:p w14:paraId="05066F0E" w14:textId="77777777" w:rsidR="00A94A14" w:rsidRPr="00E051CD" w:rsidRDefault="00A94A14" w:rsidP="000F5E21">
            <w:pPr>
              <w:rPr>
                <w:rFonts w:cs="Arial"/>
                <w:b/>
                <w:sz w:val="16"/>
                <w:szCs w:val="16"/>
              </w:rPr>
            </w:pPr>
            <w:r w:rsidRPr="00E051CD">
              <w:rPr>
                <w:rFonts w:cs="Arial"/>
                <w:b/>
                <w:sz w:val="16"/>
                <w:szCs w:val="16"/>
              </w:rPr>
              <w:t>x</w:t>
            </w:r>
          </w:p>
        </w:tc>
        <w:tc>
          <w:tcPr>
            <w:tcW w:w="8146" w:type="dxa"/>
            <w:tcBorders>
              <w:top w:val="single" w:sz="4" w:space="0" w:color="auto"/>
              <w:bottom w:val="single" w:sz="4" w:space="0" w:color="auto"/>
            </w:tcBorders>
            <w:vAlign w:val="center"/>
          </w:tcPr>
          <w:p w14:paraId="62DF1213" w14:textId="634D01A1" w:rsidR="00A94A14" w:rsidRPr="00E051CD" w:rsidRDefault="00A94A14" w:rsidP="000F5E21">
            <w:pPr>
              <w:rPr>
                <w:rFonts w:cs="Arial"/>
                <w:sz w:val="16"/>
                <w:szCs w:val="16"/>
                <w:lang w:val="es-ES_tradnl"/>
              </w:rPr>
            </w:pPr>
            <w:r w:rsidRPr="00E051CD">
              <w:rPr>
                <w:rFonts w:cs="Arial"/>
                <w:sz w:val="16"/>
                <w:szCs w:val="16"/>
                <w:lang w:val="es-ES_tradnl"/>
              </w:rPr>
              <w:t>Envases plegabl</w:t>
            </w:r>
            <w:r w:rsidR="00832AA9" w:rsidRPr="00E051CD">
              <w:rPr>
                <w:rFonts w:cs="Arial"/>
                <w:sz w:val="16"/>
                <w:szCs w:val="16"/>
                <w:lang w:val="es-ES_tradnl"/>
              </w:rPr>
              <w:t xml:space="preserve">es: cajas de cartón, botellas, </w:t>
            </w:r>
            <w:r w:rsidRPr="00E051CD">
              <w:rPr>
                <w:rFonts w:cs="Arial"/>
                <w:sz w:val="16"/>
                <w:szCs w:val="16"/>
                <w:lang w:val="es-ES_tradnl"/>
              </w:rPr>
              <w:t>...</w:t>
            </w:r>
          </w:p>
        </w:tc>
      </w:tr>
      <w:tr w:rsidR="00A94A14" w:rsidRPr="00E051CD" w14:paraId="2F1894D8" w14:textId="77777777" w:rsidTr="000F5E21">
        <w:trPr>
          <w:jc w:val="center"/>
        </w:trPr>
        <w:tc>
          <w:tcPr>
            <w:tcW w:w="426" w:type="dxa"/>
            <w:tcBorders>
              <w:top w:val="single" w:sz="4" w:space="0" w:color="auto"/>
              <w:bottom w:val="single" w:sz="4" w:space="0" w:color="auto"/>
            </w:tcBorders>
            <w:shd w:val="clear" w:color="auto" w:fill="C57D84"/>
          </w:tcPr>
          <w:p w14:paraId="043F309F" w14:textId="77777777" w:rsidR="00A94A14" w:rsidRPr="00E051CD" w:rsidRDefault="00A94A14" w:rsidP="000F5E21">
            <w:pPr>
              <w:rPr>
                <w:rFonts w:cs="Arial"/>
                <w:b/>
                <w:sz w:val="16"/>
                <w:szCs w:val="16"/>
              </w:rPr>
            </w:pPr>
            <w:r w:rsidRPr="00E051CD">
              <w:rPr>
                <w:rFonts w:cs="Arial"/>
                <w:b/>
                <w:sz w:val="16"/>
                <w:szCs w:val="16"/>
              </w:rPr>
              <w:t>x</w:t>
            </w:r>
          </w:p>
        </w:tc>
        <w:tc>
          <w:tcPr>
            <w:tcW w:w="8146" w:type="dxa"/>
            <w:tcBorders>
              <w:top w:val="single" w:sz="4" w:space="0" w:color="auto"/>
              <w:bottom w:val="single" w:sz="4" w:space="0" w:color="auto"/>
            </w:tcBorders>
            <w:vAlign w:val="center"/>
          </w:tcPr>
          <w:p w14:paraId="0738F4EB" w14:textId="77777777" w:rsidR="00A94A14" w:rsidRPr="00E051CD" w:rsidRDefault="00A94A14" w:rsidP="000F5E21">
            <w:pPr>
              <w:rPr>
                <w:rFonts w:cs="Arial"/>
                <w:sz w:val="16"/>
                <w:szCs w:val="16"/>
                <w:lang w:val="es-ES_tradnl"/>
              </w:rPr>
            </w:pPr>
            <w:r w:rsidRPr="00E051CD">
              <w:rPr>
                <w:rFonts w:cs="Arial"/>
                <w:sz w:val="16"/>
                <w:szCs w:val="16"/>
                <w:lang w:val="es-ES_tradnl"/>
              </w:rPr>
              <w:t xml:space="preserve">Optimización de la carga en los </w:t>
            </w:r>
            <w:proofErr w:type="spellStart"/>
            <w:r w:rsidRPr="00E051CD">
              <w:rPr>
                <w:rFonts w:cs="Arial"/>
                <w:sz w:val="16"/>
                <w:szCs w:val="16"/>
                <w:lang w:val="es-ES_tradnl"/>
              </w:rPr>
              <w:t>palets</w:t>
            </w:r>
            <w:proofErr w:type="spellEnd"/>
          </w:p>
        </w:tc>
      </w:tr>
      <w:tr w:rsidR="00A94A14" w:rsidRPr="00E051CD" w14:paraId="61F59E0F" w14:textId="77777777" w:rsidTr="000F5E21">
        <w:trPr>
          <w:jc w:val="center"/>
        </w:trPr>
        <w:tc>
          <w:tcPr>
            <w:tcW w:w="426" w:type="dxa"/>
            <w:tcBorders>
              <w:top w:val="single" w:sz="4" w:space="0" w:color="auto"/>
              <w:bottom w:val="single" w:sz="4" w:space="0" w:color="auto"/>
            </w:tcBorders>
            <w:shd w:val="clear" w:color="auto" w:fill="C57D84"/>
          </w:tcPr>
          <w:p w14:paraId="5D12E228" w14:textId="77777777" w:rsidR="00A94A14" w:rsidRPr="00E051CD" w:rsidRDefault="00A94A14" w:rsidP="000F5E21">
            <w:pPr>
              <w:rPr>
                <w:rFonts w:cs="Arial"/>
                <w:b/>
                <w:sz w:val="16"/>
                <w:szCs w:val="16"/>
              </w:rPr>
            </w:pPr>
            <w:r w:rsidRPr="00E051CD">
              <w:rPr>
                <w:rFonts w:cs="Arial"/>
                <w:b/>
                <w:sz w:val="16"/>
                <w:szCs w:val="16"/>
              </w:rPr>
              <w:t>x</w:t>
            </w:r>
          </w:p>
        </w:tc>
        <w:tc>
          <w:tcPr>
            <w:tcW w:w="8146" w:type="dxa"/>
            <w:tcBorders>
              <w:top w:val="single" w:sz="4" w:space="0" w:color="auto"/>
              <w:bottom w:val="single" w:sz="4" w:space="0" w:color="auto"/>
            </w:tcBorders>
            <w:vAlign w:val="center"/>
          </w:tcPr>
          <w:p w14:paraId="387B0182" w14:textId="77777777" w:rsidR="00A94A14" w:rsidRPr="00E051CD" w:rsidRDefault="00A94A14" w:rsidP="000F5E21">
            <w:pPr>
              <w:rPr>
                <w:rFonts w:cs="Arial"/>
                <w:sz w:val="16"/>
                <w:szCs w:val="16"/>
                <w:lang w:val="es-ES_tradnl"/>
              </w:rPr>
            </w:pPr>
            <w:r w:rsidRPr="00E051CD">
              <w:rPr>
                <w:rFonts w:cs="Arial"/>
                <w:sz w:val="16"/>
                <w:szCs w:val="16"/>
                <w:lang w:val="es-ES_tradnl"/>
              </w:rPr>
              <w:t>Suministro a granel de productos</w:t>
            </w:r>
          </w:p>
        </w:tc>
      </w:tr>
      <w:tr w:rsidR="00A94A14" w:rsidRPr="00E051CD" w14:paraId="528257CB" w14:textId="77777777" w:rsidTr="000F5E21">
        <w:trPr>
          <w:jc w:val="center"/>
        </w:trPr>
        <w:tc>
          <w:tcPr>
            <w:tcW w:w="426" w:type="dxa"/>
            <w:tcBorders>
              <w:top w:val="single" w:sz="4" w:space="0" w:color="auto"/>
              <w:bottom w:val="single" w:sz="4" w:space="0" w:color="auto"/>
            </w:tcBorders>
            <w:shd w:val="clear" w:color="auto" w:fill="C57D84"/>
          </w:tcPr>
          <w:p w14:paraId="26BD8A61" w14:textId="77777777" w:rsidR="00A94A14" w:rsidRPr="00E051CD" w:rsidRDefault="00A94A14" w:rsidP="000F5E21">
            <w:pPr>
              <w:rPr>
                <w:rFonts w:cs="Arial"/>
                <w:b/>
                <w:sz w:val="16"/>
                <w:szCs w:val="16"/>
              </w:rPr>
            </w:pPr>
            <w:r w:rsidRPr="00E051CD">
              <w:rPr>
                <w:rFonts w:cs="Arial"/>
                <w:b/>
                <w:sz w:val="16"/>
                <w:szCs w:val="16"/>
              </w:rPr>
              <w:t>x</w:t>
            </w:r>
          </w:p>
        </w:tc>
        <w:tc>
          <w:tcPr>
            <w:tcW w:w="8146" w:type="dxa"/>
            <w:tcBorders>
              <w:top w:val="single" w:sz="4" w:space="0" w:color="auto"/>
              <w:bottom w:val="single" w:sz="4" w:space="0" w:color="auto"/>
            </w:tcBorders>
            <w:vAlign w:val="center"/>
          </w:tcPr>
          <w:p w14:paraId="5072786A" w14:textId="77777777" w:rsidR="00A94A14" w:rsidRPr="00E051CD" w:rsidRDefault="00A94A14" w:rsidP="000F5E21">
            <w:pPr>
              <w:rPr>
                <w:rFonts w:cs="Arial"/>
                <w:sz w:val="16"/>
                <w:szCs w:val="16"/>
                <w:lang w:val="es-ES_tradnl"/>
              </w:rPr>
            </w:pPr>
            <w:r w:rsidRPr="00E051CD">
              <w:rPr>
                <w:rFonts w:cs="Arial"/>
                <w:sz w:val="16"/>
                <w:szCs w:val="16"/>
                <w:lang w:val="es-ES_tradnl"/>
              </w:rPr>
              <w:t>Concentración de los productos</w:t>
            </w:r>
          </w:p>
        </w:tc>
      </w:tr>
      <w:tr w:rsidR="00A94A14" w:rsidRPr="00E051CD" w14:paraId="0DAFD2BE" w14:textId="77777777" w:rsidTr="000F5E21">
        <w:trPr>
          <w:jc w:val="center"/>
        </w:trPr>
        <w:tc>
          <w:tcPr>
            <w:tcW w:w="426" w:type="dxa"/>
            <w:tcBorders>
              <w:top w:val="single" w:sz="4" w:space="0" w:color="auto"/>
              <w:bottom w:val="single" w:sz="4" w:space="0" w:color="auto"/>
            </w:tcBorders>
            <w:shd w:val="clear" w:color="auto" w:fill="C57D84"/>
          </w:tcPr>
          <w:p w14:paraId="6D6EE60D" w14:textId="77777777" w:rsidR="00A94A14" w:rsidRPr="00E051CD" w:rsidRDefault="00A94A14" w:rsidP="000F5E21">
            <w:pPr>
              <w:rPr>
                <w:rFonts w:cs="Arial"/>
                <w:b/>
                <w:sz w:val="16"/>
                <w:szCs w:val="16"/>
              </w:rPr>
            </w:pPr>
            <w:r w:rsidRPr="00E051CD">
              <w:rPr>
                <w:rFonts w:cs="Arial"/>
                <w:b/>
                <w:sz w:val="16"/>
                <w:szCs w:val="16"/>
              </w:rPr>
              <w:t>x</w:t>
            </w:r>
          </w:p>
        </w:tc>
        <w:tc>
          <w:tcPr>
            <w:tcW w:w="8146" w:type="dxa"/>
            <w:tcBorders>
              <w:top w:val="single" w:sz="4" w:space="0" w:color="auto"/>
              <w:bottom w:val="single" w:sz="4" w:space="0" w:color="auto"/>
            </w:tcBorders>
            <w:vAlign w:val="center"/>
          </w:tcPr>
          <w:p w14:paraId="527C82B9" w14:textId="77777777" w:rsidR="00A94A14" w:rsidRPr="00E051CD" w:rsidRDefault="00A94A14" w:rsidP="000F5E21">
            <w:pPr>
              <w:rPr>
                <w:rFonts w:cs="Arial"/>
                <w:sz w:val="16"/>
                <w:szCs w:val="16"/>
                <w:lang w:val="es-ES_tradnl"/>
              </w:rPr>
            </w:pPr>
            <w:r w:rsidRPr="00E051CD">
              <w:rPr>
                <w:rFonts w:cs="Arial"/>
                <w:sz w:val="16"/>
                <w:szCs w:val="16"/>
                <w:lang w:val="es-ES_tradnl"/>
              </w:rPr>
              <w:t>Utilización de materiales con mayor vida útil</w:t>
            </w:r>
          </w:p>
        </w:tc>
      </w:tr>
      <w:tr w:rsidR="00A94A14" w:rsidRPr="00E051CD" w14:paraId="7E596C3E" w14:textId="77777777" w:rsidTr="000F5E21">
        <w:trPr>
          <w:jc w:val="center"/>
        </w:trPr>
        <w:tc>
          <w:tcPr>
            <w:tcW w:w="426" w:type="dxa"/>
            <w:tcBorders>
              <w:top w:val="single" w:sz="4" w:space="0" w:color="auto"/>
              <w:bottom w:val="single" w:sz="4" w:space="0" w:color="auto"/>
            </w:tcBorders>
            <w:shd w:val="clear" w:color="auto" w:fill="C57D84"/>
          </w:tcPr>
          <w:p w14:paraId="2D348D34" w14:textId="77777777" w:rsidR="00A94A14" w:rsidRPr="00E051CD" w:rsidRDefault="00A94A14" w:rsidP="000F5E21">
            <w:pPr>
              <w:rPr>
                <w:rFonts w:cs="Arial"/>
                <w:b/>
                <w:sz w:val="16"/>
                <w:szCs w:val="16"/>
              </w:rPr>
            </w:pPr>
            <w:r w:rsidRPr="00E051CD">
              <w:rPr>
                <w:rFonts w:cs="Arial"/>
                <w:b/>
                <w:sz w:val="16"/>
                <w:szCs w:val="16"/>
              </w:rPr>
              <w:t>x</w:t>
            </w:r>
          </w:p>
        </w:tc>
        <w:tc>
          <w:tcPr>
            <w:tcW w:w="8146" w:type="dxa"/>
            <w:tcBorders>
              <w:top w:val="single" w:sz="4" w:space="0" w:color="auto"/>
              <w:bottom w:val="single" w:sz="4" w:space="0" w:color="auto"/>
            </w:tcBorders>
            <w:vAlign w:val="center"/>
          </w:tcPr>
          <w:p w14:paraId="5419D6FC" w14:textId="77777777" w:rsidR="00A94A14" w:rsidRPr="00E051CD" w:rsidRDefault="00A94A14" w:rsidP="000F5E21">
            <w:pPr>
              <w:rPr>
                <w:rFonts w:cs="Arial"/>
                <w:sz w:val="16"/>
                <w:szCs w:val="16"/>
                <w:lang w:val="es-ES_tradnl"/>
              </w:rPr>
            </w:pPr>
            <w:r w:rsidRPr="00E051CD">
              <w:rPr>
                <w:rFonts w:cs="Arial"/>
                <w:sz w:val="16"/>
                <w:szCs w:val="16"/>
                <w:lang w:val="es-ES_tradnl"/>
              </w:rPr>
              <w:t>Instalación de caseta de almacenaje de productos sobrantes reutilizables</w:t>
            </w:r>
          </w:p>
        </w:tc>
      </w:tr>
      <w:tr w:rsidR="00A94A14" w:rsidRPr="00E051CD" w14:paraId="79FFBA06" w14:textId="77777777" w:rsidTr="000F5E21">
        <w:trPr>
          <w:jc w:val="center"/>
        </w:trPr>
        <w:tc>
          <w:tcPr>
            <w:tcW w:w="426" w:type="dxa"/>
            <w:tcBorders>
              <w:top w:val="single" w:sz="4" w:space="0" w:color="auto"/>
            </w:tcBorders>
            <w:shd w:val="clear" w:color="auto" w:fill="C57D84"/>
          </w:tcPr>
          <w:p w14:paraId="479A798A" w14:textId="77777777" w:rsidR="00A94A14" w:rsidRPr="00E051CD" w:rsidRDefault="00A94A14" w:rsidP="000F5E21">
            <w:pPr>
              <w:rPr>
                <w:rFonts w:cs="Arial"/>
                <w:b/>
                <w:sz w:val="16"/>
                <w:szCs w:val="16"/>
              </w:rPr>
            </w:pPr>
          </w:p>
        </w:tc>
        <w:tc>
          <w:tcPr>
            <w:tcW w:w="8146" w:type="dxa"/>
            <w:tcBorders>
              <w:top w:val="single" w:sz="4" w:space="0" w:color="auto"/>
            </w:tcBorders>
            <w:vAlign w:val="center"/>
          </w:tcPr>
          <w:p w14:paraId="0C357615" w14:textId="77777777" w:rsidR="00A94A14" w:rsidRPr="00E051CD" w:rsidRDefault="00A94A14" w:rsidP="000F5E21">
            <w:pPr>
              <w:rPr>
                <w:rFonts w:cs="Arial"/>
                <w:sz w:val="16"/>
                <w:szCs w:val="16"/>
                <w:lang w:val="es-ES_tradnl"/>
              </w:rPr>
            </w:pPr>
            <w:r w:rsidRPr="00E051CD">
              <w:rPr>
                <w:rFonts w:cs="Arial"/>
                <w:sz w:val="16"/>
                <w:szCs w:val="16"/>
                <w:lang w:val="es-ES_tradnl"/>
              </w:rPr>
              <w:t>Otros (indicar)</w:t>
            </w:r>
          </w:p>
        </w:tc>
      </w:tr>
    </w:tbl>
    <w:p w14:paraId="6290736F" w14:textId="77777777" w:rsidR="00A94A14" w:rsidRPr="00E051CD" w:rsidRDefault="00A94A14" w:rsidP="00A94A14">
      <w:pPr>
        <w:pStyle w:val="a"/>
        <w:rPr>
          <w:rFonts w:ascii="Arial" w:hAnsi="Arial" w:cs="Arial"/>
          <w:lang w:val="es-ES"/>
        </w:rPr>
      </w:pPr>
    </w:p>
    <w:p w14:paraId="07DA2017" w14:textId="1C4468B7" w:rsidR="00587EE2" w:rsidRPr="00E051CD" w:rsidRDefault="00A94A14" w:rsidP="00A94A14">
      <w:pPr>
        <w:pStyle w:val="a"/>
        <w:rPr>
          <w:rFonts w:ascii="Arial" w:hAnsi="Arial" w:cs="Arial"/>
          <w:lang w:val="es-ES"/>
        </w:rPr>
      </w:pPr>
      <w:r w:rsidRPr="00E051CD">
        <w:rPr>
          <w:rFonts w:ascii="Arial" w:hAnsi="Arial" w:cs="Arial"/>
          <w:lang w:val="es-ES"/>
        </w:rPr>
        <w:t xml:space="preserve"> </w:t>
      </w:r>
    </w:p>
    <w:p w14:paraId="6A2065E7" w14:textId="77777777" w:rsidR="00587EE2" w:rsidRPr="00E051CD" w:rsidRDefault="00587EE2" w:rsidP="00A94A14">
      <w:pPr>
        <w:pStyle w:val="a"/>
        <w:rPr>
          <w:rFonts w:ascii="Arial" w:hAnsi="Arial" w:cs="Arial"/>
          <w:lang w:val="es-ES"/>
        </w:rPr>
      </w:pPr>
    </w:p>
    <w:p w14:paraId="77F23139" w14:textId="77777777" w:rsidR="00587EE2" w:rsidRPr="00E051CD" w:rsidRDefault="00587EE2" w:rsidP="00A94A14">
      <w:pPr>
        <w:pStyle w:val="a"/>
        <w:rPr>
          <w:rFonts w:ascii="Arial" w:hAnsi="Arial" w:cs="Arial"/>
          <w:lang w:val="es-ES"/>
        </w:rPr>
      </w:pPr>
    </w:p>
    <w:p w14:paraId="21573D89" w14:textId="77777777" w:rsidR="00587EE2" w:rsidRPr="00E051CD" w:rsidRDefault="00587EE2" w:rsidP="00A94A14">
      <w:pPr>
        <w:pStyle w:val="a"/>
        <w:rPr>
          <w:rFonts w:ascii="Arial" w:hAnsi="Arial" w:cs="Arial"/>
          <w:lang w:val="es-ES"/>
        </w:rPr>
      </w:pPr>
    </w:p>
    <w:p w14:paraId="2AE084EA" w14:textId="77777777" w:rsidR="00587EE2" w:rsidRPr="00E051CD" w:rsidRDefault="00587EE2" w:rsidP="00A94A14">
      <w:pPr>
        <w:pStyle w:val="a"/>
        <w:rPr>
          <w:rFonts w:ascii="Arial" w:hAnsi="Arial" w:cs="Arial"/>
          <w:lang w:val="es-ES"/>
        </w:rPr>
      </w:pPr>
    </w:p>
    <w:p w14:paraId="0257DE2D" w14:textId="77777777" w:rsidR="00587EE2" w:rsidRPr="00E051CD" w:rsidRDefault="00587EE2" w:rsidP="00A94A14">
      <w:pPr>
        <w:pStyle w:val="a"/>
        <w:rPr>
          <w:rFonts w:ascii="Arial" w:hAnsi="Arial" w:cs="Arial"/>
          <w:lang w:val="es-ES"/>
        </w:rPr>
      </w:pPr>
    </w:p>
    <w:p w14:paraId="7FF31DAA" w14:textId="77777777" w:rsidR="00587EE2" w:rsidRPr="00E051CD" w:rsidRDefault="00587EE2" w:rsidP="00A94A14">
      <w:pPr>
        <w:pStyle w:val="a"/>
        <w:rPr>
          <w:rFonts w:ascii="Arial" w:hAnsi="Arial" w:cs="Arial"/>
          <w:lang w:val="es-ES"/>
        </w:rPr>
      </w:pPr>
    </w:p>
    <w:p w14:paraId="5AA961E2" w14:textId="7CA3D59F" w:rsidR="00A94A14" w:rsidRPr="00E051CD" w:rsidRDefault="00A94A14" w:rsidP="00587EE2">
      <w:pPr>
        <w:pStyle w:val="a"/>
        <w:numPr>
          <w:ilvl w:val="0"/>
          <w:numId w:val="7"/>
        </w:numPr>
        <w:ind w:hanging="720"/>
        <w:rPr>
          <w:rFonts w:ascii="Arial" w:hAnsi="Arial" w:cs="Arial"/>
          <w:b/>
          <w:lang w:val="es-ES"/>
        </w:rPr>
      </w:pPr>
      <w:r w:rsidRPr="00E051CD">
        <w:rPr>
          <w:rFonts w:ascii="Arial" w:hAnsi="Arial" w:cs="Arial"/>
          <w:b/>
          <w:lang w:val="es-ES"/>
        </w:rPr>
        <w:t>Medidas para la separación de los residuos en obra.</w:t>
      </w:r>
    </w:p>
    <w:p w14:paraId="2F1CFEE8" w14:textId="77777777" w:rsidR="00A94A14" w:rsidRPr="00E051CD" w:rsidRDefault="00A94A14" w:rsidP="00587EE2">
      <w:pPr>
        <w:pStyle w:val="a"/>
        <w:rPr>
          <w:rFonts w:ascii="Arial" w:hAnsi="Arial" w:cs="Arial"/>
          <w:lang w:val="es-ES"/>
        </w:rPr>
      </w:pPr>
    </w:p>
    <w:p w14:paraId="066BE207" w14:textId="77777777" w:rsidR="00A94A14" w:rsidRPr="00E051CD" w:rsidRDefault="00A94A14" w:rsidP="00587EE2">
      <w:pPr>
        <w:pStyle w:val="a"/>
        <w:rPr>
          <w:rFonts w:ascii="Arial" w:hAnsi="Arial" w:cs="Arial"/>
          <w:lang w:val="es-ES"/>
        </w:rPr>
      </w:pPr>
      <w:r w:rsidRPr="00E051CD">
        <w:rPr>
          <w:rFonts w:ascii="Arial" w:hAnsi="Arial" w:cs="Arial"/>
          <w:lang w:val="es-ES"/>
        </w:rPr>
        <w:t>Deberán separarse en las siguientes fracciones, cuando de forma individualizada para cada una de dichas fracciones, la cantidad prevista de generación para el total de la obra supere las siguientes cantidades:</w:t>
      </w:r>
    </w:p>
    <w:p w14:paraId="73CACE8D" w14:textId="77777777" w:rsidR="00A94A14" w:rsidRPr="00E051CD" w:rsidRDefault="00A94A14" w:rsidP="00A94A14">
      <w:pPr>
        <w:ind w:right="-1"/>
        <w:rPr>
          <w:rFonts w:cs="Arial"/>
          <w:sz w:val="16"/>
          <w:szCs w:val="16"/>
        </w:rPr>
      </w:pPr>
    </w:p>
    <w:tbl>
      <w:tblPr>
        <w:tblW w:w="0" w:type="auto"/>
        <w:tblInd w:w="2804" w:type="dxa"/>
        <w:tblBorders>
          <w:top w:val="single" w:sz="4" w:space="0" w:color="auto"/>
          <w:left w:val="single" w:sz="4" w:space="0" w:color="auto"/>
          <w:bottom w:val="single" w:sz="4" w:space="0" w:color="auto"/>
          <w:right w:val="single" w:sz="4" w:space="0" w:color="auto"/>
          <w:insideH w:val="single" w:sz="4" w:space="0" w:color="auto"/>
        </w:tblBorders>
        <w:tblLook w:val="01E0" w:firstRow="1" w:lastRow="1" w:firstColumn="1" w:lastColumn="1" w:noHBand="0" w:noVBand="0"/>
      </w:tblPr>
      <w:tblGrid>
        <w:gridCol w:w="2056"/>
        <w:gridCol w:w="571"/>
      </w:tblGrid>
      <w:tr w:rsidR="00A94A14" w:rsidRPr="00E051CD" w14:paraId="08FD568D" w14:textId="77777777" w:rsidTr="000F5E21">
        <w:tc>
          <w:tcPr>
            <w:tcW w:w="0" w:type="auto"/>
          </w:tcPr>
          <w:p w14:paraId="4662F746" w14:textId="77777777" w:rsidR="00A94A14" w:rsidRPr="00E051CD" w:rsidRDefault="00A94A14" w:rsidP="000F5E21">
            <w:pPr>
              <w:ind w:right="-1"/>
              <w:rPr>
                <w:rFonts w:cs="Arial"/>
                <w:sz w:val="16"/>
                <w:szCs w:val="16"/>
              </w:rPr>
            </w:pPr>
            <w:r w:rsidRPr="00E051CD">
              <w:rPr>
                <w:rFonts w:cs="Arial"/>
                <w:sz w:val="16"/>
                <w:szCs w:val="16"/>
              </w:rPr>
              <w:t>Hormigón</w:t>
            </w:r>
          </w:p>
        </w:tc>
        <w:tc>
          <w:tcPr>
            <w:tcW w:w="0" w:type="auto"/>
          </w:tcPr>
          <w:p w14:paraId="5DB5229A" w14:textId="77777777" w:rsidR="00A94A14" w:rsidRPr="00E051CD" w:rsidRDefault="00A94A14" w:rsidP="000F5E21">
            <w:pPr>
              <w:ind w:right="-1"/>
              <w:rPr>
                <w:rFonts w:cs="Arial"/>
                <w:sz w:val="16"/>
                <w:szCs w:val="16"/>
              </w:rPr>
            </w:pPr>
            <w:r w:rsidRPr="00E051CD">
              <w:rPr>
                <w:rFonts w:cs="Arial"/>
                <w:sz w:val="16"/>
                <w:szCs w:val="16"/>
              </w:rPr>
              <w:t>80 t.</w:t>
            </w:r>
          </w:p>
        </w:tc>
      </w:tr>
      <w:tr w:rsidR="00A94A14" w:rsidRPr="00E051CD" w14:paraId="039962A0" w14:textId="77777777" w:rsidTr="000F5E21">
        <w:tc>
          <w:tcPr>
            <w:tcW w:w="0" w:type="auto"/>
          </w:tcPr>
          <w:p w14:paraId="79EE0236" w14:textId="77777777" w:rsidR="00A94A14" w:rsidRPr="00E051CD" w:rsidRDefault="00A94A14" w:rsidP="000F5E21">
            <w:pPr>
              <w:ind w:right="-1"/>
              <w:rPr>
                <w:rFonts w:cs="Arial"/>
                <w:sz w:val="16"/>
                <w:szCs w:val="16"/>
              </w:rPr>
            </w:pPr>
            <w:r w:rsidRPr="00E051CD">
              <w:rPr>
                <w:rFonts w:cs="Arial"/>
                <w:sz w:val="16"/>
                <w:szCs w:val="16"/>
              </w:rPr>
              <w:t>Ladrillos, tejas, cerámicos</w:t>
            </w:r>
          </w:p>
        </w:tc>
        <w:tc>
          <w:tcPr>
            <w:tcW w:w="0" w:type="auto"/>
          </w:tcPr>
          <w:p w14:paraId="3AD7CB27" w14:textId="77777777" w:rsidR="00A94A14" w:rsidRPr="00E051CD" w:rsidRDefault="00A94A14" w:rsidP="000F5E21">
            <w:pPr>
              <w:ind w:right="-1"/>
              <w:rPr>
                <w:rFonts w:cs="Arial"/>
                <w:sz w:val="16"/>
                <w:szCs w:val="16"/>
              </w:rPr>
            </w:pPr>
            <w:r w:rsidRPr="00E051CD">
              <w:rPr>
                <w:rFonts w:cs="Arial"/>
                <w:sz w:val="16"/>
                <w:szCs w:val="16"/>
              </w:rPr>
              <w:t>40 t.</w:t>
            </w:r>
          </w:p>
        </w:tc>
      </w:tr>
      <w:tr w:rsidR="00A94A14" w:rsidRPr="00E051CD" w14:paraId="0BDFD9B6" w14:textId="77777777" w:rsidTr="000F5E21">
        <w:tc>
          <w:tcPr>
            <w:tcW w:w="0" w:type="auto"/>
          </w:tcPr>
          <w:p w14:paraId="2E69443B" w14:textId="77777777" w:rsidR="00A94A14" w:rsidRPr="00E051CD" w:rsidRDefault="00A94A14" w:rsidP="000F5E21">
            <w:pPr>
              <w:ind w:right="-1"/>
              <w:rPr>
                <w:rFonts w:cs="Arial"/>
                <w:sz w:val="16"/>
                <w:szCs w:val="16"/>
              </w:rPr>
            </w:pPr>
            <w:r w:rsidRPr="00E051CD">
              <w:rPr>
                <w:rFonts w:cs="Arial"/>
                <w:sz w:val="16"/>
                <w:szCs w:val="16"/>
              </w:rPr>
              <w:t>Metal</w:t>
            </w:r>
          </w:p>
        </w:tc>
        <w:tc>
          <w:tcPr>
            <w:tcW w:w="0" w:type="auto"/>
          </w:tcPr>
          <w:p w14:paraId="176B5671" w14:textId="77777777" w:rsidR="00A94A14" w:rsidRPr="00E051CD" w:rsidRDefault="00A94A14" w:rsidP="000F5E21">
            <w:pPr>
              <w:ind w:right="-1"/>
              <w:rPr>
                <w:rFonts w:cs="Arial"/>
                <w:sz w:val="16"/>
                <w:szCs w:val="16"/>
              </w:rPr>
            </w:pPr>
            <w:r w:rsidRPr="00E051CD">
              <w:rPr>
                <w:rFonts w:cs="Arial"/>
                <w:sz w:val="16"/>
                <w:szCs w:val="16"/>
              </w:rPr>
              <w:t>2 t.</w:t>
            </w:r>
          </w:p>
        </w:tc>
      </w:tr>
      <w:tr w:rsidR="00A94A14" w:rsidRPr="00E051CD" w14:paraId="301A93C9" w14:textId="77777777" w:rsidTr="000F5E21">
        <w:tc>
          <w:tcPr>
            <w:tcW w:w="0" w:type="auto"/>
          </w:tcPr>
          <w:p w14:paraId="25AFD87C" w14:textId="77777777" w:rsidR="00A94A14" w:rsidRPr="00E051CD" w:rsidRDefault="00A94A14" w:rsidP="000F5E21">
            <w:pPr>
              <w:ind w:right="-1"/>
              <w:rPr>
                <w:rFonts w:cs="Arial"/>
                <w:sz w:val="16"/>
                <w:szCs w:val="16"/>
              </w:rPr>
            </w:pPr>
            <w:r w:rsidRPr="00E051CD">
              <w:rPr>
                <w:rFonts w:cs="Arial"/>
                <w:sz w:val="16"/>
                <w:szCs w:val="16"/>
              </w:rPr>
              <w:t>Madera</w:t>
            </w:r>
          </w:p>
        </w:tc>
        <w:tc>
          <w:tcPr>
            <w:tcW w:w="0" w:type="auto"/>
          </w:tcPr>
          <w:p w14:paraId="6610DDD1" w14:textId="77777777" w:rsidR="00A94A14" w:rsidRPr="00E051CD" w:rsidRDefault="00A94A14" w:rsidP="000F5E21">
            <w:pPr>
              <w:ind w:right="-1"/>
              <w:rPr>
                <w:rFonts w:cs="Arial"/>
                <w:sz w:val="16"/>
                <w:szCs w:val="16"/>
              </w:rPr>
            </w:pPr>
            <w:r w:rsidRPr="00E051CD">
              <w:rPr>
                <w:rFonts w:cs="Arial"/>
                <w:sz w:val="16"/>
                <w:szCs w:val="16"/>
              </w:rPr>
              <w:t>1 t</w:t>
            </w:r>
          </w:p>
        </w:tc>
      </w:tr>
      <w:tr w:rsidR="00A94A14" w:rsidRPr="00E051CD" w14:paraId="34E05760" w14:textId="77777777" w:rsidTr="000F5E21">
        <w:tc>
          <w:tcPr>
            <w:tcW w:w="0" w:type="auto"/>
          </w:tcPr>
          <w:p w14:paraId="06A45F56" w14:textId="77777777" w:rsidR="00A94A14" w:rsidRPr="00E051CD" w:rsidRDefault="00A94A14" w:rsidP="000F5E21">
            <w:pPr>
              <w:ind w:right="-1"/>
              <w:rPr>
                <w:rFonts w:cs="Arial"/>
                <w:sz w:val="16"/>
                <w:szCs w:val="16"/>
              </w:rPr>
            </w:pPr>
            <w:r w:rsidRPr="00E051CD">
              <w:rPr>
                <w:rFonts w:cs="Arial"/>
                <w:sz w:val="16"/>
                <w:szCs w:val="16"/>
              </w:rPr>
              <w:t>Vidrio</w:t>
            </w:r>
          </w:p>
        </w:tc>
        <w:tc>
          <w:tcPr>
            <w:tcW w:w="0" w:type="auto"/>
          </w:tcPr>
          <w:p w14:paraId="6AEA2D7F" w14:textId="77777777" w:rsidR="00A94A14" w:rsidRPr="00E051CD" w:rsidRDefault="00A94A14" w:rsidP="000F5E21">
            <w:pPr>
              <w:ind w:right="-1"/>
              <w:rPr>
                <w:rFonts w:cs="Arial"/>
                <w:sz w:val="16"/>
                <w:szCs w:val="16"/>
              </w:rPr>
            </w:pPr>
            <w:r w:rsidRPr="00E051CD">
              <w:rPr>
                <w:rFonts w:cs="Arial"/>
                <w:sz w:val="16"/>
                <w:szCs w:val="16"/>
              </w:rPr>
              <w:t>1 t</w:t>
            </w:r>
          </w:p>
        </w:tc>
      </w:tr>
      <w:tr w:rsidR="00A94A14" w:rsidRPr="00E051CD" w14:paraId="1F37431D" w14:textId="77777777" w:rsidTr="000F5E21">
        <w:tc>
          <w:tcPr>
            <w:tcW w:w="0" w:type="auto"/>
          </w:tcPr>
          <w:p w14:paraId="1D84C9A1" w14:textId="77777777" w:rsidR="00A94A14" w:rsidRPr="00E051CD" w:rsidRDefault="00A94A14" w:rsidP="000F5E21">
            <w:pPr>
              <w:ind w:right="-1"/>
              <w:rPr>
                <w:rFonts w:cs="Arial"/>
                <w:sz w:val="16"/>
                <w:szCs w:val="16"/>
              </w:rPr>
            </w:pPr>
            <w:r w:rsidRPr="00E051CD">
              <w:rPr>
                <w:rFonts w:cs="Arial"/>
                <w:sz w:val="16"/>
                <w:szCs w:val="16"/>
              </w:rPr>
              <w:t>Plástico</w:t>
            </w:r>
          </w:p>
        </w:tc>
        <w:tc>
          <w:tcPr>
            <w:tcW w:w="0" w:type="auto"/>
          </w:tcPr>
          <w:p w14:paraId="0A37F178" w14:textId="77777777" w:rsidR="00A94A14" w:rsidRPr="00E051CD" w:rsidRDefault="00A94A14" w:rsidP="000F5E21">
            <w:pPr>
              <w:ind w:right="-1"/>
              <w:rPr>
                <w:rFonts w:cs="Arial"/>
                <w:sz w:val="16"/>
                <w:szCs w:val="16"/>
              </w:rPr>
            </w:pPr>
            <w:r w:rsidRPr="00E051CD">
              <w:rPr>
                <w:rFonts w:cs="Arial"/>
                <w:sz w:val="16"/>
                <w:szCs w:val="16"/>
              </w:rPr>
              <w:t>0,5 t.</w:t>
            </w:r>
          </w:p>
        </w:tc>
      </w:tr>
      <w:tr w:rsidR="00A94A14" w:rsidRPr="00E051CD" w14:paraId="2A0AEB03" w14:textId="77777777" w:rsidTr="000F5E21">
        <w:tc>
          <w:tcPr>
            <w:tcW w:w="0" w:type="auto"/>
          </w:tcPr>
          <w:p w14:paraId="2616840E" w14:textId="77777777" w:rsidR="00A94A14" w:rsidRPr="00E051CD" w:rsidRDefault="00A94A14" w:rsidP="000F5E21">
            <w:pPr>
              <w:ind w:right="-1"/>
              <w:rPr>
                <w:rFonts w:cs="Arial"/>
                <w:sz w:val="16"/>
                <w:szCs w:val="16"/>
              </w:rPr>
            </w:pPr>
            <w:r w:rsidRPr="00E051CD">
              <w:rPr>
                <w:rFonts w:cs="Arial"/>
                <w:sz w:val="16"/>
                <w:szCs w:val="16"/>
              </w:rPr>
              <w:t>Papel y cartón</w:t>
            </w:r>
          </w:p>
        </w:tc>
        <w:tc>
          <w:tcPr>
            <w:tcW w:w="0" w:type="auto"/>
          </w:tcPr>
          <w:p w14:paraId="48D4E2BB" w14:textId="77777777" w:rsidR="00A94A14" w:rsidRPr="00E051CD" w:rsidRDefault="00A94A14" w:rsidP="000F5E21">
            <w:pPr>
              <w:ind w:right="-1"/>
              <w:rPr>
                <w:rFonts w:cs="Arial"/>
                <w:sz w:val="16"/>
                <w:szCs w:val="16"/>
              </w:rPr>
            </w:pPr>
            <w:r w:rsidRPr="00E051CD">
              <w:rPr>
                <w:rFonts w:cs="Arial"/>
                <w:sz w:val="16"/>
                <w:szCs w:val="16"/>
              </w:rPr>
              <w:t>0,5 t.</w:t>
            </w:r>
          </w:p>
        </w:tc>
      </w:tr>
    </w:tbl>
    <w:p w14:paraId="4F645AE0" w14:textId="77777777" w:rsidR="00A94A14" w:rsidRPr="00E051CD" w:rsidRDefault="00A94A14" w:rsidP="00A94A14">
      <w:pPr>
        <w:pStyle w:val="a"/>
        <w:ind w:left="0"/>
        <w:rPr>
          <w:rFonts w:ascii="Arial" w:hAnsi="Arial" w:cs="Arial"/>
          <w:lang w:val="es-ES"/>
        </w:rPr>
      </w:pPr>
    </w:p>
    <w:p w14:paraId="57FF1485" w14:textId="3F230074" w:rsidR="00A94A14" w:rsidRPr="00E051CD" w:rsidRDefault="00A94A14" w:rsidP="00832AA9">
      <w:pPr>
        <w:pStyle w:val="a"/>
        <w:numPr>
          <w:ilvl w:val="0"/>
          <w:numId w:val="7"/>
        </w:numPr>
        <w:ind w:hanging="720"/>
        <w:jc w:val="both"/>
        <w:rPr>
          <w:rFonts w:ascii="Arial" w:hAnsi="Arial" w:cs="Arial"/>
          <w:b/>
          <w:lang w:val="es-ES"/>
        </w:rPr>
      </w:pPr>
      <w:r w:rsidRPr="00E051CD">
        <w:rPr>
          <w:rFonts w:ascii="Arial" w:hAnsi="Arial" w:cs="Arial"/>
          <w:b/>
          <w:lang w:val="es-ES"/>
        </w:rPr>
        <w:t xml:space="preserve">Previsión de operaciones de reutilización en la misma obra o en emplazamientos externos (en este caso de identificará el destino previsto). </w:t>
      </w:r>
    </w:p>
    <w:p w14:paraId="6FC327A7" w14:textId="77777777" w:rsidR="00A94A14" w:rsidRPr="00E051CD" w:rsidRDefault="00A94A14" w:rsidP="00A94A14">
      <w:pPr>
        <w:pStyle w:val="a"/>
        <w:ind w:left="0"/>
        <w:rPr>
          <w:rFonts w:ascii="Arial" w:hAnsi="Arial" w:cs="Arial"/>
          <w:lang w:val="es-E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50"/>
        <w:gridCol w:w="7540"/>
        <w:gridCol w:w="1887"/>
      </w:tblGrid>
      <w:tr w:rsidR="00A94A14" w:rsidRPr="00E051CD" w14:paraId="20507DAB" w14:textId="77777777" w:rsidTr="000F5E21">
        <w:tc>
          <w:tcPr>
            <w:tcW w:w="179" w:type="pct"/>
          </w:tcPr>
          <w:p w14:paraId="2CD51CBE" w14:textId="77777777" w:rsidR="00A94A14" w:rsidRPr="00E051CD" w:rsidRDefault="00A94A14" w:rsidP="000F5E21">
            <w:pPr>
              <w:rPr>
                <w:rFonts w:cs="Arial"/>
                <w:b/>
                <w:sz w:val="16"/>
                <w:szCs w:val="16"/>
              </w:rPr>
            </w:pPr>
          </w:p>
        </w:tc>
        <w:tc>
          <w:tcPr>
            <w:tcW w:w="3856" w:type="pct"/>
            <w:vAlign w:val="center"/>
          </w:tcPr>
          <w:p w14:paraId="06BC6E3B" w14:textId="77777777" w:rsidR="00A94A14" w:rsidRPr="00E051CD" w:rsidRDefault="00A94A14" w:rsidP="000F5E21">
            <w:pPr>
              <w:rPr>
                <w:rFonts w:cs="Arial"/>
                <w:b/>
                <w:sz w:val="16"/>
                <w:szCs w:val="16"/>
              </w:rPr>
            </w:pPr>
            <w:r w:rsidRPr="00E051CD">
              <w:rPr>
                <w:rFonts w:cs="Arial"/>
                <w:b/>
                <w:sz w:val="16"/>
                <w:szCs w:val="16"/>
              </w:rPr>
              <w:t>Operación prevista</w:t>
            </w:r>
          </w:p>
        </w:tc>
        <w:tc>
          <w:tcPr>
            <w:tcW w:w="965" w:type="pct"/>
          </w:tcPr>
          <w:p w14:paraId="05DD92AC" w14:textId="77777777" w:rsidR="00A94A14" w:rsidRPr="00E051CD" w:rsidRDefault="00A94A14" w:rsidP="000F5E21">
            <w:pPr>
              <w:jc w:val="center"/>
              <w:rPr>
                <w:rFonts w:cs="Arial"/>
                <w:b/>
                <w:sz w:val="16"/>
                <w:szCs w:val="16"/>
              </w:rPr>
            </w:pPr>
            <w:r w:rsidRPr="00E051CD">
              <w:rPr>
                <w:rFonts w:cs="Arial"/>
                <w:b/>
                <w:sz w:val="16"/>
                <w:szCs w:val="16"/>
              </w:rPr>
              <w:t>Destino previsto inicialmente</w:t>
            </w:r>
          </w:p>
        </w:tc>
      </w:tr>
      <w:tr w:rsidR="00A94A14" w:rsidRPr="00E051CD" w14:paraId="4421598A" w14:textId="77777777" w:rsidTr="000F5E21">
        <w:tc>
          <w:tcPr>
            <w:tcW w:w="179" w:type="pct"/>
            <w:shd w:val="clear" w:color="auto" w:fill="33CCCC"/>
          </w:tcPr>
          <w:p w14:paraId="4AF1D0E7" w14:textId="77777777" w:rsidR="00A94A14" w:rsidRPr="00E051CD" w:rsidRDefault="00A94A14" w:rsidP="000F5E21">
            <w:pPr>
              <w:rPr>
                <w:rFonts w:cs="Arial"/>
                <w:sz w:val="16"/>
                <w:szCs w:val="16"/>
              </w:rPr>
            </w:pPr>
          </w:p>
        </w:tc>
        <w:tc>
          <w:tcPr>
            <w:tcW w:w="3856" w:type="pct"/>
          </w:tcPr>
          <w:p w14:paraId="39E80835" w14:textId="77777777" w:rsidR="00A94A14" w:rsidRPr="00E051CD" w:rsidRDefault="00A94A14" w:rsidP="000F5E21">
            <w:pPr>
              <w:rPr>
                <w:rFonts w:cs="Arial"/>
                <w:sz w:val="16"/>
                <w:szCs w:val="16"/>
              </w:rPr>
            </w:pPr>
            <w:r w:rsidRPr="00E051CD">
              <w:rPr>
                <w:rFonts w:cs="Arial"/>
                <w:sz w:val="16"/>
                <w:szCs w:val="16"/>
              </w:rPr>
              <w:t>No se prevé operación de reutilización alguna</w:t>
            </w:r>
          </w:p>
        </w:tc>
        <w:tc>
          <w:tcPr>
            <w:tcW w:w="965" w:type="pct"/>
            <w:shd w:val="clear" w:color="auto" w:fill="33CCCC"/>
          </w:tcPr>
          <w:p w14:paraId="158FAE60" w14:textId="77777777" w:rsidR="00A94A14" w:rsidRPr="00E051CD" w:rsidRDefault="00A94A14" w:rsidP="000F5E21">
            <w:pPr>
              <w:rPr>
                <w:rFonts w:cs="Arial"/>
                <w:sz w:val="16"/>
                <w:szCs w:val="16"/>
              </w:rPr>
            </w:pPr>
          </w:p>
        </w:tc>
      </w:tr>
      <w:tr w:rsidR="00A94A14" w:rsidRPr="00E051CD" w14:paraId="5C0FEB1E" w14:textId="77777777" w:rsidTr="000F5E21">
        <w:tc>
          <w:tcPr>
            <w:tcW w:w="179" w:type="pct"/>
            <w:shd w:val="clear" w:color="auto" w:fill="33CCCC"/>
          </w:tcPr>
          <w:p w14:paraId="4E74D39B" w14:textId="77777777" w:rsidR="00A94A14" w:rsidRPr="00E051CD" w:rsidRDefault="00A94A14" w:rsidP="000F5E21">
            <w:pPr>
              <w:rPr>
                <w:rFonts w:cs="Arial"/>
                <w:sz w:val="16"/>
                <w:szCs w:val="16"/>
              </w:rPr>
            </w:pPr>
            <w:r w:rsidRPr="00E051CD">
              <w:rPr>
                <w:rFonts w:cs="Arial"/>
                <w:b/>
                <w:sz w:val="16"/>
                <w:szCs w:val="16"/>
              </w:rPr>
              <w:t>X</w:t>
            </w:r>
          </w:p>
        </w:tc>
        <w:tc>
          <w:tcPr>
            <w:tcW w:w="3856" w:type="pct"/>
          </w:tcPr>
          <w:p w14:paraId="72E6BE4B" w14:textId="77777777" w:rsidR="00A94A14" w:rsidRPr="00E051CD" w:rsidRDefault="00A94A14" w:rsidP="000F5E21">
            <w:pPr>
              <w:rPr>
                <w:rFonts w:cs="Arial"/>
                <w:sz w:val="16"/>
                <w:szCs w:val="16"/>
              </w:rPr>
            </w:pPr>
            <w:r w:rsidRPr="00E051CD">
              <w:rPr>
                <w:rFonts w:cs="Arial"/>
                <w:sz w:val="16"/>
                <w:szCs w:val="16"/>
              </w:rPr>
              <w:t xml:space="preserve">Reutilización de tierras procedentes de la excavación </w:t>
            </w:r>
          </w:p>
        </w:tc>
        <w:tc>
          <w:tcPr>
            <w:tcW w:w="965" w:type="pct"/>
            <w:shd w:val="clear" w:color="auto" w:fill="33CCCC"/>
          </w:tcPr>
          <w:p w14:paraId="191F2D0C" w14:textId="77777777" w:rsidR="00A94A14" w:rsidRPr="00E051CD" w:rsidRDefault="00A94A14" w:rsidP="000F5E21">
            <w:pPr>
              <w:rPr>
                <w:rFonts w:cs="Arial"/>
                <w:sz w:val="16"/>
                <w:szCs w:val="16"/>
              </w:rPr>
            </w:pPr>
          </w:p>
        </w:tc>
      </w:tr>
      <w:tr w:rsidR="00A94A14" w:rsidRPr="00E051CD" w14:paraId="108FB572" w14:textId="77777777" w:rsidTr="000F5E21">
        <w:tc>
          <w:tcPr>
            <w:tcW w:w="179" w:type="pct"/>
            <w:shd w:val="clear" w:color="auto" w:fill="33CCCC"/>
          </w:tcPr>
          <w:p w14:paraId="69BBBBDB" w14:textId="77777777" w:rsidR="00A94A14" w:rsidRPr="00E051CD" w:rsidRDefault="00A94A14" w:rsidP="000F5E21">
            <w:pPr>
              <w:rPr>
                <w:rFonts w:cs="Arial"/>
                <w:sz w:val="16"/>
                <w:szCs w:val="16"/>
              </w:rPr>
            </w:pPr>
            <w:r w:rsidRPr="00E051CD">
              <w:rPr>
                <w:rFonts w:cs="Arial"/>
                <w:b/>
                <w:sz w:val="16"/>
                <w:szCs w:val="16"/>
              </w:rPr>
              <w:t>X</w:t>
            </w:r>
          </w:p>
        </w:tc>
        <w:tc>
          <w:tcPr>
            <w:tcW w:w="3856" w:type="pct"/>
          </w:tcPr>
          <w:p w14:paraId="6222B838" w14:textId="77777777" w:rsidR="00A94A14" w:rsidRPr="00E051CD" w:rsidRDefault="00A94A14" w:rsidP="000F5E21">
            <w:pPr>
              <w:rPr>
                <w:rFonts w:cs="Arial"/>
                <w:sz w:val="16"/>
                <w:szCs w:val="16"/>
              </w:rPr>
            </w:pPr>
            <w:r w:rsidRPr="00E051CD">
              <w:rPr>
                <w:rFonts w:cs="Arial"/>
                <w:sz w:val="16"/>
                <w:szCs w:val="16"/>
              </w:rPr>
              <w:t xml:space="preserve">Reutilización de residuos minerales o </w:t>
            </w:r>
            <w:proofErr w:type="spellStart"/>
            <w:r w:rsidRPr="00E051CD">
              <w:rPr>
                <w:rFonts w:cs="Arial"/>
                <w:sz w:val="16"/>
                <w:szCs w:val="16"/>
              </w:rPr>
              <w:t>petreos</w:t>
            </w:r>
            <w:proofErr w:type="spellEnd"/>
            <w:r w:rsidRPr="00E051CD">
              <w:rPr>
                <w:rFonts w:cs="Arial"/>
                <w:sz w:val="16"/>
                <w:szCs w:val="16"/>
              </w:rPr>
              <w:t xml:space="preserve"> en áridos reciclados o en urbanización</w:t>
            </w:r>
          </w:p>
        </w:tc>
        <w:tc>
          <w:tcPr>
            <w:tcW w:w="965" w:type="pct"/>
            <w:shd w:val="clear" w:color="auto" w:fill="33CCCC"/>
          </w:tcPr>
          <w:p w14:paraId="69021941" w14:textId="77777777" w:rsidR="00A94A14" w:rsidRPr="00E051CD" w:rsidRDefault="00A94A14" w:rsidP="000F5E21">
            <w:pPr>
              <w:rPr>
                <w:rFonts w:cs="Arial"/>
                <w:sz w:val="16"/>
                <w:szCs w:val="16"/>
              </w:rPr>
            </w:pPr>
          </w:p>
        </w:tc>
      </w:tr>
      <w:tr w:rsidR="00A94A14" w:rsidRPr="00E051CD" w14:paraId="37EA998D" w14:textId="77777777" w:rsidTr="000F5E21">
        <w:tc>
          <w:tcPr>
            <w:tcW w:w="179" w:type="pct"/>
            <w:shd w:val="clear" w:color="auto" w:fill="33CCCC"/>
          </w:tcPr>
          <w:p w14:paraId="7430A04A" w14:textId="77777777" w:rsidR="00A94A14" w:rsidRPr="00E051CD" w:rsidRDefault="00A94A14" w:rsidP="000F5E21">
            <w:pPr>
              <w:rPr>
                <w:rFonts w:cs="Arial"/>
                <w:sz w:val="16"/>
                <w:szCs w:val="16"/>
              </w:rPr>
            </w:pPr>
            <w:r w:rsidRPr="00E051CD">
              <w:rPr>
                <w:rFonts w:cs="Arial"/>
                <w:b/>
                <w:sz w:val="16"/>
                <w:szCs w:val="16"/>
              </w:rPr>
              <w:t>X</w:t>
            </w:r>
          </w:p>
        </w:tc>
        <w:tc>
          <w:tcPr>
            <w:tcW w:w="3856" w:type="pct"/>
          </w:tcPr>
          <w:p w14:paraId="08823AD6" w14:textId="77777777" w:rsidR="00A94A14" w:rsidRPr="00E051CD" w:rsidRDefault="00A94A14" w:rsidP="000F5E21">
            <w:pPr>
              <w:rPr>
                <w:rFonts w:cs="Arial"/>
                <w:sz w:val="16"/>
                <w:szCs w:val="16"/>
              </w:rPr>
            </w:pPr>
            <w:r w:rsidRPr="00E051CD">
              <w:rPr>
                <w:rFonts w:cs="Arial"/>
                <w:sz w:val="16"/>
                <w:szCs w:val="16"/>
              </w:rPr>
              <w:t xml:space="preserve">Reutilización de materiales cerámicos </w:t>
            </w:r>
          </w:p>
        </w:tc>
        <w:tc>
          <w:tcPr>
            <w:tcW w:w="965" w:type="pct"/>
            <w:shd w:val="clear" w:color="auto" w:fill="33CCCC"/>
          </w:tcPr>
          <w:p w14:paraId="0717D247" w14:textId="77777777" w:rsidR="00A94A14" w:rsidRPr="00E051CD" w:rsidRDefault="00A94A14" w:rsidP="000F5E21">
            <w:pPr>
              <w:rPr>
                <w:rFonts w:cs="Arial"/>
                <w:sz w:val="16"/>
                <w:szCs w:val="16"/>
              </w:rPr>
            </w:pPr>
          </w:p>
        </w:tc>
      </w:tr>
      <w:tr w:rsidR="00A94A14" w:rsidRPr="00E051CD" w14:paraId="462E1406" w14:textId="77777777" w:rsidTr="000F5E21">
        <w:tc>
          <w:tcPr>
            <w:tcW w:w="179" w:type="pct"/>
            <w:shd w:val="clear" w:color="auto" w:fill="33CCCC"/>
          </w:tcPr>
          <w:p w14:paraId="3E11930F" w14:textId="77777777" w:rsidR="00A94A14" w:rsidRPr="00E051CD" w:rsidRDefault="00A94A14" w:rsidP="000F5E21">
            <w:pPr>
              <w:rPr>
                <w:rFonts w:cs="Arial"/>
                <w:sz w:val="16"/>
                <w:szCs w:val="16"/>
              </w:rPr>
            </w:pPr>
            <w:r w:rsidRPr="00E051CD">
              <w:rPr>
                <w:rFonts w:cs="Arial"/>
                <w:b/>
                <w:sz w:val="16"/>
                <w:szCs w:val="16"/>
              </w:rPr>
              <w:t>X</w:t>
            </w:r>
          </w:p>
        </w:tc>
        <w:tc>
          <w:tcPr>
            <w:tcW w:w="3856" w:type="pct"/>
          </w:tcPr>
          <w:p w14:paraId="43438250" w14:textId="2B85C764" w:rsidR="00A94A14" w:rsidRPr="00E051CD" w:rsidRDefault="00A94A14" w:rsidP="000F5E21">
            <w:pPr>
              <w:rPr>
                <w:rFonts w:cs="Arial"/>
                <w:sz w:val="16"/>
                <w:szCs w:val="16"/>
              </w:rPr>
            </w:pPr>
            <w:r w:rsidRPr="00E051CD">
              <w:rPr>
                <w:rFonts w:cs="Arial"/>
                <w:sz w:val="16"/>
                <w:szCs w:val="16"/>
              </w:rPr>
              <w:t>Reutilización de materiales no pétreos: madera, vidrio</w:t>
            </w:r>
            <w:r w:rsidR="00E051CD">
              <w:rPr>
                <w:rFonts w:cs="Arial"/>
                <w:sz w:val="16"/>
                <w:szCs w:val="16"/>
              </w:rPr>
              <w:t>.</w:t>
            </w:r>
            <w:r w:rsidRPr="00E051CD">
              <w:rPr>
                <w:rFonts w:cs="Arial"/>
                <w:sz w:val="16"/>
                <w:szCs w:val="16"/>
              </w:rPr>
              <w:t xml:space="preserve"> </w:t>
            </w:r>
          </w:p>
        </w:tc>
        <w:tc>
          <w:tcPr>
            <w:tcW w:w="965" w:type="pct"/>
            <w:shd w:val="clear" w:color="auto" w:fill="33CCCC"/>
          </w:tcPr>
          <w:p w14:paraId="0FEB0511" w14:textId="77777777" w:rsidR="00A94A14" w:rsidRPr="00E051CD" w:rsidRDefault="00A94A14" w:rsidP="000F5E21">
            <w:pPr>
              <w:rPr>
                <w:rFonts w:cs="Arial"/>
                <w:sz w:val="16"/>
                <w:szCs w:val="16"/>
              </w:rPr>
            </w:pPr>
          </w:p>
        </w:tc>
      </w:tr>
      <w:tr w:rsidR="00A94A14" w:rsidRPr="00E051CD" w14:paraId="2F4EB363" w14:textId="77777777" w:rsidTr="000F5E21">
        <w:tc>
          <w:tcPr>
            <w:tcW w:w="179" w:type="pct"/>
            <w:shd w:val="clear" w:color="auto" w:fill="33CCCC"/>
          </w:tcPr>
          <w:p w14:paraId="70C30284" w14:textId="77777777" w:rsidR="00A94A14" w:rsidRPr="00E051CD" w:rsidRDefault="00A94A14" w:rsidP="000F5E21">
            <w:pPr>
              <w:rPr>
                <w:rFonts w:cs="Arial"/>
                <w:sz w:val="16"/>
                <w:szCs w:val="16"/>
              </w:rPr>
            </w:pPr>
            <w:r w:rsidRPr="00E051CD">
              <w:rPr>
                <w:rFonts w:cs="Arial"/>
                <w:b/>
                <w:sz w:val="16"/>
                <w:szCs w:val="16"/>
              </w:rPr>
              <w:t>X</w:t>
            </w:r>
          </w:p>
        </w:tc>
        <w:tc>
          <w:tcPr>
            <w:tcW w:w="3856" w:type="pct"/>
          </w:tcPr>
          <w:p w14:paraId="04448814" w14:textId="77777777" w:rsidR="00A94A14" w:rsidRPr="00E051CD" w:rsidRDefault="00A94A14" w:rsidP="000F5E21">
            <w:pPr>
              <w:rPr>
                <w:rFonts w:cs="Arial"/>
                <w:sz w:val="16"/>
                <w:szCs w:val="16"/>
              </w:rPr>
            </w:pPr>
            <w:r w:rsidRPr="00E051CD">
              <w:rPr>
                <w:rFonts w:cs="Arial"/>
                <w:sz w:val="16"/>
                <w:szCs w:val="16"/>
              </w:rPr>
              <w:t xml:space="preserve">Reutilización de materiales metálicos </w:t>
            </w:r>
          </w:p>
        </w:tc>
        <w:tc>
          <w:tcPr>
            <w:tcW w:w="965" w:type="pct"/>
            <w:shd w:val="clear" w:color="auto" w:fill="33CCCC"/>
          </w:tcPr>
          <w:p w14:paraId="54252023" w14:textId="77777777" w:rsidR="00A94A14" w:rsidRPr="00E051CD" w:rsidRDefault="00A94A14" w:rsidP="000F5E21">
            <w:pPr>
              <w:rPr>
                <w:rFonts w:cs="Arial"/>
                <w:sz w:val="16"/>
                <w:szCs w:val="16"/>
              </w:rPr>
            </w:pPr>
          </w:p>
        </w:tc>
      </w:tr>
      <w:tr w:rsidR="00A94A14" w:rsidRPr="00E051CD" w14:paraId="4B40102B" w14:textId="77777777" w:rsidTr="000F5E21">
        <w:tc>
          <w:tcPr>
            <w:tcW w:w="179" w:type="pct"/>
            <w:shd w:val="clear" w:color="auto" w:fill="33CCCC"/>
          </w:tcPr>
          <w:p w14:paraId="79449A2E" w14:textId="463F2297" w:rsidR="00A94A14" w:rsidRPr="00E051CD" w:rsidRDefault="00A94A14" w:rsidP="000F5E21">
            <w:pPr>
              <w:rPr>
                <w:rFonts w:cs="Arial"/>
                <w:sz w:val="16"/>
                <w:szCs w:val="16"/>
              </w:rPr>
            </w:pPr>
          </w:p>
        </w:tc>
        <w:tc>
          <w:tcPr>
            <w:tcW w:w="3856" w:type="pct"/>
          </w:tcPr>
          <w:p w14:paraId="57DBBFE9" w14:textId="77777777" w:rsidR="00A94A14" w:rsidRPr="00E051CD" w:rsidRDefault="00A94A14" w:rsidP="000F5E21">
            <w:pPr>
              <w:rPr>
                <w:rFonts w:cs="Arial"/>
                <w:sz w:val="16"/>
                <w:szCs w:val="16"/>
              </w:rPr>
            </w:pPr>
            <w:r w:rsidRPr="00E051CD">
              <w:rPr>
                <w:rFonts w:cs="Arial"/>
                <w:sz w:val="16"/>
                <w:szCs w:val="16"/>
              </w:rPr>
              <w:t>Otros (indicar)</w:t>
            </w:r>
          </w:p>
        </w:tc>
        <w:tc>
          <w:tcPr>
            <w:tcW w:w="965" w:type="pct"/>
            <w:shd w:val="clear" w:color="auto" w:fill="33CCCC"/>
          </w:tcPr>
          <w:p w14:paraId="245E2862" w14:textId="77777777" w:rsidR="00A94A14" w:rsidRPr="00E051CD" w:rsidRDefault="00A94A14" w:rsidP="000F5E21">
            <w:pPr>
              <w:rPr>
                <w:rFonts w:cs="Arial"/>
                <w:sz w:val="16"/>
                <w:szCs w:val="16"/>
              </w:rPr>
            </w:pPr>
          </w:p>
        </w:tc>
      </w:tr>
    </w:tbl>
    <w:p w14:paraId="73B90FEB" w14:textId="77777777" w:rsidR="00A94A14" w:rsidRPr="00E051CD" w:rsidRDefault="00A94A14" w:rsidP="00A94A14">
      <w:pPr>
        <w:pStyle w:val="a"/>
        <w:ind w:left="0"/>
        <w:rPr>
          <w:rFonts w:ascii="Arial" w:hAnsi="Arial" w:cs="Arial"/>
          <w:lang w:val="es-ES"/>
        </w:rPr>
      </w:pPr>
    </w:p>
    <w:p w14:paraId="1DA4A375" w14:textId="028D328C" w:rsidR="00A94A14" w:rsidRPr="00E051CD" w:rsidRDefault="00A94A14" w:rsidP="004F709A">
      <w:pPr>
        <w:pStyle w:val="a"/>
        <w:numPr>
          <w:ilvl w:val="0"/>
          <w:numId w:val="7"/>
        </w:numPr>
        <w:ind w:hanging="720"/>
        <w:rPr>
          <w:rFonts w:ascii="Arial" w:hAnsi="Arial" w:cs="Arial"/>
          <w:b/>
          <w:i/>
          <w:lang w:val="es-ES"/>
        </w:rPr>
      </w:pPr>
      <w:r w:rsidRPr="00E051CD">
        <w:rPr>
          <w:rFonts w:ascii="Arial" w:hAnsi="Arial" w:cs="Arial"/>
          <w:b/>
          <w:lang w:val="es-ES"/>
        </w:rPr>
        <w:t>Previsión de operaciones de valoración "in situ" de los residuos generados.</w:t>
      </w:r>
      <w:r w:rsidRPr="00E051CD">
        <w:rPr>
          <w:rFonts w:ascii="Arial" w:hAnsi="Arial" w:cs="Arial"/>
          <w:b/>
          <w:i/>
          <w:lang w:val="es-ES"/>
        </w:rPr>
        <w:t xml:space="preserve"> </w:t>
      </w:r>
    </w:p>
    <w:p w14:paraId="501F875C" w14:textId="77777777" w:rsidR="00A94A14" w:rsidRPr="00E051CD" w:rsidRDefault="00A94A14" w:rsidP="00A94A14">
      <w:pPr>
        <w:rPr>
          <w:rFonts w:cs="Arial"/>
          <w:sz w:val="16"/>
          <w:szCs w:val="1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54"/>
        <w:gridCol w:w="9423"/>
      </w:tblGrid>
      <w:tr w:rsidR="00A94A14" w:rsidRPr="00E051CD" w14:paraId="0294C9A9" w14:textId="77777777" w:rsidTr="000F5E21">
        <w:tc>
          <w:tcPr>
            <w:tcW w:w="181" w:type="pct"/>
            <w:shd w:val="clear" w:color="auto" w:fill="33CCCC"/>
          </w:tcPr>
          <w:p w14:paraId="6498B5AD" w14:textId="77777777" w:rsidR="00A94A14" w:rsidRPr="00E051CD" w:rsidRDefault="00A94A14" w:rsidP="000F5E21">
            <w:pPr>
              <w:rPr>
                <w:rFonts w:cs="Arial"/>
                <w:sz w:val="16"/>
                <w:szCs w:val="16"/>
              </w:rPr>
            </w:pPr>
          </w:p>
        </w:tc>
        <w:tc>
          <w:tcPr>
            <w:tcW w:w="4819" w:type="pct"/>
          </w:tcPr>
          <w:p w14:paraId="517EA535" w14:textId="77777777" w:rsidR="00A94A14" w:rsidRPr="00E051CD" w:rsidRDefault="00A94A14" w:rsidP="000F5E21">
            <w:pPr>
              <w:rPr>
                <w:rFonts w:cs="Arial"/>
                <w:sz w:val="16"/>
                <w:szCs w:val="16"/>
              </w:rPr>
            </w:pPr>
            <w:r w:rsidRPr="00E051CD">
              <w:rPr>
                <w:rFonts w:cs="Arial"/>
                <w:sz w:val="16"/>
                <w:szCs w:val="16"/>
              </w:rPr>
              <w:t>No se prevé operación alguna de valoración "in situ"</w:t>
            </w:r>
          </w:p>
        </w:tc>
      </w:tr>
      <w:tr w:rsidR="00A94A14" w:rsidRPr="00E051CD" w14:paraId="12C473C7" w14:textId="77777777" w:rsidTr="000F5E21">
        <w:tc>
          <w:tcPr>
            <w:tcW w:w="181" w:type="pct"/>
            <w:shd w:val="clear" w:color="auto" w:fill="33CCCC"/>
          </w:tcPr>
          <w:p w14:paraId="2108FEFC" w14:textId="77777777" w:rsidR="00A94A14" w:rsidRPr="00E051CD" w:rsidRDefault="00A94A14" w:rsidP="000F5E21">
            <w:pPr>
              <w:rPr>
                <w:rFonts w:cs="Arial"/>
                <w:sz w:val="16"/>
                <w:szCs w:val="16"/>
              </w:rPr>
            </w:pPr>
          </w:p>
        </w:tc>
        <w:tc>
          <w:tcPr>
            <w:tcW w:w="4819" w:type="pct"/>
          </w:tcPr>
          <w:p w14:paraId="712AD1ED" w14:textId="77777777" w:rsidR="00A94A14" w:rsidRPr="00E051CD" w:rsidRDefault="00A94A14" w:rsidP="000F5E21">
            <w:pPr>
              <w:rPr>
                <w:rFonts w:cs="Arial"/>
                <w:sz w:val="16"/>
                <w:szCs w:val="16"/>
              </w:rPr>
            </w:pPr>
            <w:r w:rsidRPr="00E051CD">
              <w:rPr>
                <w:rFonts w:cs="Arial"/>
                <w:sz w:val="16"/>
                <w:szCs w:val="16"/>
              </w:rPr>
              <w:t>Utilización principal como combustible o como otro medio de generar energía</w:t>
            </w:r>
          </w:p>
        </w:tc>
      </w:tr>
      <w:tr w:rsidR="00A94A14" w:rsidRPr="00E051CD" w14:paraId="17D4F0CC" w14:textId="77777777" w:rsidTr="000F5E21">
        <w:tc>
          <w:tcPr>
            <w:tcW w:w="181" w:type="pct"/>
            <w:shd w:val="clear" w:color="auto" w:fill="33CCCC"/>
          </w:tcPr>
          <w:p w14:paraId="159A4461" w14:textId="77777777" w:rsidR="00A94A14" w:rsidRPr="00E051CD" w:rsidRDefault="00A94A14" w:rsidP="000F5E21">
            <w:pPr>
              <w:rPr>
                <w:rFonts w:cs="Arial"/>
                <w:sz w:val="16"/>
                <w:szCs w:val="16"/>
              </w:rPr>
            </w:pPr>
          </w:p>
        </w:tc>
        <w:tc>
          <w:tcPr>
            <w:tcW w:w="4819" w:type="pct"/>
          </w:tcPr>
          <w:p w14:paraId="5A3E01B9" w14:textId="77777777" w:rsidR="00A94A14" w:rsidRPr="00E051CD" w:rsidRDefault="00A94A14" w:rsidP="000F5E21">
            <w:pPr>
              <w:rPr>
                <w:rFonts w:cs="Arial"/>
                <w:sz w:val="16"/>
                <w:szCs w:val="16"/>
              </w:rPr>
            </w:pPr>
            <w:r w:rsidRPr="00E051CD">
              <w:rPr>
                <w:rFonts w:cs="Arial"/>
                <w:sz w:val="16"/>
                <w:szCs w:val="16"/>
              </w:rPr>
              <w:t>Recuperación o regeneración de disolventes</w:t>
            </w:r>
          </w:p>
        </w:tc>
      </w:tr>
      <w:tr w:rsidR="00A94A14" w:rsidRPr="00E051CD" w14:paraId="33BE6DDD" w14:textId="77777777" w:rsidTr="000F5E21">
        <w:tc>
          <w:tcPr>
            <w:tcW w:w="181" w:type="pct"/>
            <w:shd w:val="clear" w:color="auto" w:fill="33CCCC"/>
          </w:tcPr>
          <w:p w14:paraId="5F268CBD" w14:textId="77777777" w:rsidR="00A94A14" w:rsidRPr="00E051CD" w:rsidRDefault="00A94A14" w:rsidP="000F5E21">
            <w:pPr>
              <w:rPr>
                <w:rFonts w:cs="Arial"/>
                <w:sz w:val="16"/>
                <w:szCs w:val="16"/>
              </w:rPr>
            </w:pPr>
            <w:r w:rsidRPr="00E051CD">
              <w:rPr>
                <w:rFonts w:cs="Arial"/>
                <w:b/>
                <w:sz w:val="16"/>
                <w:szCs w:val="16"/>
              </w:rPr>
              <w:t>X</w:t>
            </w:r>
          </w:p>
        </w:tc>
        <w:tc>
          <w:tcPr>
            <w:tcW w:w="4819" w:type="pct"/>
          </w:tcPr>
          <w:p w14:paraId="64F20533" w14:textId="77777777" w:rsidR="00A94A14" w:rsidRPr="00E051CD" w:rsidRDefault="00A94A14" w:rsidP="000F5E21">
            <w:pPr>
              <w:rPr>
                <w:rFonts w:cs="Arial"/>
                <w:sz w:val="16"/>
                <w:szCs w:val="16"/>
              </w:rPr>
            </w:pPr>
            <w:r w:rsidRPr="00E051CD">
              <w:rPr>
                <w:rFonts w:cs="Arial"/>
                <w:sz w:val="16"/>
                <w:szCs w:val="16"/>
              </w:rPr>
              <w:t>Reciclado o recuperación de sustancias orgánicas que utilizan no disolventes</w:t>
            </w:r>
          </w:p>
        </w:tc>
      </w:tr>
      <w:tr w:rsidR="00A94A14" w:rsidRPr="00E051CD" w14:paraId="17B3BAF7" w14:textId="77777777" w:rsidTr="000F5E21">
        <w:tc>
          <w:tcPr>
            <w:tcW w:w="181" w:type="pct"/>
            <w:shd w:val="clear" w:color="auto" w:fill="33CCCC"/>
          </w:tcPr>
          <w:p w14:paraId="2B898630" w14:textId="77777777" w:rsidR="00A94A14" w:rsidRPr="00E051CD" w:rsidRDefault="00A94A14" w:rsidP="000F5E21">
            <w:pPr>
              <w:rPr>
                <w:rFonts w:cs="Arial"/>
                <w:sz w:val="16"/>
                <w:szCs w:val="16"/>
              </w:rPr>
            </w:pPr>
          </w:p>
        </w:tc>
        <w:tc>
          <w:tcPr>
            <w:tcW w:w="4819" w:type="pct"/>
          </w:tcPr>
          <w:p w14:paraId="55ED9D2D" w14:textId="77777777" w:rsidR="00A94A14" w:rsidRPr="00E051CD" w:rsidRDefault="00A94A14" w:rsidP="000F5E21">
            <w:pPr>
              <w:rPr>
                <w:rFonts w:cs="Arial"/>
                <w:sz w:val="16"/>
                <w:szCs w:val="16"/>
              </w:rPr>
            </w:pPr>
            <w:r w:rsidRPr="00E051CD">
              <w:rPr>
                <w:rFonts w:cs="Arial"/>
                <w:sz w:val="16"/>
                <w:szCs w:val="16"/>
              </w:rPr>
              <w:t>Reciclado y recuperación de metales o compuestos metálicos</w:t>
            </w:r>
          </w:p>
        </w:tc>
      </w:tr>
      <w:tr w:rsidR="00A94A14" w:rsidRPr="00E051CD" w14:paraId="2BB8A74A" w14:textId="77777777" w:rsidTr="000F5E21">
        <w:tc>
          <w:tcPr>
            <w:tcW w:w="181" w:type="pct"/>
            <w:shd w:val="clear" w:color="auto" w:fill="33CCCC"/>
          </w:tcPr>
          <w:p w14:paraId="6518539F" w14:textId="77777777" w:rsidR="00A94A14" w:rsidRPr="00E051CD" w:rsidRDefault="00A94A14" w:rsidP="000F5E21">
            <w:pPr>
              <w:rPr>
                <w:rFonts w:cs="Arial"/>
                <w:sz w:val="16"/>
                <w:szCs w:val="16"/>
              </w:rPr>
            </w:pPr>
            <w:r w:rsidRPr="00E051CD">
              <w:rPr>
                <w:rFonts w:cs="Arial"/>
                <w:b/>
                <w:sz w:val="16"/>
                <w:szCs w:val="16"/>
              </w:rPr>
              <w:t>X</w:t>
            </w:r>
          </w:p>
        </w:tc>
        <w:tc>
          <w:tcPr>
            <w:tcW w:w="4819" w:type="pct"/>
          </w:tcPr>
          <w:p w14:paraId="714CD5F2" w14:textId="77777777" w:rsidR="00A94A14" w:rsidRPr="00E051CD" w:rsidRDefault="00A94A14" w:rsidP="000F5E21">
            <w:pPr>
              <w:rPr>
                <w:rFonts w:cs="Arial"/>
                <w:sz w:val="16"/>
                <w:szCs w:val="16"/>
              </w:rPr>
            </w:pPr>
            <w:r w:rsidRPr="00E051CD">
              <w:rPr>
                <w:rFonts w:cs="Arial"/>
                <w:sz w:val="16"/>
                <w:szCs w:val="16"/>
              </w:rPr>
              <w:t>Reciclado o recuperación de otras materias inorgánicas</w:t>
            </w:r>
          </w:p>
        </w:tc>
      </w:tr>
      <w:tr w:rsidR="00A94A14" w:rsidRPr="00E051CD" w14:paraId="5126FB11" w14:textId="77777777" w:rsidTr="000F5E21">
        <w:tc>
          <w:tcPr>
            <w:tcW w:w="181" w:type="pct"/>
            <w:shd w:val="clear" w:color="auto" w:fill="33CCCC"/>
          </w:tcPr>
          <w:p w14:paraId="65F69DD1" w14:textId="77777777" w:rsidR="00A94A14" w:rsidRPr="00E051CD" w:rsidRDefault="00A94A14" w:rsidP="000F5E21">
            <w:pPr>
              <w:rPr>
                <w:rFonts w:cs="Arial"/>
                <w:sz w:val="16"/>
                <w:szCs w:val="16"/>
              </w:rPr>
            </w:pPr>
          </w:p>
        </w:tc>
        <w:tc>
          <w:tcPr>
            <w:tcW w:w="4819" w:type="pct"/>
          </w:tcPr>
          <w:p w14:paraId="41115642" w14:textId="77777777" w:rsidR="00A94A14" w:rsidRPr="00E051CD" w:rsidRDefault="00A94A14" w:rsidP="000F5E21">
            <w:pPr>
              <w:rPr>
                <w:rFonts w:cs="Arial"/>
                <w:sz w:val="16"/>
                <w:szCs w:val="16"/>
              </w:rPr>
            </w:pPr>
            <w:r w:rsidRPr="00E051CD">
              <w:rPr>
                <w:rFonts w:cs="Arial"/>
                <w:sz w:val="16"/>
                <w:szCs w:val="16"/>
              </w:rPr>
              <w:t>Regeneración de ácidos y bases</w:t>
            </w:r>
          </w:p>
        </w:tc>
      </w:tr>
      <w:tr w:rsidR="00A94A14" w:rsidRPr="00E051CD" w14:paraId="18F34CA8" w14:textId="77777777" w:rsidTr="000F5E21">
        <w:tc>
          <w:tcPr>
            <w:tcW w:w="181" w:type="pct"/>
            <w:shd w:val="clear" w:color="auto" w:fill="33CCCC"/>
          </w:tcPr>
          <w:p w14:paraId="5F7A93E4" w14:textId="77777777" w:rsidR="00A94A14" w:rsidRPr="00E051CD" w:rsidRDefault="00A94A14" w:rsidP="000F5E21">
            <w:pPr>
              <w:rPr>
                <w:rFonts w:cs="Arial"/>
                <w:sz w:val="16"/>
                <w:szCs w:val="16"/>
              </w:rPr>
            </w:pPr>
          </w:p>
        </w:tc>
        <w:tc>
          <w:tcPr>
            <w:tcW w:w="4819" w:type="pct"/>
          </w:tcPr>
          <w:p w14:paraId="7C886E10" w14:textId="77777777" w:rsidR="00A94A14" w:rsidRPr="00E051CD" w:rsidRDefault="00A94A14" w:rsidP="000F5E21">
            <w:pPr>
              <w:rPr>
                <w:rFonts w:cs="Arial"/>
                <w:sz w:val="16"/>
                <w:szCs w:val="16"/>
              </w:rPr>
            </w:pPr>
            <w:r w:rsidRPr="00E051CD">
              <w:rPr>
                <w:rFonts w:cs="Arial"/>
                <w:sz w:val="16"/>
                <w:szCs w:val="16"/>
              </w:rPr>
              <w:t>Tratamiento de suelos, para una mejora ecológica de los mismos.</w:t>
            </w:r>
          </w:p>
        </w:tc>
      </w:tr>
      <w:tr w:rsidR="00A94A14" w:rsidRPr="00E051CD" w14:paraId="328DC1E5" w14:textId="77777777" w:rsidTr="000F5E21">
        <w:tc>
          <w:tcPr>
            <w:tcW w:w="181" w:type="pct"/>
            <w:shd w:val="clear" w:color="auto" w:fill="33CCCC"/>
          </w:tcPr>
          <w:p w14:paraId="48D091C9" w14:textId="77777777" w:rsidR="00A94A14" w:rsidRPr="00E051CD" w:rsidRDefault="00A94A14" w:rsidP="000F5E21">
            <w:pPr>
              <w:rPr>
                <w:rFonts w:cs="Arial"/>
                <w:sz w:val="16"/>
                <w:szCs w:val="16"/>
              </w:rPr>
            </w:pPr>
            <w:r w:rsidRPr="00E051CD">
              <w:rPr>
                <w:rFonts w:cs="Arial"/>
                <w:b/>
                <w:sz w:val="16"/>
                <w:szCs w:val="16"/>
              </w:rPr>
              <w:t>X</w:t>
            </w:r>
          </w:p>
        </w:tc>
        <w:tc>
          <w:tcPr>
            <w:tcW w:w="4819" w:type="pct"/>
          </w:tcPr>
          <w:p w14:paraId="0475B42C" w14:textId="77777777" w:rsidR="00A94A14" w:rsidRPr="00E051CD" w:rsidRDefault="00A94A14" w:rsidP="000F5E21">
            <w:pPr>
              <w:rPr>
                <w:rFonts w:cs="Arial"/>
                <w:sz w:val="16"/>
                <w:szCs w:val="16"/>
              </w:rPr>
            </w:pPr>
            <w:r w:rsidRPr="00E051CD">
              <w:rPr>
                <w:rFonts w:cs="Arial"/>
                <w:sz w:val="16"/>
                <w:szCs w:val="16"/>
              </w:rPr>
              <w:t>Acumulación de residuos para su tratamiento según el Anexo II.B de la Decisión Comisión 96/350/CE.</w:t>
            </w:r>
          </w:p>
        </w:tc>
      </w:tr>
      <w:tr w:rsidR="00A94A14" w:rsidRPr="00E051CD" w14:paraId="559CEAC9" w14:textId="77777777" w:rsidTr="000F5E21">
        <w:tc>
          <w:tcPr>
            <w:tcW w:w="181" w:type="pct"/>
            <w:shd w:val="clear" w:color="auto" w:fill="33CCCC"/>
          </w:tcPr>
          <w:p w14:paraId="035433BB" w14:textId="77777777" w:rsidR="00A94A14" w:rsidRPr="00E051CD" w:rsidRDefault="00A94A14" w:rsidP="000F5E21">
            <w:pPr>
              <w:rPr>
                <w:rFonts w:cs="Arial"/>
                <w:sz w:val="16"/>
                <w:szCs w:val="16"/>
              </w:rPr>
            </w:pPr>
          </w:p>
        </w:tc>
        <w:tc>
          <w:tcPr>
            <w:tcW w:w="4819" w:type="pct"/>
          </w:tcPr>
          <w:p w14:paraId="50512FA0" w14:textId="77777777" w:rsidR="00A94A14" w:rsidRPr="00E051CD" w:rsidRDefault="00A94A14" w:rsidP="000F5E21">
            <w:pPr>
              <w:rPr>
                <w:rFonts w:cs="Arial"/>
                <w:sz w:val="16"/>
                <w:szCs w:val="16"/>
              </w:rPr>
            </w:pPr>
            <w:r w:rsidRPr="00E051CD">
              <w:rPr>
                <w:rFonts w:cs="Arial"/>
                <w:sz w:val="16"/>
                <w:szCs w:val="16"/>
              </w:rPr>
              <w:t>Otros (indicar)</w:t>
            </w:r>
          </w:p>
        </w:tc>
      </w:tr>
    </w:tbl>
    <w:p w14:paraId="7FE813CE" w14:textId="77777777" w:rsidR="00A94A14" w:rsidRPr="00E051CD" w:rsidRDefault="00A94A14" w:rsidP="00A94A14">
      <w:pPr>
        <w:rPr>
          <w:rFonts w:cs="Arial"/>
          <w:sz w:val="16"/>
          <w:szCs w:val="16"/>
        </w:rPr>
      </w:pPr>
    </w:p>
    <w:p w14:paraId="054CD088" w14:textId="3ECE2824" w:rsidR="00A94A14" w:rsidRPr="00B72304" w:rsidRDefault="00A94A14" w:rsidP="004F709A">
      <w:pPr>
        <w:pStyle w:val="a"/>
        <w:numPr>
          <w:ilvl w:val="0"/>
          <w:numId w:val="7"/>
        </w:numPr>
        <w:ind w:hanging="720"/>
        <w:rPr>
          <w:rFonts w:ascii="Arial" w:hAnsi="Arial" w:cs="Arial"/>
          <w:b/>
          <w:color w:val="FF0000"/>
          <w:lang w:val="es-ES"/>
        </w:rPr>
      </w:pPr>
      <w:r w:rsidRPr="00E051CD">
        <w:rPr>
          <w:rFonts w:ascii="Arial" w:hAnsi="Arial" w:cs="Arial"/>
          <w:lang w:val="es-ES"/>
        </w:rPr>
        <w:br w:type="page"/>
      </w:r>
      <w:r w:rsidRPr="00B72304">
        <w:rPr>
          <w:rFonts w:ascii="Arial" w:hAnsi="Arial" w:cs="Arial"/>
          <w:b/>
          <w:lang w:val="es-ES"/>
        </w:rPr>
        <w:lastRenderedPageBreak/>
        <w:t xml:space="preserve">Destino previsto para los residuos no reutilizables ni valorables "in situ" (indicando características y cantidad de cada tipo de residuos). </w:t>
      </w:r>
    </w:p>
    <w:p w14:paraId="6EE8AD45" w14:textId="77777777" w:rsidR="00A94A14" w:rsidRPr="00B72304" w:rsidRDefault="00A94A14" w:rsidP="00A94A14">
      <w:pPr>
        <w:pStyle w:val="a"/>
        <w:ind w:left="0"/>
        <w:rPr>
          <w:rFonts w:ascii="Arial" w:hAnsi="Arial" w:cs="Arial"/>
          <w:b/>
          <w:lang w:val="es-ES"/>
        </w:rPr>
      </w:pPr>
    </w:p>
    <w:tbl>
      <w:tblPr>
        <w:tblW w:w="4998" w:type="pct"/>
        <w:shd w:val="clear" w:color="auto" w:fill="FFCC99"/>
        <w:tblCellMar>
          <w:left w:w="70" w:type="dxa"/>
          <w:right w:w="70" w:type="dxa"/>
        </w:tblCellMar>
        <w:tblLook w:val="0000" w:firstRow="0" w:lastRow="0" w:firstColumn="0" w:lastColumn="0" w:noHBand="0" w:noVBand="0"/>
      </w:tblPr>
      <w:tblGrid>
        <w:gridCol w:w="5215"/>
        <w:gridCol w:w="1599"/>
        <w:gridCol w:w="1923"/>
        <w:gridCol w:w="1036"/>
      </w:tblGrid>
      <w:tr w:rsidR="00A94A14" w:rsidRPr="00B72304" w14:paraId="790AE20C" w14:textId="77777777" w:rsidTr="000F5E21">
        <w:trPr>
          <w:trHeight w:hRule="exact" w:val="569"/>
        </w:trPr>
        <w:tc>
          <w:tcPr>
            <w:tcW w:w="2668" w:type="pct"/>
            <w:shd w:val="clear" w:color="auto" w:fill="FFCC99"/>
            <w:vAlign w:val="center"/>
          </w:tcPr>
          <w:p w14:paraId="6F4C3549" w14:textId="77777777" w:rsidR="00A94A14" w:rsidRPr="00B72304" w:rsidRDefault="00A94A14" w:rsidP="000F5E21">
            <w:pPr>
              <w:rPr>
                <w:rFonts w:cs="Arial"/>
                <w:b/>
                <w:sz w:val="16"/>
                <w:szCs w:val="16"/>
              </w:rPr>
            </w:pPr>
            <w:r w:rsidRPr="00B72304">
              <w:rPr>
                <w:rFonts w:cs="Arial"/>
                <w:b/>
                <w:sz w:val="16"/>
                <w:szCs w:val="16"/>
              </w:rPr>
              <w:t>Material según Art. 17 del Anexo III de la O. MAM/304/2002</w:t>
            </w:r>
          </w:p>
        </w:tc>
        <w:tc>
          <w:tcPr>
            <w:tcW w:w="818" w:type="pct"/>
            <w:shd w:val="clear" w:color="auto" w:fill="FFCC99"/>
            <w:vAlign w:val="center"/>
          </w:tcPr>
          <w:p w14:paraId="59A53039" w14:textId="77777777" w:rsidR="00A94A14" w:rsidRPr="00B72304" w:rsidRDefault="00A94A14" w:rsidP="000F5E21">
            <w:pPr>
              <w:ind w:left="-228" w:right="-31" w:firstLine="142"/>
              <w:rPr>
                <w:rFonts w:cs="Arial"/>
                <w:b/>
                <w:sz w:val="16"/>
                <w:szCs w:val="16"/>
              </w:rPr>
            </w:pPr>
            <w:r w:rsidRPr="00B72304">
              <w:rPr>
                <w:rFonts w:cs="Arial"/>
                <w:b/>
                <w:sz w:val="16"/>
                <w:szCs w:val="16"/>
              </w:rPr>
              <w:t>Tratamiento</w:t>
            </w:r>
          </w:p>
        </w:tc>
        <w:tc>
          <w:tcPr>
            <w:tcW w:w="984" w:type="pct"/>
            <w:shd w:val="clear" w:color="auto" w:fill="FFCC99"/>
            <w:vAlign w:val="center"/>
          </w:tcPr>
          <w:p w14:paraId="3137DA8B" w14:textId="77777777" w:rsidR="00A94A14" w:rsidRPr="00B72304" w:rsidRDefault="00A94A14" w:rsidP="000F5E21">
            <w:pPr>
              <w:rPr>
                <w:rFonts w:cs="Arial"/>
                <w:b/>
                <w:sz w:val="16"/>
                <w:szCs w:val="16"/>
              </w:rPr>
            </w:pPr>
            <w:r w:rsidRPr="00B72304">
              <w:rPr>
                <w:rFonts w:cs="Arial"/>
                <w:b/>
                <w:sz w:val="16"/>
                <w:szCs w:val="16"/>
              </w:rPr>
              <w:t>Destino</w:t>
            </w:r>
          </w:p>
        </w:tc>
        <w:tc>
          <w:tcPr>
            <w:tcW w:w="531" w:type="pct"/>
            <w:shd w:val="clear" w:color="auto" w:fill="FFCC99"/>
            <w:vAlign w:val="center"/>
          </w:tcPr>
          <w:p w14:paraId="46C7C62F" w14:textId="77777777" w:rsidR="00A94A14" w:rsidRPr="00B72304" w:rsidRDefault="00A94A14" w:rsidP="000F5E21">
            <w:pPr>
              <w:rPr>
                <w:rFonts w:cs="Arial"/>
                <w:b/>
                <w:sz w:val="16"/>
                <w:szCs w:val="16"/>
              </w:rPr>
            </w:pPr>
            <w:r w:rsidRPr="00B72304">
              <w:rPr>
                <w:rFonts w:cs="Arial"/>
                <w:b/>
                <w:sz w:val="16"/>
                <w:szCs w:val="16"/>
              </w:rPr>
              <w:t xml:space="preserve"> Cantidad</w:t>
            </w:r>
          </w:p>
        </w:tc>
      </w:tr>
    </w:tbl>
    <w:p w14:paraId="318ED28F" w14:textId="77777777" w:rsidR="00A94A14" w:rsidRPr="00B72304" w:rsidRDefault="00A94A14" w:rsidP="00A94A14">
      <w:pPr>
        <w:pStyle w:val="a"/>
        <w:ind w:left="0"/>
        <w:rPr>
          <w:rFonts w:ascii="Arial" w:hAnsi="Arial" w:cs="Arial"/>
          <w:lang w:val="es-E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53"/>
      </w:tblGrid>
      <w:tr w:rsidR="00A94A14" w:rsidRPr="00B72304" w14:paraId="113F7322" w14:textId="77777777" w:rsidTr="000F5E21">
        <w:tc>
          <w:tcPr>
            <w:tcW w:w="5000" w:type="pct"/>
            <w:shd w:val="clear" w:color="auto" w:fill="E6E6E6"/>
          </w:tcPr>
          <w:p w14:paraId="4F307684" w14:textId="77777777" w:rsidR="00A94A14" w:rsidRPr="00B72304" w:rsidRDefault="00A94A14" w:rsidP="000F5E21">
            <w:pPr>
              <w:tabs>
                <w:tab w:val="left" w:pos="2505"/>
              </w:tabs>
              <w:rPr>
                <w:rFonts w:cs="Arial"/>
                <w:i/>
                <w:sz w:val="16"/>
                <w:szCs w:val="16"/>
              </w:rPr>
            </w:pPr>
            <w:r w:rsidRPr="00B72304">
              <w:rPr>
                <w:rFonts w:cs="Arial"/>
                <w:b/>
                <w:i/>
                <w:sz w:val="16"/>
                <w:szCs w:val="16"/>
              </w:rPr>
              <w:t xml:space="preserve">A.1.: </w:t>
            </w:r>
            <w:proofErr w:type="spellStart"/>
            <w:r w:rsidRPr="00B72304">
              <w:rPr>
                <w:rFonts w:cs="Arial"/>
                <w:b/>
                <w:i/>
                <w:sz w:val="16"/>
                <w:szCs w:val="16"/>
              </w:rPr>
              <w:t>RCDs</w:t>
            </w:r>
            <w:proofErr w:type="spellEnd"/>
            <w:r w:rsidRPr="00B72304">
              <w:rPr>
                <w:rFonts w:cs="Arial"/>
                <w:b/>
                <w:i/>
                <w:sz w:val="16"/>
                <w:szCs w:val="16"/>
              </w:rPr>
              <w:t xml:space="preserve"> Nivel I</w:t>
            </w:r>
          </w:p>
        </w:tc>
      </w:tr>
    </w:tbl>
    <w:p w14:paraId="4A309646" w14:textId="77777777" w:rsidR="00A94A14" w:rsidRPr="00B72304" w:rsidRDefault="00A94A14" w:rsidP="00A94A14">
      <w:pPr>
        <w:pStyle w:val="a"/>
        <w:rPr>
          <w:rFonts w:ascii="Arial" w:hAnsi="Arial" w:cs="Arial"/>
          <w:lang w:val="es-ES"/>
        </w:rPr>
      </w:pPr>
    </w:p>
    <w:tbl>
      <w:tblPr>
        <w:tblW w:w="5000" w:type="pct"/>
        <w:tblBorders>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51"/>
        <w:gridCol w:w="4998"/>
        <w:gridCol w:w="1083"/>
        <w:gridCol w:w="2495"/>
        <w:gridCol w:w="950"/>
      </w:tblGrid>
      <w:tr w:rsidR="00A94A14" w:rsidRPr="00B72304" w14:paraId="7331604B" w14:textId="77777777" w:rsidTr="000F5E21">
        <w:tc>
          <w:tcPr>
            <w:tcW w:w="5000" w:type="pct"/>
            <w:gridSpan w:val="5"/>
            <w:tcBorders>
              <w:top w:val="single" w:sz="4" w:space="0" w:color="auto"/>
              <w:left w:val="single" w:sz="4" w:space="0" w:color="auto"/>
              <w:bottom w:val="single" w:sz="4" w:space="0" w:color="auto"/>
              <w:right w:val="single" w:sz="4" w:space="0" w:color="auto"/>
            </w:tcBorders>
            <w:shd w:val="clear" w:color="auto" w:fill="E6E6E6"/>
          </w:tcPr>
          <w:p w14:paraId="4501DABD" w14:textId="77777777" w:rsidR="00A94A14" w:rsidRPr="00B72304" w:rsidRDefault="00A94A14" w:rsidP="000F5E21">
            <w:pPr>
              <w:rPr>
                <w:rFonts w:cs="Arial"/>
                <w:sz w:val="16"/>
                <w:szCs w:val="16"/>
              </w:rPr>
            </w:pPr>
            <w:r w:rsidRPr="00B72304">
              <w:rPr>
                <w:rFonts w:cs="Arial"/>
                <w:sz w:val="16"/>
                <w:szCs w:val="16"/>
              </w:rPr>
              <w:t>1. Tierras y pétreos de la excavación</w:t>
            </w:r>
          </w:p>
        </w:tc>
      </w:tr>
      <w:tr w:rsidR="00A94A14" w:rsidRPr="00B72304" w14:paraId="3820F531" w14:textId="77777777" w:rsidTr="000F5E21">
        <w:tc>
          <w:tcPr>
            <w:tcW w:w="128" w:type="pct"/>
            <w:tcBorders>
              <w:top w:val="single" w:sz="4" w:space="0" w:color="auto"/>
              <w:left w:val="single" w:sz="4" w:space="0" w:color="auto"/>
              <w:bottom w:val="single" w:sz="4" w:space="0" w:color="auto"/>
            </w:tcBorders>
            <w:shd w:val="clear" w:color="auto" w:fill="33CCCC"/>
          </w:tcPr>
          <w:p w14:paraId="48482311" w14:textId="77777777" w:rsidR="00A94A14" w:rsidRPr="00B72304" w:rsidRDefault="00A94A14" w:rsidP="000F5E21">
            <w:pPr>
              <w:rPr>
                <w:rFonts w:cs="Arial"/>
                <w:sz w:val="16"/>
                <w:szCs w:val="16"/>
              </w:rPr>
            </w:pPr>
          </w:p>
        </w:tc>
        <w:tc>
          <w:tcPr>
            <w:tcW w:w="2556" w:type="pct"/>
            <w:tcBorders>
              <w:top w:val="single" w:sz="4" w:space="0" w:color="auto"/>
              <w:bottom w:val="single" w:sz="4" w:space="0" w:color="auto"/>
            </w:tcBorders>
          </w:tcPr>
          <w:p w14:paraId="12762CE7" w14:textId="77777777" w:rsidR="00A94A14" w:rsidRPr="00B72304" w:rsidRDefault="00A94A14" w:rsidP="000F5E21">
            <w:pPr>
              <w:rPr>
                <w:rFonts w:cs="Arial"/>
                <w:sz w:val="16"/>
                <w:szCs w:val="16"/>
              </w:rPr>
            </w:pPr>
            <w:r w:rsidRPr="00B72304">
              <w:rPr>
                <w:rFonts w:cs="Arial"/>
                <w:sz w:val="16"/>
                <w:szCs w:val="16"/>
              </w:rPr>
              <w:t>Tierra y piedras distintas de las especificadas en el código 17 05 03</w:t>
            </w:r>
          </w:p>
        </w:tc>
        <w:tc>
          <w:tcPr>
            <w:tcW w:w="554" w:type="pct"/>
            <w:tcBorders>
              <w:top w:val="single" w:sz="4" w:space="0" w:color="auto"/>
              <w:bottom w:val="single" w:sz="4" w:space="0" w:color="auto"/>
            </w:tcBorders>
          </w:tcPr>
          <w:p w14:paraId="5AA558B5" w14:textId="77777777" w:rsidR="00A94A14" w:rsidRPr="00B72304" w:rsidRDefault="00A94A14" w:rsidP="000F5E21">
            <w:pPr>
              <w:rPr>
                <w:rFonts w:cs="Arial"/>
                <w:sz w:val="16"/>
                <w:szCs w:val="16"/>
              </w:rPr>
            </w:pPr>
          </w:p>
        </w:tc>
        <w:tc>
          <w:tcPr>
            <w:tcW w:w="1276" w:type="pct"/>
            <w:tcBorders>
              <w:top w:val="single" w:sz="4" w:space="0" w:color="auto"/>
              <w:right w:val="single" w:sz="4" w:space="0" w:color="auto"/>
            </w:tcBorders>
          </w:tcPr>
          <w:p w14:paraId="1448F9D7" w14:textId="77777777" w:rsidR="00A94A14" w:rsidRPr="00B72304" w:rsidRDefault="00A94A14" w:rsidP="000F5E21">
            <w:pPr>
              <w:rPr>
                <w:rFonts w:cs="Arial"/>
                <w:sz w:val="16"/>
                <w:szCs w:val="16"/>
              </w:rPr>
            </w:pPr>
            <w:r w:rsidRPr="00B72304">
              <w:rPr>
                <w:rFonts w:cs="Arial"/>
                <w:sz w:val="16"/>
                <w:szCs w:val="16"/>
              </w:rPr>
              <w:t>Restauración/Verted.</w:t>
            </w:r>
          </w:p>
        </w:tc>
        <w:tc>
          <w:tcPr>
            <w:tcW w:w="486" w:type="pct"/>
            <w:tcBorders>
              <w:top w:val="single" w:sz="4" w:space="0" w:color="auto"/>
              <w:bottom w:val="single" w:sz="4" w:space="0" w:color="auto"/>
              <w:right w:val="single" w:sz="4" w:space="0" w:color="auto"/>
            </w:tcBorders>
            <w:shd w:val="clear" w:color="auto" w:fill="33CCCC"/>
          </w:tcPr>
          <w:p w14:paraId="4EA557AA" w14:textId="77777777" w:rsidR="00A94A14" w:rsidRPr="00B72304" w:rsidRDefault="00A94A14" w:rsidP="000F5E21">
            <w:pPr>
              <w:rPr>
                <w:rFonts w:cs="Arial"/>
                <w:sz w:val="16"/>
                <w:szCs w:val="16"/>
              </w:rPr>
            </w:pPr>
          </w:p>
        </w:tc>
      </w:tr>
      <w:tr w:rsidR="00A94A14" w:rsidRPr="00B72304" w14:paraId="1985B2EF" w14:textId="77777777" w:rsidTr="000F5E21">
        <w:tc>
          <w:tcPr>
            <w:tcW w:w="128" w:type="pct"/>
            <w:tcBorders>
              <w:top w:val="single" w:sz="4" w:space="0" w:color="auto"/>
              <w:left w:val="single" w:sz="4" w:space="0" w:color="auto"/>
              <w:bottom w:val="single" w:sz="4" w:space="0" w:color="auto"/>
            </w:tcBorders>
            <w:shd w:val="clear" w:color="auto" w:fill="33CCCC"/>
          </w:tcPr>
          <w:p w14:paraId="636B29DF" w14:textId="77777777" w:rsidR="00A94A14" w:rsidRPr="00B72304" w:rsidRDefault="00A94A14" w:rsidP="000F5E21">
            <w:pPr>
              <w:rPr>
                <w:rFonts w:cs="Arial"/>
                <w:sz w:val="16"/>
                <w:szCs w:val="16"/>
              </w:rPr>
            </w:pPr>
          </w:p>
        </w:tc>
        <w:tc>
          <w:tcPr>
            <w:tcW w:w="2556" w:type="pct"/>
            <w:tcBorders>
              <w:top w:val="single" w:sz="4" w:space="0" w:color="auto"/>
              <w:bottom w:val="single" w:sz="4" w:space="0" w:color="auto"/>
            </w:tcBorders>
          </w:tcPr>
          <w:p w14:paraId="21323E62" w14:textId="77777777" w:rsidR="00A94A14" w:rsidRPr="00B72304" w:rsidRDefault="00A94A14" w:rsidP="000F5E21">
            <w:pPr>
              <w:rPr>
                <w:rFonts w:cs="Arial"/>
                <w:sz w:val="16"/>
                <w:szCs w:val="16"/>
              </w:rPr>
            </w:pPr>
            <w:r w:rsidRPr="00B72304">
              <w:rPr>
                <w:rFonts w:cs="Arial"/>
                <w:sz w:val="16"/>
                <w:szCs w:val="16"/>
              </w:rPr>
              <w:t>Lodos de drenaje distintos de los especificados en el código 17 05 05</w:t>
            </w:r>
          </w:p>
        </w:tc>
        <w:tc>
          <w:tcPr>
            <w:tcW w:w="554" w:type="pct"/>
            <w:tcBorders>
              <w:top w:val="single" w:sz="4" w:space="0" w:color="auto"/>
              <w:bottom w:val="single" w:sz="4" w:space="0" w:color="auto"/>
            </w:tcBorders>
          </w:tcPr>
          <w:p w14:paraId="1F8FFE6F" w14:textId="77777777" w:rsidR="00A94A14" w:rsidRPr="00B72304" w:rsidRDefault="00A94A14" w:rsidP="000F5E21">
            <w:pPr>
              <w:rPr>
                <w:rFonts w:cs="Arial"/>
                <w:sz w:val="16"/>
                <w:szCs w:val="16"/>
              </w:rPr>
            </w:pPr>
          </w:p>
        </w:tc>
        <w:tc>
          <w:tcPr>
            <w:tcW w:w="1276" w:type="pct"/>
            <w:tcBorders>
              <w:top w:val="single" w:sz="4" w:space="0" w:color="auto"/>
              <w:bottom w:val="single" w:sz="4" w:space="0" w:color="auto"/>
              <w:right w:val="single" w:sz="4" w:space="0" w:color="auto"/>
            </w:tcBorders>
          </w:tcPr>
          <w:p w14:paraId="7220B114" w14:textId="77777777" w:rsidR="00A94A14" w:rsidRPr="00B72304" w:rsidRDefault="00A94A14" w:rsidP="000F5E21">
            <w:pPr>
              <w:rPr>
                <w:rFonts w:cs="Arial"/>
                <w:sz w:val="16"/>
                <w:szCs w:val="16"/>
              </w:rPr>
            </w:pPr>
            <w:r w:rsidRPr="00B72304">
              <w:rPr>
                <w:rFonts w:cs="Arial"/>
                <w:sz w:val="16"/>
                <w:szCs w:val="16"/>
              </w:rPr>
              <w:t>Restauración/Verted.</w:t>
            </w:r>
          </w:p>
        </w:tc>
        <w:tc>
          <w:tcPr>
            <w:tcW w:w="486" w:type="pct"/>
            <w:tcBorders>
              <w:top w:val="single" w:sz="4" w:space="0" w:color="auto"/>
              <w:bottom w:val="single" w:sz="4" w:space="0" w:color="auto"/>
              <w:right w:val="single" w:sz="4" w:space="0" w:color="auto"/>
            </w:tcBorders>
            <w:shd w:val="clear" w:color="auto" w:fill="33CCCC"/>
          </w:tcPr>
          <w:p w14:paraId="6B36346A" w14:textId="77777777" w:rsidR="00A94A14" w:rsidRPr="00B72304" w:rsidRDefault="00A94A14" w:rsidP="000F5E21">
            <w:pPr>
              <w:rPr>
                <w:rFonts w:cs="Arial"/>
                <w:sz w:val="16"/>
                <w:szCs w:val="16"/>
              </w:rPr>
            </w:pPr>
          </w:p>
        </w:tc>
      </w:tr>
      <w:tr w:rsidR="00A94A14" w:rsidRPr="00797690" w14:paraId="7AE56A25" w14:textId="77777777" w:rsidTr="000F5E21">
        <w:tc>
          <w:tcPr>
            <w:tcW w:w="128" w:type="pct"/>
            <w:tcBorders>
              <w:top w:val="single" w:sz="4" w:space="0" w:color="auto"/>
              <w:left w:val="single" w:sz="4" w:space="0" w:color="auto"/>
              <w:bottom w:val="single" w:sz="4" w:space="0" w:color="auto"/>
            </w:tcBorders>
            <w:shd w:val="clear" w:color="auto" w:fill="33CCCC"/>
          </w:tcPr>
          <w:p w14:paraId="392E2802" w14:textId="77777777" w:rsidR="00A94A14" w:rsidRPr="00B72304" w:rsidRDefault="00A94A14" w:rsidP="000F5E21">
            <w:pPr>
              <w:rPr>
                <w:rFonts w:cs="Arial"/>
                <w:sz w:val="16"/>
                <w:szCs w:val="16"/>
              </w:rPr>
            </w:pPr>
          </w:p>
        </w:tc>
        <w:tc>
          <w:tcPr>
            <w:tcW w:w="2556" w:type="pct"/>
            <w:tcBorders>
              <w:top w:val="single" w:sz="4" w:space="0" w:color="auto"/>
              <w:bottom w:val="single" w:sz="4" w:space="0" w:color="auto"/>
            </w:tcBorders>
          </w:tcPr>
          <w:p w14:paraId="3AC19C82" w14:textId="77777777" w:rsidR="00A94A14" w:rsidRPr="00B72304" w:rsidRDefault="00A94A14" w:rsidP="000F5E21">
            <w:pPr>
              <w:rPr>
                <w:rFonts w:cs="Arial"/>
                <w:sz w:val="16"/>
                <w:szCs w:val="16"/>
              </w:rPr>
            </w:pPr>
            <w:r w:rsidRPr="00B72304">
              <w:rPr>
                <w:rFonts w:cs="Arial"/>
                <w:sz w:val="16"/>
                <w:szCs w:val="16"/>
              </w:rPr>
              <w:t>Balasto de vías férreas distinto del especificado en el código 17 05 07</w:t>
            </w:r>
          </w:p>
        </w:tc>
        <w:tc>
          <w:tcPr>
            <w:tcW w:w="554" w:type="pct"/>
            <w:tcBorders>
              <w:top w:val="single" w:sz="4" w:space="0" w:color="auto"/>
              <w:bottom w:val="single" w:sz="4" w:space="0" w:color="auto"/>
            </w:tcBorders>
          </w:tcPr>
          <w:p w14:paraId="309E0184" w14:textId="77777777" w:rsidR="00A94A14" w:rsidRPr="00B72304" w:rsidRDefault="00A94A14" w:rsidP="000F5E21">
            <w:pPr>
              <w:rPr>
                <w:rFonts w:cs="Arial"/>
                <w:sz w:val="16"/>
                <w:szCs w:val="16"/>
              </w:rPr>
            </w:pPr>
          </w:p>
        </w:tc>
        <w:tc>
          <w:tcPr>
            <w:tcW w:w="1276" w:type="pct"/>
            <w:tcBorders>
              <w:top w:val="single" w:sz="4" w:space="0" w:color="auto"/>
              <w:bottom w:val="single" w:sz="4" w:space="0" w:color="auto"/>
              <w:right w:val="single" w:sz="4" w:space="0" w:color="auto"/>
            </w:tcBorders>
          </w:tcPr>
          <w:p w14:paraId="38ACFA13" w14:textId="77777777" w:rsidR="00A94A14" w:rsidRPr="00B72304" w:rsidRDefault="00A94A14" w:rsidP="000F5E21">
            <w:pPr>
              <w:rPr>
                <w:rFonts w:cs="Arial"/>
                <w:sz w:val="16"/>
                <w:szCs w:val="16"/>
              </w:rPr>
            </w:pPr>
            <w:r w:rsidRPr="00B72304">
              <w:rPr>
                <w:rFonts w:cs="Arial"/>
                <w:sz w:val="16"/>
                <w:szCs w:val="16"/>
              </w:rPr>
              <w:t>Restauración/Verted.</w:t>
            </w:r>
          </w:p>
        </w:tc>
        <w:tc>
          <w:tcPr>
            <w:tcW w:w="486" w:type="pct"/>
            <w:tcBorders>
              <w:top w:val="single" w:sz="4" w:space="0" w:color="auto"/>
              <w:bottom w:val="single" w:sz="4" w:space="0" w:color="auto"/>
              <w:right w:val="single" w:sz="4" w:space="0" w:color="auto"/>
            </w:tcBorders>
            <w:shd w:val="clear" w:color="auto" w:fill="33CCCC"/>
          </w:tcPr>
          <w:p w14:paraId="5F026B90" w14:textId="77777777" w:rsidR="00A94A14" w:rsidRPr="00B72304" w:rsidRDefault="00A94A14" w:rsidP="000F5E21">
            <w:pPr>
              <w:rPr>
                <w:rFonts w:cs="Arial"/>
                <w:sz w:val="16"/>
                <w:szCs w:val="16"/>
              </w:rPr>
            </w:pPr>
          </w:p>
        </w:tc>
      </w:tr>
    </w:tbl>
    <w:p w14:paraId="4E2610CA" w14:textId="77777777" w:rsidR="00A94A14" w:rsidRPr="00701229" w:rsidRDefault="00A94A14" w:rsidP="00A94A14">
      <w:pPr>
        <w:pStyle w:val="a"/>
        <w:ind w:left="0"/>
        <w:rPr>
          <w:rFonts w:ascii="Arial" w:hAnsi="Arial" w:cs="Arial"/>
          <w:lang w:val="es-E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53"/>
      </w:tblGrid>
      <w:tr w:rsidR="00A94A14" w:rsidRPr="00701229" w14:paraId="487353B4" w14:textId="77777777" w:rsidTr="000F5E21">
        <w:tc>
          <w:tcPr>
            <w:tcW w:w="5000" w:type="pct"/>
            <w:shd w:val="clear" w:color="auto" w:fill="E6E6E6"/>
          </w:tcPr>
          <w:p w14:paraId="255EFF42" w14:textId="77777777" w:rsidR="00A94A14" w:rsidRPr="00701229" w:rsidRDefault="00A94A14" w:rsidP="000F5E21">
            <w:pPr>
              <w:tabs>
                <w:tab w:val="left" w:pos="2505"/>
              </w:tabs>
              <w:rPr>
                <w:rFonts w:cs="Arial"/>
                <w:i/>
                <w:sz w:val="16"/>
                <w:szCs w:val="16"/>
              </w:rPr>
            </w:pPr>
            <w:r w:rsidRPr="00701229">
              <w:rPr>
                <w:rFonts w:cs="Arial"/>
                <w:b/>
                <w:i/>
                <w:sz w:val="16"/>
                <w:szCs w:val="16"/>
              </w:rPr>
              <w:t xml:space="preserve">A.2.: </w:t>
            </w:r>
            <w:proofErr w:type="spellStart"/>
            <w:r w:rsidRPr="00701229">
              <w:rPr>
                <w:rFonts w:cs="Arial"/>
                <w:b/>
                <w:i/>
                <w:sz w:val="16"/>
                <w:szCs w:val="16"/>
              </w:rPr>
              <w:t>RCDs</w:t>
            </w:r>
            <w:proofErr w:type="spellEnd"/>
            <w:r w:rsidRPr="00701229">
              <w:rPr>
                <w:rFonts w:cs="Arial"/>
                <w:b/>
                <w:i/>
                <w:sz w:val="16"/>
                <w:szCs w:val="16"/>
              </w:rPr>
              <w:t xml:space="preserve"> Nivel II</w:t>
            </w:r>
          </w:p>
        </w:tc>
      </w:tr>
    </w:tbl>
    <w:p w14:paraId="0B5EFA3C" w14:textId="77777777" w:rsidR="00A94A14" w:rsidRPr="00701229" w:rsidRDefault="00A94A14" w:rsidP="00A94A14">
      <w:pPr>
        <w:pStyle w:val="a"/>
        <w:pBdr>
          <w:top w:val="single" w:sz="4" w:space="1" w:color="auto"/>
          <w:left w:val="single" w:sz="4" w:space="4" w:color="auto"/>
          <w:bottom w:val="single" w:sz="4" w:space="1" w:color="auto"/>
          <w:right w:val="single" w:sz="4" w:space="3" w:color="auto"/>
        </w:pBdr>
        <w:shd w:val="clear" w:color="auto" w:fill="99CC00"/>
        <w:rPr>
          <w:rFonts w:ascii="Arial" w:hAnsi="Arial" w:cs="Arial"/>
          <w:lang w:val="es-ES"/>
        </w:rPr>
      </w:pPr>
      <w:r w:rsidRPr="00701229">
        <w:rPr>
          <w:rFonts w:ascii="Arial" w:hAnsi="Arial" w:cs="Arial"/>
          <w:b/>
          <w:lang w:val="es-ES"/>
        </w:rPr>
        <w:t>RCD: Naturaleza no pétrea</w:t>
      </w:r>
    </w:p>
    <w:tbl>
      <w:tblPr>
        <w:tblW w:w="5000" w:type="pct"/>
        <w:tblBorders>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80"/>
        <w:gridCol w:w="5027"/>
        <w:gridCol w:w="1052"/>
        <w:gridCol w:w="2440"/>
        <w:gridCol w:w="978"/>
      </w:tblGrid>
      <w:tr w:rsidR="00A94A14" w:rsidRPr="00701229" w14:paraId="3B299433" w14:textId="77777777" w:rsidTr="000F5E21">
        <w:tc>
          <w:tcPr>
            <w:tcW w:w="5000" w:type="pct"/>
            <w:gridSpan w:val="5"/>
            <w:tcBorders>
              <w:top w:val="single" w:sz="4" w:space="0" w:color="auto"/>
              <w:left w:val="single" w:sz="4" w:space="0" w:color="auto"/>
              <w:bottom w:val="single" w:sz="4" w:space="0" w:color="auto"/>
              <w:right w:val="single" w:sz="4" w:space="0" w:color="auto"/>
            </w:tcBorders>
            <w:shd w:val="clear" w:color="auto" w:fill="E6E6E6"/>
          </w:tcPr>
          <w:p w14:paraId="55B27B1B" w14:textId="77777777" w:rsidR="00A94A14" w:rsidRPr="00701229" w:rsidRDefault="00A94A14" w:rsidP="000F5E21">
            <w:pPr>
              <w:rPr>
                <w:rFonts w:cs="Arial"/>
                <w:sz w:val="16"/>
                <w:szCs w:val="16"/>
              </w:rPr>
            </w:pPr>
            <w:r w:rsidRPr="00701229">
              <w:rPr>
                <w:rFonts w:cs="Arial"/>
                <w:sz w:val="16"/>
                <w:szCs w:val="16"/>
              </w:rPr>
              <w:t>1. Asfalto</w:t>
            </w:r>
          </w:p>
        </w:tc>
      </w:tr>
      <w:tr w:rsidR="00A94A14" w:rsidRPr="00701229" w14:paraId="5B6AEB87" w14:textId="77777777" w:rsidTr="000F5E21">
        <w:tc>
          <w:tcPr>
            <w:tcW w:w="143" w:type="pct"/>
            <w:tcBorders>
              <w:top w:val="single" w:sz="4" w:space="0" w:color="auto"/>
              <w:left w:val="single" w:sz="4" w:space="0" w:color="auto"/>
              <w:bottom w:val="single" w:sz="4" w:space="0" w:color="auto"/>
            </w:tcBorders>
            <w:shd w:val="clear" w:color="auto" w:fill="33CCCC"/>
            <w:vAlign w:val="center"/>
          </w:tcPr>
          <w:p w14:paraId="452736C1" w14:textId="77777777" w:rsidR="00A94A14" w:rsidRPr="00701229" w:rsidRDefault="00A94A14" w:rsidP="000F5E21">
            <w:pPr>
              <w:rPr>
                <w:rFonts w:cs="Arial"/>
                <w:sz w:val="16"/>
                <w:szCs w:val="16"/>
              </w:rPr>
            </w:pPr>
          </w:p>
        </w:tc>
        <w:tc>
          <w:tcPr>
            <w:tcW w:w="2571" w:type="pct"/>
            <w:tcBorders>
              <w:top w:val="single" w:sz="4" w:space="0" w:color="auto"/>
              <w:bottom w:val="single" w:sz="4" w:space="0" w:color="auto"/>
            </w:tcBorders>
            <w:vAlign w:val="center"/>
          </w:tcPr>
          <w:p w14:paraId="0C6C55DF" w14:textId="77777777" w:rsidR="00A94A14" w:rsidRPr="00701229" w:rsidRDefault="00A94A14" w:rsidP="000F5E21">
            <w:pPr>
              <w:rPr>
                <w:rFonts w:cs="Arial"/>
                <w:sz w:val="16"/>
                <w:szCs w:val="16"/>
              </w:rPr>
            </w:pPr>
            <w:r w:rsidRPr="00701229">
              <w:rPr>
                <w:rFonts w:cs="Arial"/>
                <w:sz w:val="16"/>
                <w:szCs w:val="16"/>
              </w:rPr>
              <w:t>Mezclas Bituminosas distintas a las del código 17 03 01</w:t>
            </w:r>
          </w:p>
        </w:tc>
        <w:tc>
          <w:tcPr>
            <w:tcW w:w="538" w:type="pct"/>
            <w:tcBorders>
              <w:top w:val="single" w:sz="4" w:space="0" w:color="auto"/>
              <w:bottom w:val="single" w:sz="4" w:space="0" w:color="auto"/>
            </w:tcBorders>
            <w:vAlign w:val="center"/>
          </w:tcPr>
          <w:p w14:paraId="3326F1A0" w14:textId="77777777" w:rsidR="00A94A14" w:rsidRPr="00701229" w:rsidRDefault="00A94A14" w:rsidP="000F5E21">
            <w:pPr>
              <w:rPr>
                <w:rFonts w:cs="Arial"/>
                <w:sz w:val="16"/>
                <w:szCs w:val="16"/>
              </w:rPr>
            </w:pPr>
            <w:r w:rsidRPr="00701229">
              <w:rPr>
                <w:rFonts w:cs="Arial"/>
                <w:sz w:val="16"/>
                <w:szCs w:val="16"/>
              </w:rPr>
              <w:t>Reciclado</w:t>
            </w:r>
          </w:p>
        </w:tc>
        <w:tc>
          <w:tcPr>
            <w:tcW w:w="1248" w:type="pct"/>
            <w:tcBorders>
              <w:top w:val="single" w:sz="4" w:space="0" w:color="auto"/>
              <w:right w:val="single" w:sz="4" w:space="0" w:color="auto"/>
            </w:tcBorders>
            <w:vAlign w:val="center"/>
          </w:tcPr>
          <w:p w14:paraId="78106801" w14:textId="77777777" w:rsidR="00A94A14" w:rsidRPr="00701229" w:rsidRDefault="00A94A14" w:rsidP="000F5E21">
            <w:pPr>
              <w:rPr>
                <w:rFonts w:cs="Arial"/>
                <w:sz w:val="16"/>
                <w:szCs w:val="16"/>
              </w:rPr>
            </w:pPr>
            <w:r w:rsidRPr="00701229">
              <w:rPr>
                <w:rFonts w:cs="Arial"/>
                <w:sz w:val="16"/>
                <w:szCs w:val="16"/>
              </w:rPr>
              <w:t>Planta de Reciclaje RCD</w:t>
            </w:r>
          </w:p>
        </w:tc>
        <w:tc>
          <w:tcPr>
            <w:tcW w:w="500" w:type="pct"/>
            <w:tcBorders>
              <w:top w:val="single" w:sz="4" w:space="0" w:color="auto"/>
              <w:bottom w:val="single" w:sz="4" w:space="0" w:color="auto"/>
              <w:right w:val="single" w:sz="4" w:space="0" w:color="auto"/>
            </w:tcBorders>
            <w:shd w:val="clear" w:color="auto" w:fill="33CCCC"/>
            <w:vAlign w:val="center"/>
          </w:tcPr>
          <w:p w14:paraId="2872E93F" w14:textId="77777777" w:rsidR="00A94A14" w:rsidRPr="00701229" w:rsidRDefault="00A94A14" w:rsidP="000F5E21">
            <w:pPr>
              <w:rPr>
                <w:rFonts w:cs="Arial"/>
                <w:sz w:val="16"/>
                <w:szCs w:val="16"/>
              </w:rPr>
            </w:pPr>
          </w:p>
        </w:tc>
      </w:tr>
      <w:tr w:rsidR="00A94A14" w:rsidRPr="00701229" w14:paraId="6E25EE09" w14:textId="77777777" w:rsidTr="000F5E21">
        <w:tc>
          <w:tcPr>
            <w:tcW w:w="5000" w:type="pct"/>
            <w:gridSpan w:val="5"/>
            <w:tcBorders>
              <w:top w:val="single" w:sz="4" w:space="0" w:color="auto"/>
              <w:left w:val="single" w:sz="4" w:space="0" w:color="auto"/>
              <w:bottom w:val="single" w:sz="4" w:space="0" w:color="auto"/>
              <w:right w:val="single" w:sz="4" w:space="0" w:color="auto"/>
            </w:tcBorders>
            <w:shd w:val="clear" w:color="auto" w:fill="E6E6E6"/>
          </w:tcPr>
          <w:p w14:paraId="2FDA8B7C" w14:textId="77777777" w:rsidR="00A94A14" w:rsidRPr="00701229" w:rsidRDefault="00A94A14" w:rsidP="000F5E21">
            <w:pPr>
              <w:rPr>
                <w:rFonts w:cs="Arial"/>
                <w:sz w:val="16"/>
                <w:szCs w:val="16"/>
              </w:rPr>
            </w:pPr>
            <w:r w:rsidRPr="00701229">
              <w:rPr>
                <w:rFonts w:cs="Arial"/>
                <w:sz w:val="16"/>
                <w:szCs w:val="16"/>
              </w:rPr>
              <w:t>2. Madera</w:t>
            </w:r>
          </w:p>
        </w:tc>
      </w:tr>
      <w:tr w:rsidR="00A94A14" w:rsidRPr="00701229" w14:paraId="2FE833B9" w14:textId="77777777" w:rsidTr="000F5E21">
        <w:tc>
          <w:tcPr>
            <w:tcW w:w="143" w:type="pct"/>
            <w:tcBorders>
              <w:top w:val="single" w:sz="4" w:space="0" w:color="auto"/>
              <w:left w:val="single" w:sz="4" w:space="0" w:color="auto"/>
              <w:bottom w:val="single" w:sz="4" w:space="0" w:color="auto"/>
            </w:tcBorders>
            <w:shd w:val="clear" w:color="auto" w:fill="33CCCC"/>
          </w:tcPr>
          <w:p w14:paraId="4029AEE1" w14:textId="2FEFB556" w:rsidR="00A94A14" w:rsidRPr="00701229" w:rsidRDefault="0056246E" w:rsidP="000F5E21">
            <w:pPr>
              <w:rPr>
                <w:rFonts w:cs="Arial"/>
                <w:b/>
                <w:sz w:val="16"/>
                <w:szCs w:val="16"/>
              </w:rPr>
            </w:pPr>
            <w:r w:rsidRPr="00701229">
              <w:rPr>
                <w:rFonts w:cs="Arial"/>
                <w:sz w:val="16"/>
                <w:szCs w:val="16"/>
              </w:rPr>
              <w:t>x</w:t>
            </w:r>
          </w:p>
        </w:tc>
        <w:tc>
          <w:tcPr>
            <w:tcW w:w="2571" w:type="pct"/>
            <w:tcBorders>
              <w:top w:val="single" w:sz="4" w:space="0" w:color="auto"/>
              <w:bottom w:val="single" w:sz="4" w:space="0" w:color="auto"/>
            </w:tcBorders>
          </w:tcPr>
          <w:p w14:paraId="1A26BEE3" w14:textId="77777777" w:rsidR="00A94A14" w:rsidRPr="00701229" w:rsidRDefault="00A94A14" w:rsidP="000F5E21">
            <w:pPr>
              <w:rPr>
                <w:rFonts w:cs="Arial"/>
                <w:sz w:val="16"/>
                <w:szCs w:val="16"/>
              </w:rPr>
            </w:pPr>
            <w:r w:rsidRPr="00701229">
              <w:rPr>
                <w:rFonts w:cs="Arial"/>
                <w:sz w:val="16"/>
                <w:szCs w:val="16"/>
              </w:rPr>
              <w:t>Madera</w:t>
            </w:r>
          </w:p>
        </w:tc>
        <w:tc>
          <w:tcPr>
            <w:tcW w:w="538" w:type="pct"/>
            <w:tcBorders>
              <w:top w:val="single" w:sz="4" w:space="0" w:color="auto"/>
              <w:bottom w:val="single" w:sz="4" w:space="0" w:color="auto"/>
            </w:tcBorders>
          </w:tcPr>
          <w:p w14:paraId="5B75D970" w14:textId="77777777" w:rsidR="00A94A14" w:rsidRPr="00701229" w:rsidRDefault="00A94A14" w:rsidP="000F5E21">
            <w:pPr>
              <w:rPr>
                <w:rFonts w:cs="Arial"/>
                <w:sz w:val="16"/>
                <w:szCs w:val="16"/>
              </w:rPr>
            </w:pPr>
            <w:r w:rsidRPr="00701229">
              <w:rPr>
                <w:rFonts w:cs="Arial"/>
                <w:sz w:val="16"/>
                <w:szCs w:val="16"/>
              </w:rPr>
              <w:t>Reciclado</w:t>
            </w:r>
          </w:p>
        </w:tc>
        <w:tc>
          <w:tcPr>
            <w:tcW w:w="1248" w:type="pct"/>
            <w:tcBorders>
              <w:right w:val="single" w:sz="4" w:space="0" w:color="auto"/>
            </w:tcBorders>
          </w:tcPr>
          <w:p w14:paraId="532388C2" w14:textId="77777777" w:rsidR="00A94A14" w:rsidRPr="00701229" w:rsidRDefault="00A94A14" w:rsidP="000F5E21">
            <w:pPr>
              <w:rPr>
                <w:rFonts w:cs="Arial"/>
                <w:sz w:val="16"/>
                <w:szCs w:val="16"/>
              </w:rPr>
            </w:pPr>
            <w:r w:rsidRPr="00701229">
              <w:rPr>
                <w:rFonts w:cs="Arial"/>
                <w:sz w:val="16"/>
                <w:szCs w:val="16"/>
              </w:rPr>
              <w:t xml:space="preserve">Gestor autorizado </w:t>
            </w:r>
            <w:proofErr w:type="spellStart"/>
            <w:r w:rsidRPr="00701229">
              <w:rPr>
                <w:rFonts w:cs="Arial"/>
                <w:sz w:val="16"/>
                <w:szCs w:val="16"/>
              </w:rPr>
              <w:t>RNPs</w:t>
            </w:r>
            <w:proofErr w:type="spellEnd"/>
          </w:p>
        </w:tc>
        <w:tc>
          <w:tcPr>
            <w:tcW w:w="500" w:type="pct"/>
            <w:tcBorders>
              <w:top w:val="single" w:sz="4" w:space="0" w:color="auto"/>
              <w:bottom w:val="single" w:sz="4" w:space="0" w:color="auto"/>
              <w:right w:val="single" w:sz="4" w:space="0" w:color="auto"/>
            </w:tcBorders>
            <w:shd w:val="clear" w:color="auto" w:fill="33CCCC"/>
          </w:tcPr>
          <w:p w14:paraId="154269F9" w14:textId="18570602" w:rsidR="00A94A14" w:rsidRPr="00701229" w:rsidRDefault="00701229" w:rsidP="000F5E21">
            <w:pPr>
              <w:rPr>
                <w:rFonts w:cs="Arial"/>
                <w:sz w:val="16"/>
                <w:szCs w:val="16"/>
              </w:rPr>
            </w:pPr>
            <w:r>
              <w:rPr>
                <w:rFonts w:cs="Arial"/>
                <w:sz w:val="16"/>
                <w:szCs w:val="16"/>
              </w:rPr>
              <w:t>3,41</w:t>
            </w:r>
          </w:p>
        </w:tc>
      </w:tr>
      <w:tr w:rsidR="00A94A14" w:rsidRPr="00701229" w14:paraId="1641B3C9" w14:textId="77777777" w:rsidTr="000F5E21">
        <w:tc>
          <w:tcPr>
            <w:tcW w:w="5000" w:type="pct"/>
            <w:gridSpan w:val="5"/>
            <w:tcBorders>
              <w:top w:val="single" w:sz="4" w:space="0" w:color="auto"/>
              <w:left w:val="single" w:sz="4" w:space="0" w:color="auto"/>
              <w:bottom w:val="single" w:sz="4" w:space="0" w:color="auto"/>
              <w:right w:val="single" w:sz="4" w:space="0" w:color="auto"/>
            </w:tcBorders>
            <w:shd w:val="clear" w:color="auto" w:fill="E6E6E6"/>
            <w:vAlign w:val="center"/>
          </w:tcPr>
          <w:p w14:paraId="7A1517DF" w14:textId="77777777" w:rsidR="00A94A14" w:rsidRPr="00701229" w:rsidRDefault="00A94A14" w:rsidP="000F5E21">
            <w:pPr>
              <w:rPr>
                <w:rFonts w:cs="Arial"/>
                <w:sz w:val="16"/>
                <w:szCs w:val="16"/>
              </w:rPr>
            </w:pPr>
            <w:r w:rsidRPr="00701229">
              <w:rPr>
                <w:rFonts w:cs="Arial"/>
                <w:sz w:val="16"/>
                <w:szCs w:val="16"/>
              </w:rPr>
              <w:t>3. Metales (incluidas sus aleaciones)</w:t>
            </w:r>
          </w:p>
        </w:tc>
      </w:tr>
      <w:tr w:rsidR="00A94A14" w:rsidRPr="00701229" w14:paraId="1A54B09B" w14:textId="77777777" w:rsidTr="000F5E21">
        <w:trPr>
          <w:cantSplit/>
        </w:trPr>
        <w:tc>
          <w:tcPr>
            <w:tcW w:w="143" w:type="pct"/>
            <w:tcBorders>
              <w:top w:val="single" w:sz="4" w:space="0" w:color="auto"/>
              <w:left w:val="single" w:sz="4" w:space="0" w:color="auto"/>
              <w:bottom w:val="single" w:sz="4" w:space="0" w:color="auto"/>
            </w:tcBorders>
            <w:shd w:val="clear" w:color="auto" w:fill="33CCCC"/>
            <w:vAlign w:val="center"/>
          </w:tcPr>
          <w:p w14:paraId="719ADD8A" w14:textId="77777777" w:rsidR="00A94A14" w:rsidRPr="00701229" w:rsidRDefault="00A94A14" w:rsidP="000F5E21">
            <w:pPr>
              <w:rPr>
                <w:rFonts w:cs="Arial"/>
                <w:sz w:val="16"/>
                <w:szCs w:val="16"/>
              </w:rPr>
            </w:pPr>
          </w:p>
        </w:tc>
        <w:tc>
          <w:tcPr>
            <w:tcW w:w="2571" w:type="pct"/>
            <w:tcBorders>
              <w:top w:val="single" w:sz="4" w:space="0" w:color="auto"/>
              <w:bottom w:val="single" w:sz="4" w:space="0" w:color="auto"/>
            </w:tcBorders>
            <w:vAlign w:val="center"/>
          </w:tcPr>
          <w:p w14:paraId="5D31E7D3" w14:textId="77777777" w:rsidR="00A94A14" w:rsidRPr="00701229" w:rsidRDefault="00A94A14" w:rsidP="000F5E21">
            <w:pPr>
              <w:rPr>
                <w:rFonts w:cs="Arial"/>
                <w:sz w:val="16"/>
                <w:szCs w:val="16"/>
              </w:rPr>
            </w:pPr>
            <w:r w:rsidRPr="00701229">
              <w:rPr>
                <w:rFonts w:cs="Arial"/>
                <w:sz w:val="16"/>
                <w:szCs w:val="16"/>
              </w:rPr>
              <w:t>Cobre, bronce, latón</w:t>
            </w:r>
          </w:p>
        </w:tc>
        <w:tc>
          <w:tcPr>
            <w:tcW w:w="538" w:type="pct"/>
            <w:tcBorders>
              <w:top w:val="single" w:sz="4" w:space="0" w:color="auto"/>
              <w:bottom w:val="single" w:sz="4" w:space="0" w:color="auto"/>
            </w:tcBorders>
            <w:vAlign w:val="center"/>
          </w:tcPr>
          <w:p w14:paraId="5E976AAF" w14:textId="77777777" w:rsidR="00A94A14" w:rsidRPr="00701229" w:rsidRDefault="00A94A14" w:rsidP="000F5E21">
            <w:pPr>
              <w:rPr>
                <w:rFonts w:cs="Arial"/>
                <w:sz w:val="16"/>
                <w:szCs w:val="16"/>
              </w:rPr>
            </w:pPr>
            <w:r w:rsidRPr="00701229">
              <w:rPr>
                <w:rFonts w:cs="Arial"/>
                <w:sz w:val="16"/>
                <w:szCs w:val="16"/>
              </w:rPr>
              <w:t>Reciclado</w:t>
            </w:r>
          </w:p>
        </w:tc>
        <w:tc>
          <w:tcPr>
            <w:tcW w:w="1248" w:type="pct"/>
            <w:vMerge w:val="restart"/>
            <w:tcBorders>
              <w:right w:val="single" w:sz="4" w:space="0" w:color="auto"/>
            </w:tcBorders>
            <w:vAlign w:val="center"/>
          </w:tcPr>
          <w:p w14:paraId="71E49E07" w14:textId="77777777" w:rsidR="00A94A14" w:rsidRPr="00701229" w:rsidRDefault="00A94A14" w:rsidP="000F5E21">
            <w:pPr>
              <w:rPr>
                <w:rFonts w:cs="Arial"/>
                <w:sz w:val="16"/>
                <w:szCs w:val="16"/>
              </w:rPr>
            </w:pPr>
            <w:r w:rsidRPr="00701229">
              <w:rPr>
                <w:rFonts w:cs="Arial"/>
                <w:sz w:val="16"/>
                <w:szCs w:val="16"/>
              </w:rPr>
              <w:t>Gestor autorizado de Residuos No Peligrosos (</w:t>
            </w:r>
            <w:proofErr w:type="spellStart"/>
            <w:r w:rsidRPr="00701229">
              <w:rPr>
                <w:rFonts w:cs="Arial"/>
                <w:sz w:val="16"/>
                <w:szCs w:val="16"/>
              </w:rPr>
              <w:t>RNPs</w:t>
            </w:r>
            <w:proofErr w:type="spellEnd"/>
            <w:r w:rsidRPr="00701229">
              <w:rPr>
                <w:rFonts w:cs="Arial"/>
                <w:sz w:val="16"/>
                <w:szCs w:val="16"/>
              </w:rPr>
              <w:t>)</w:t>
            </w:r>
          </w:p>
        </w:tc>
        <w:tc>
          <w:tcPr>
            <w:tcW w:w="500" w:type="pct"/>
            <w:tcBorders>
              <w:top w:val="single" w:sz="4" w:space="0" w:color="auto"/>
              <w:bottom w:val="single" w:sz="4" w:space="0" w:color="auto"/>
              <w:right w:val="single" w:sz="4" w:space="0" w:color="auto"/>
            </w:tcBorders>
            <w:shd w:val="clear" w:color="auto" w:fill="33CCCC"/>
            <w:vAlign w:val="center"/>
          </w:tcPr>
          <w:p w14:paraId="6A8F664E" w14:textId="77777777" w:rsidR="00A94A14" w:rsidRPr="00701229" w:rsidRDefault="00A94A14" w:rsidP="000F5E21">
            <w:pPr>
              <w:rPr>
                <w:rFonts w:cs="Arial"/>
                <w:sz w:val="16"/>
                <w:szCs w:val="16"/>
              </w:rPr>
            </w:pPr>
          </w:p>
        </w:tc>
      </w:tr>
      <w:tr w:rsidR="00A94A14" w:rsidRPr="00701229" w14:paraId="218826FF" w14:textId="77777777" w:rsidTr="000F5E21">
        <w:trPr>
          <w:cantSplit/>
        </w:trPr>
        <w:tc>
          <w:tcPr>
            <w:tcW w:w="143" w:type="pct"/>
            <w:tcBorders>
              <w:top w:val="single" w:sz="4" w:space="0" w:color="auto"/>
              <w:left w:val="single" w:sz="4" w:space="0" w:color="auto"/>
              <w:bottom w:val="single" w:sz="4" w:space="0" w:color="auto"/>
            </w:tcBorders>
            <w:shd w:val="clear" w:color="auto" w:fill="33CCCC"/>
            <w:vAlign w:val="center"/>
          </w:tcPr>
          <w:p w14:paraId="3E07DDDC" w14:textId="1A0C8401" w:rsidR="00A94A14" w:rsidRPr="00701229" w:rsidRDefault="0056246E" w:rsidP="000F5E21">
            <w:pPr>
              <w:rPr>
                <w:rFonts w:cs="Arial"/>
                <w:sz w:val="16"/>
                <w:szCs w:val="16"/>
              </w:rPr>
            </w:pPr>
            <w:r w:rsidRPr="00701229">
              <w:rPr>
                <w:rFonts w:cs="Arial"/>
                <w:sz w:val="16"/>
                <w:szCs w:val="16"/>
              </w:rPr>
              <w:t>x</w:t>
            </w:r>
          </w:p>
        </w:tc>
        <w:tc>
          <w:tcPr>
            <w:tcW w:w="2571" w:type="pct"/>
            <w:tcBorders>
              <w:top w:val="single" w:sz="4" w:space="0" w:color="auto"/>
              <w:bottom w:val="single" w:sz="4" w:space="0" w:color="auto"/>
            </w:tcBorders>
            <w:vAlign w:val="center"/>
          </w:tcPr>
          <w:p w14:paraId="4ED71990" w14:textId="77777777" w:rsidR="00A94A14" w:rsidRPr="00701229" w:rsidRDefault="00A94A14" w:rsidP="000F5E21">
            <w:pPr>
              <w:rPr>
                <w:rFonts w:cs="Arial"/>
                <w:sz w:val="16"/>
                <w:szCs w:val="16"/>
              </w:rPr>
            </w:pPr>
            <w:r w:rsidRPr="00701229">
              <w:rPr>
                <w:rFonts w:cs="Arial"/>
                <w:sz w:val="16"/>
                <w:szCs w:val="16"/>
              </w:rPr>
              <w:t>Aluminio</w:t>
            </w:r>
          </w:p>
        </w:tc>
        <w:tc>
          <w:tcPr>
            <w:tcW w:w="538" w:type="pct"/>
            <w:tcBorders>
              <w:top w:val="single" w:sz="4" w:space="0" w:color="auto"/>
              <w:bottom w:val="single" w:sz="4" w:space="0" w:color="auto"/>
            </w:tcBorders>
            <w:vAlign w:val="center"/>
          </w:tcPr>
          <w:p w14:paraId="2CFC7E95" w14:textId="77777777" w:rsidR="00A94A14" w:rsidRPr="00701229" w:rsidRDefault="00A94A14" w:rsidP="000F5E21">
            <w:pPr>
              <w:rPr>
                <w:rFonts w:cs="Arial"/>
                <w:sz w:val="16"/>
                <w:szCs w:val="16"/>
              </w:rPr>
            </w:pPr>
            <w:r w:rsidRPr="00701229">
              <w:rPr>
                <w:rFonts w:cs="Arial"/>
                <w:sz w:val="16"/>
                <w:szCs w:val="16"/>
              </w:rPr>
              <w:t>Reciclado</w:t>
            </w:r>
          </w:p>
        </w:tc>
        <w:tc>
          <w:tcPr>
            <w:tcW w:w="1248" w:type="pct"/>
            <w:vMerge/>
            <w:tcBorders>
              <w:right w:val="single" w:sz="4" w:space="0" w:color="auto"/>
            </w:tcBorders>
            <w:vAlign w:val="center"/>
          </w:tcPr>
          <w:p w14:paraId="6D90E8BA" w14:textId="77777777" w:rsidR="00A94A14" w:rsidRPr="00701229" w:rsidRDefault="00A94A14" w:rsidP="000F5E21">
            <w:pPr>
              <w:rPr>
                <w:rFonts w:cs="Arial"/>
                <w:sz w:val="16"/>
                <w:szCs w:val="16"/>
              </w:rPr>
            </w:pPr>
          </w:p>
        </w:tc>
        <w:tc>
          <w:tcPr>
            <w:tcW w:w="500" w:type="pct"/>
            <w:tcBorders>
              <w:top w:val="single" w:sz="4" w:space="0" w:color="auto"/>
              <w:bottom w:val="single" w:sz="4" w:space="0" w:color="auto"/>
              <w:right w:val="single" w:sz="4" w:space="0" w:color="auto"/>
            </w:tcBorders>
            <w:shd w:val="clear" w:color="auto" w:fill="33CCCC"/>
            <w:vAlign w:val="center"/>
          </w:tcPr>
          <w:p w14:paraId="6B3D162A" w14:textId="293FF1A4" w:rsidR="00A94A14" w:rsidRPr="00701229" w:rsidRDefault="00F216DE" w:rsidP="000F5E21">
            <w:pPr>
              <w:rPr>
                <w:rFonts w:cs="Arial"/>
                <w:sz w:val="16"/>
                <w:szCs w:val="16"/>
              </w:rPr>
            </w:pPr>
            <w:r>
              <w:rPr>
                <w:rFonts w:cs="Arial"/>
                <w:sz w:val="16"/>
                <w:szCs w:val="16"/>
              </w:rPr>
              <w:t>2,33</w:t>
            </w:r>
          </w:p>
        </w:tc>
      </w:tr>
      <w:tr w:rsidR="00A94A14" w:rsidRPr="00701229" w14:paraId="05D5B109" w14:textId="77777777" w:rsidTr="000F5E21">
        <w:trPr>
          <w:cantSplit/>
        </w:trPr>
        <w:tc>
          <w:tcPr>
            <w:tcW w:w="143" w:type="pct"/>
            <w:tcBorders>
              <w:top w:val="single" w:sz="4" w:space="0" w:color="auto"/>
              <w:left w:val="single" w:sz="4" w:space="0" w:color="auto"/>
              <w:bottom w:val="single" w:sz="4" w:space="0" w:color="auto"/>
            </w:tcBorders>
            <w:shd w:val="clear" w:color="auto" w:fill="33CCCC"/>
            <w:vAlign w:val="center"/>
          </w:tcPr>
          <w:p w14:paraId="7F4CC11A" w14:textId="77777777" w:rsidR="00A94A14" w:rsidRPr="00701229" w:rsidRDefault="00A94A14" w:rsidP="000F5E21">
            <w:pPr>
              <w:rPr>
                <w:rFonts w:cs="Arial"/>
                <w:sz w:val="16"/>
                <w:szCs w:val="16"/>
              </w:rPr>
            </w:pPr>
          </w:p>
        </w:tc>
        <w:tc>
          <w:tcPr>
            <w:tcW w:w="2571" w:type="pct"/>
            <w:tcBorders>
              <w:top w:val="single" w:sz="4" w:space="0" w:color="auto"/>
              <w:bottom w:val="single" w:sz="4" w:space="0" w:color="auto"/>
            </w:tcBorders>
            <w:vAlign w:val="center"/>
          </w:tcPr>
          <w:p w14:paraId="3E98F2B0" w14:textId="77777777" w:rsidR="00A94A14" w:rsidRPr="00701229" w:rsidRDefault="00A94A14" w:rsidP="000F5E21">
            <w:pPr>
              <w:rPr>
                <w:rFonts w:cs="Arial"/>
                <w:sz w:val="16"/>
                <w:szCs w:val="16"/>
              </w:rPr>
            </w:pPr>
            <w:r w:rsidRPr="00701229">
              <w:rPr>
                <w:rFonts w:cs="Arial"/>
                <w:sz w:val="16"/>
                <w:szCs w:val="16"/>
              </w:rPr>
              <w:t>Plomo</w:t>
            </w:r>
          </w:p>
        </w:tc>
        <w:tc>
          <w:tcPr>
            <w:tcW w:w="538" w:type="pct"/>
            <w:tcBorders>
              <w:top w:val="single" w:sz="4" w:space="0" w:color="auto"/>
              <w:bottom w:val="single" w:sz="4" w:space="0" w:color="auto"/>
            </w:tcBorders>
            <w:vAlign w:val="center"/>
          </w:tcPr>
          <w:p w14:paraId="0CA327AD" w14:textId="77777777" w:rsidR="00A94A14" w:rsidRPr="00701229" w:rsidRDefault="00A94A14" w:rsidP="000F5E21">
            <w:pPr>
              <w:rPr>
                <w:rFonts w:cs="Arial"/>
                <w:sz w:val="16"/>
                <w:szCs w:val="16"/>
              </w:rPr>
            </w:pPr>
          </w:p>
        </w:tc>
        <w:tc>
          <w:tcPr>
            <w:tcW w:w="1248" w:type="pct"/>
            <w:vMerge/>
            <w:tcBorders>
              <w:right w:val="single" w:sz="4" w:space="0" w:color="auto"/>
            </w:tcBorders>
            <w:vAlign w:val="center"/>
          </w:tcPr>
          <w:p w14:paraId="6A35D43D" w14:textId="77777777" w:rsidR="00A94A14" w:rsidRPr="00701229" w:rsidRDefault="00A94A14" w:rsidP="000F5E21">
            <w:pPr>
              <w:rPr>
                <w:rFonts w:cs="Arial"/>
                <w:sz w:val="16"/>
                <w:szCs w:val="16"/>
              </w:rPr>
            </w:pPr>
          </w:p>
        </w:tc>
        <w:tc>
          <w:tcPr>
            <w:tcW w:w="500" w:type="pct"/>
            <w:tcBorders>
              <w:top w:val="single" w:sz="4" w:space="0" w:color="auto"/>
              <w:bottom w:val="single" w:sz="4" w:space="0" w:color="auto"/>
              <w:right w:val="single" w:sz="4" w:space="0" w:color="auto"/>
            </w:tcBorders>
            <w:shd w:val="clear" w:color="auto" w:fill="33CCCC"/>
            <w:vAlign w:val="center"/>
          </w:tcPr>
          <w:p w14:paraId="2E1C1170" w14:textId="77777777" w:rsidR="00A94A14" w:rsidRPr="00701229" w:rsidRDefault="00A94A14" w:rsidP="000F5E21">
            <w:pPr>
              <w:rPr>
                <w:rFonts w:cs="Arial"/>
                <w:sz w:val="16"/>
                <w:szCs w:val="16"/>
              </w:rPr>
            </w:pPr>
          </w:p>
        </w:tc>
      </w:tr>
      <w:tr w:rsidR="00A94A14" w:rsidRPr="00701229" w14:paraId="225687DD" w14:textId="77777777" w:rsidTr="000F5E21">
        <w:trPr>
          <w:cantSplit/>
        </w:trPr>
        <w:tc>
          <w:tcPr>
            <w:tcW w:w="143" w:type="pct"/>
            <w:tcBorders>
              <w:top w:val="single" w:sz="4" w:space="0" w:color="auto"/>
              <w:left w:val="single" w:sz="4" w:space="0" w:color="auto"/>
              <w:bottom w:val="single" w:sz="4" w:space="0" w:color="auto"/>
            </w:tcBorders>
            <w:shd w:val="clear" w:color="auto" w:fill="33CCCC"/>
            <w:vAlign w:val="center"/>
          </w:tcPr>
          <w:p w14:paraId="71F55459" w14:textId="77777777" w:rsidR="00A94A14" w:rsidRPr="00701229" w:rsidRDefault="00A94A14" w:rsidP="000F5E21">
            <w:pPr>
              <w:rPr>
                <w:rFonts w:cs="Arial"/>
                <w:sz w:val="16"/>
                <w:szCs w:val="16"/>
              </w:rPr>
            </w:pPr>
          </w:p>
        </w:tc>
        <w:tc>
          <w:tcPr>
            <w:tcW w:w="2571" w:type="pct"/>
            <w:tcBorders>
              <w:top w:val="single" w:sz="4" w:space="0" w:color="auto"/>
              <w:bottom w:val="single" w:sz="4" w:space="0" w:color="auto"/>
            </w:tcBorders>
            <w:vAlign w:val="center"/>
          </w:tcPr>
          <w:p w14:paraId="6BB1CF5E" w14:textId="77777777" w:rsidR="00A94A14" w:rsidRPr="00701229" w:rsidRDefault="00A94A14" w:rsidP="000F5E21">
            <w:pPr>
              <w:rPr>
                <w:rFonts w:cs="Arial"/>
                <w:sz w:val="16"/>
                <w:szCs w:val="16"/>
              </w:rPr>
            </w:pPr>
            <w:r w:rsidRPr="00701229">
              <w:rPr>
                <w:rFonts w:cs="Arial"/>
                <w:sz w:val="16"/>
                <w:szCs w:val="16"/>
              </w:rPr>
              <w:t>Zinc</w:t>
            </w:r>
          </w:p>
        </w:tc>
        <w:tc>
          <w:tcPr>
            <w:tcW w:w="538" w:type="pct"/>
            <w:tcBorders>
              <w:top w:val="single" w:sz="4" w:space="0" w:color="auto"/>
              <w:bottom w:val="single" w:sz="4" w:space="0" w:color="auto"/>
            </w:tcBorders>
            <w:vAlign w:val="center"/>
          </w:tcPr>
          <w:p w14:paraId="1F6D3EDD" w14:textId="77777777" w:rsidR="00A94A14" w:rsidRPr="00701229" w:rsidRDefault="00A94A14" w:rsidP="000F5E21">
            <w:pPr>
              <w:rPr>
                <w:rFonts w:cs="Arial"/>
                <w:sz w:val="16"/>
                <w:szCs w:val="16"/>
              </w:rPr>
            </w:pPr>
          </w:p>
        </w:tc>
        <w:tc>
          <w:tcPr>
            <w:tcW w:w="1248" w:type="pct"/>
            <w:vMerge/>
            <w:tcBorders>
              <w:right w:val="single" w:sz="4" w:space="0" w:color="auto"/>
            </w:tcBorders>
            <w:vAlign w:val="center"/>
          </w:tcPr>
          <w:p w14:paraId="3D11658C" w14:textId="77777777" w:rsidR="00A94A14" w:rsidRPr="00701229" w:rsidRDefault="00A94A14" w:rsidP="000F5E21">
            <w:pPr>
              <w:rPr>
                <w:rFonts w:cs="Arial"/>
                <w:sz w:val="16"/>
                <w:szCs w:val="16"/>
              </w:rPr>
            </w:pPr>
          </w:p>
        </w:tc>
        <w:tc>
          <w:tcPr>
            <w:tcW w:w="500" w:type="pct"/>
            <w:tcBorders>
              <w:top w:val="single" w:sz="4" w:space="0" w:color="auto"/>
              <w:bottom w:val="single" w:sz="4" w:space="0" w:color="auto"/>
              <w:right w:val="single" w:sz="4" w:space="0" w:color="auto"/>
            </w:tcBorders>
            <w:shd w:val="clear" w:color="auto" w:fill="33CCCC"/>
            <w:vAlign w:val="center"/>
          </w:tcPr>
          <w:p w14:paraId="5F718DB7" w14:textId="77777777" w:rsidR="00A94A14" w:rsidRPr="00701229" w:rsidRDefault="00A94A14" w:rsidP="000F5E21">
            <w:pPr>
              <w:rPr>
                <w:rFonts w:cs="Arial"/>
                <w:sz w:val="16"/>
                <w:szCs w:val="16"/>
              </w:rPr>
            </w:pPr>
          </w:p>
        </w:tc>
      </w:tr>
      <w:tr w:rsidR="00A94A14" w:rsidRPr="00701229" w14:paraId="1DDBF911" w14:textId="77777777" w:rsidTr="000F5E21">
        <w:trPr>
          <w:cantSplit/>
        </w:trPr>
        <w:tc>
          <w:tcPr>
            <w:tcW w:w="143" w:type="pct"/>
            <w:tcBorders>
              <w:top w:val="single" w:sz="4" w:space="0" w:color="auto"/>
              <w:left w:val="single" w:sz="4" w:space="0" w:color="auto"/>
              <w:bottom w:val="single" w:sz="4" w:space="0" w:color="auto"/>
            </w:tcBorders>
            <w:shd w:val="clear" w:color="auto" w:fill="33CCCC"/>
            <w:vAlign w:val="center"/>
          </w:tcPr>
          <w:p w14:paraId="6CA6EFB7" w14:textId="6D30D315" w:rsidR="00A94A14" w:rsidRPr="00701229" w:rsidRDefault="0056246E" w:rsidP="000F5E21">
            <w:pPr>
              <w:rPr>
                <w:rFonts w:cs="Arial"/>
                <w:sz w:val="16"/>
                <w:szCs w:val="16"/>
              </w:rPr>
            </w:pPr>
            <w:r w:rsidRPr="00701229">
              <w:rPr>
                <w:rFonts w:cs="Arial"/>
                <w:sz w:val="16"/>
                <w:szCs w:val="16"/>
              </w:rPr>
              <w:t>x</w:t>
            </w:r>
          </w:p>
        </w:tc>
        <w:tc>
          <w:tcPr>
            <w:tcW w:w="2571" w:type="pct"/>
            <w:tcBorders>
              <w:top w:val="single" w:sz="4" w:space="0" w:color="auto"/>
              <w:bottom w:val="single" w:sz="4" w:space="0" w:color="auto"/>
            </w:tcBorders>
            <w:vAlign w:val="center"/>
          </w:tcPr>
          <w:p w14:paraId="5B4735CA" w14:textId="77777777" w:rsidR="00A94A14" w:rsidRPr="00701229" w:rsidRDefault="00A94A14" w:rsidP="000F5E21">
            <w:pPr>
              <w:rPr>
                <w:rFonts w:cs="Arial"/>
                <w:sz w:val="16"/>
                <w:szCs w:val="16"/>
              </w:rPr>
            </w:pPr>
            <w:r w:rsidRPr="00701229">
              <w:rPr>
                <w:rFonts w:cs="Arial"/>
                <w:sz w:val="16"/>
                <w:szCs w:val="16"/>
              </w:rPr>
              <w:t>Hierro y Acero</w:t>
            </w:r>
          </w:p>
        </w:tc>
        <w:tc>
          <w:tcPr>
            <w:tcW w:w="538" w:type="pct"/>
            <w:tcBorders>
              <w:top w:val="single" w:sz="4" w:space="0" w:color="auto"/>
              <w:bottom w:val="single" w:sz="4" w:space="0" w:color="auto"/>
            </w:tcBorders>
            <w:vAlign w:val="center"/>
          </w:tcPr>
          <w:p w14:paraId="55E77F64" w14:textId="77777777" w:rsidR="00A94A14" w:rsidRPr="00701229" w:rsidRDefault="00A94A14" w:rsidP="000F5E21">
            <w:pPr>
              <w:rPr>
                <w:rFonts w:cs="Arial"/>
                <w:sz w:val="16"/>
                <w:szCs w:val="16"/>
              </w:rPr>
            </w:pPr>
            <w:r w:rsidRPr="00701229">
              <w:rPr>
                <w:rFonts w:cs="Arial"/>
                <w:sz w:val="16"/>
                <w:szCs w:val="16"/>
              </w:rPr>
              <w:t>Reciclado</w:t>
            </w:r>
          </w:p>
        </w:tc>
        <w:tc>
          <w:tcPr>
            <w:tcW w:w="1248" w:type="pct"/>
            <w:vMerge/>
            <w:tcBorders>
              <w:right w:val="single" w:sz="4" w:space="0" w:color="auto"/>
            </w:tcBorders>
            <w:vAlign w:val="center"/>
          </w:tcPr>
          <w:p w14:paraId="2D0F0695" w14:textId="77777777" w:rsidR="00A94A14" w:rsidRPr="00701229" w:rsidRDefault="00A94A14" w:rsidP="000F5E21">
            <w:pPr>
              <w:rPr>
                <w:rFonts w:cs="Arial"/>
                <w:sz w:val="16"/>
                <w:szCs w:val="16"/>
              </w:rPr>
            </w:pPr>
          </w:p>
        </w:tc>
        <w:tc>
          <w:tcPr>
            <w:tcW w:w="500" w:type="pct"/>
            <w:tcBorders>
              <w:top w:val="single" w:sz="4" w:space="0" w:color="auto"/>
              <w:bottom w:val="single" w:sz="4" w:space="0" w:color="auto"/>
              <w:right w:val="single" w:sz="4" w:space="0" w:color="auto"/>
            </w:tcBorders>
            <w:shd w:val="clear" w:color="auto" w:fill="33CCCC"/>
            <w:vAlign w:val="center"/>
          </w:tcPr>
          <w:p w14:paraId="347C4125" w14:textId="3D9D642A" w:rsidR="00A94A14" w:rsidRPr="00701229" w:rsidRDefault="00F216DE" w:rsidP="000F5E21">
            <w:pPr>
              <w:rPr>
                <w:rFonts w:cs="Arial"/>
                <w:sz w:val="16"/>
                <w:szCs w:val="16"/>
              </w:rPr>
            </w:pPr>
            <w:r>
              <w:rPr>
                <w:rFonts w:cs="Arial"/>
                <w:sz w:val="16"/>
                <w:szCs w:val="16"/>
              </w:rPr>
              <w:t>3,00</w:t>
            </w:r>
          </w:p>
        </w:tc>
      </w:tr>
      <w:tr w:rsidR="00A94A14" w:rsidRPr="00701229" w14:paraId="44996E47" w14:textId="77777777" w:rsidTr="000F5E21">
        <w:trPr>
          <w:cantSplit/>
        </w:trPr>
        <w:tc>
          <w:tcPr>
            <w:tcW w:w="143" w:type="pct"/>
            <w:tcBorders>
              <w:top w:val="single" w:sz="4" w:space="0" w:color="auto"/>
              <w:left w:val="single" w:sz="4" w:space="0" w:color="auto"/>
              <w:bottom w:val="single" w:sz="4" w:space="0" w:color="auto"/>
            </w:tcBorders>
            <w:shd w:val="clear" w:color="auto" w:fill="33CCCC"/>
            <w:vAlign w:val="center"/>
          </w:tcPr>
          <w:p w14:paraId="1AEEC5BD" w14:textId="77777777" w:rsidR="00A94A14" w:rsidRPr="00701229" w:rsidRDefault="00A94A14" w:rsidP="000F5E21">
            <w:pPr>
              <w:rPr>
                <w:rFonts w:cs="Arial"/>
                <w:sz w:val="16"/>
                <w:szCs w:val="16"/>
              </w:rPr>
            </w:pPr>
          </w:p>
        </w:tc>
        <w:tc>
          <w:tcPr>
            <w:tcW w:w="2571" w:type="pct"/>
            <w:tcBorders>
              <w:top w:val="single" w:sz="4" w:space="0" w:color="auto"/>
              <w:bottom w:val="single" w:sz="4" w:space="0" w:color="auto"/>
            </w:tcBorders>
            <w:vAlign w:val="center"/>
          </w:tcPr>
          <w:p w14:paraId="55249EDA" w14:textId="77777777" w:rsidR="00A94A14" w:rsidRPr="00701229" w:rsidRDefault="00A94A14" w:rsidP="000F5E21">
            <w:pPr>
              <w:rPr>
                <w:rFonts w:cs="Arial"/>
                <w:sz w:val="16"/>
                <w:szCs w:val="16"/>
              </w:rPr>
            </w:pPr>
            <w:r w:rsidRPr="00701229">
              <w:rPr>
                <w:rFonts w:cs="Arial"/>
                <w:sz w:val="16"/>
                <w:szCs w:val="16"/>
              </w:rPr>
              <w:t>Estaño</w:t>
            </w:r>
          </w:p>
        </w:tc>
        <w:tc>
          <w:tcPr>
            <w:tcW w:w="538" w:type="pct"/>
            <w:tcBorders>
              <w:top w:val="single" w:sz="4" w:space="0" w:color="auto"/>
              <w:bottom w:val="single" w:sz="4" w:space="0" w:color="auto"/>
            </w:tcBorders>
            <w:vAlign w:val="center"/>
          </w:tcPr>
          <w:p w14:paraId="78EEFE10" w14:textId="77777777" w:rsidR="00A94A14" w:rsidRPr="00701229" w:rsidRDefault="00A94A14" w:rsidP="000F5E21">
            <w:pPr>
              <w:rPr>
                <w:rFonts w:cs="Arial"/>
                <w:sz w:val="16"/>
                <w:szCs w:val="16"/>
              </w:rPr>
            </w:pPr>
          </w:p>
        </w:tc>
        <w:tc>
          <w:tcPr>
            <w:tcW w:w="1248" w:type="pct"/>
            <w:vMerge/>
            <w:tcBorders>
              <w:right w:val="single" w:sz="4" w:space="0" w:color="auto"/>
            </w:tcBorders>
            <w:vAlign w:val="center"/>
          </w:tcPr>
          <w:p w14:paraId="0395A919" w14:textId="77777777" w:rsidR="00A94A14" w:rsidRPr="00701229" w:rsidRDefault="00A94A14" w:rsidP="000F5E21">
            <w:pPr>
              <w:rPr>
                <w:rFonts w:cs="Arial"/>
                <w:sz w:val="16"/>
                <w:szCs w:val="16"/>
              </w:rPr>
            </w:pPr>
          </w:p>
        </w:tc>
        <w:tc>
          <w:tcPr>
            <w:tcW w:w="500" w:type="pct"/>
            <w:tcBorders>
              <w:top w:val="single" w:sz="4" w:space="0" w:color="auto"/>
              <w:bottom w:val="single" w:sz="4" w:space="0" w:color="auto"/>
              <w:right w:val="single" w:sz="4" w:space="0" w:color="auto"/>
            </w:tcBorders>
            <w:shd w:val="clear" w:color="auto" w:fill="33CCCC"/>
            <w:vAlign w:val="center"/>
          </w:tcPr>
          <w:p w14:paraId="1F84CC2C" w14:textId="77777777" w:rsidR="00A94A14" w:rsidRPr="00701229" w:rsidRDefault="00A94A14" w:rsidP="000F5E21">
            <w:pPr>
              <w:rPr>
                <w:rFonts w:cs="Arial"/>
                <w:sz w:val="16"/>
                <w:szCs w:val="16"/>
              </w:rPr>
            </w:pPr>
          </w:p>
        </w:tc>
      </w:tr>
      <w:tr w:rsidR="00A94A14" w:rsidRPr="00701229" w14:paraId="0B8C5F4A" w14:textId="77777777" w:rsidTr="000F5E21">
        <w:trPr>
          <w:cantSplit/>
        </w:trPr>
        <w:tc>
          <w:tcPr>
            <w:tcW w:w="143" w:type="pct"/>
            <w:tcBorders>
              <w:top w:val="single" w:sz="4" w:space="0" w:color="auto"/>
              <w:left w:val="single" w:sz="4" w:space="0" w:color="auto"/>
              <w:bottom w:val="single" w:sz="4" w:space="0" w:color="auto"/>
            </w:tcBorders>
            <w:shd w:val="clear" w:color="auto" w:fill="33CCCC"/>
            <w:vAlign w:val="center"/>
          </w:tcPr>
          <w:p w14:paraId="4D287FC5" w14:textId="77777777" w:rsidR="00A94A14" w:rsidRPr="00701229" w:rsidRDefault="00A94A14" w:rsidP="000F5E21">
            <w:pPr>
              <w:rPr>
                <w:rFonts w:cs="Arial"/>
                <w:sz w:val="16"/>
                <w:szCs w:val="16"/>
              </w:rPr>
            </w:pPr>
          </w:p>
        </w:tc>
        <w:tc>
          <w:tcPr>
            <w:tcW w:w="2571" w:type="pct"/>
            <w:tcBorders>
              <w:top w:val="single" w:sz="4" w:space="0" w:color="auto"/>
              <w:bottom w:val="single" w:sz="4" w:space="0" w:color="auto"/>
            </w:tcBorders>
            <w:vAlign w:val="center"/>
          </w:tcPr>
          <w:p w14:paraId="25BA8A93" w14:textId="77777777" w:rsidR="00A94A14" w:rsidRPr="00701229" w:rsidRDefault="00A94A14" w:rsidP="000F5E21">
            <w:pPr>
              <w:rPr>
                <w:rFonts w:cs="Arial"/>
                <w:sz w:val="16"/>
                <w:szCs w:val="16"/>
              </w:rPr>
            </w:pPr>
            <w:r w:rsidRPr="00701229">
              <w:rPr>
                <w:rFonts w:cs="Arial"/>
                <w:sz w:val="16"/>
                <w:szCs w:val="16"/>
              </w:rPr>
              <w:t>Metales Mezclados</w:t>
            </w:r>
          </w:p>
        </w:tc>
        <w:tc>
          <w:tcPr>
            <w:tcW w:w="538" w:type="pct"/>
            <w:tcBorders>
              <w:top w:val="single" w:sz="4" w:space="0" w:color="auto"/>
              <w:bottom w:val="single" w:sz="4" w:space="0" w:color="auto"/>
            </w:tcBorders>
            <w:vAlign w:val="center"/>
          </w:tcPr>
          <w:p w14:paraId="0062F35C" w14:textId="77777777" w:rsidR="00A94A14" w:rsidRPr="00701229" w:rsidRDefault="00A94A14" w:rsidP="000F5E21">
            <w:pPr>
              <w:rPr>
                <w:rFonts w:cs="Arial"/>
                <w:sz w:val="16"/>
                <w:szCs w:val="16"/>
              </w:rPr>
            </w:pPr>
            <w:r w:rsidRPr="00701229">
              <w:rPr>
                <w:rFonts w:cs="Arial"/>
                <w:sz w:val="16"/>
                <w:szCs w:val="16"/>
              </w:rPr>
              <w:t>Reciclado</w:t>
            </w:r>
          </w:p>
        </w:tc>
        <w:tc>
          <w:tcPr>
            <w:tcW w:w="1248" w:type="pct"/>
            <w:vMerge/>
            <w:tcBorders>
              <w:right w:val="single" w:sz="4" w:space="0" w:color="auto"/>
            </w:tcBorders>
            <w:vAlign w:val="center"/>
          </w:tcPr>
          <w:p w14:paraId="6F1ECE9C" w14:textId="77777777" w:rsidR="00A94A14" w:rsidRPr="00701229" w:rsidRDefault="00A94A14" w:rsidP="000F5E21">
            <w:pPr>
              <w:rPr>
                <w:rFonts w:cs="Arial"/>
                <w:sz w:val="16"/>
                <w:szCs w:val="16"/>
              </w:rPr>
            </w:pPr>
          </w:p>
        </w:tc>
        <w:tc>
          <w:tcPr>
            <w:tcW w:w="500" w:type="pct"/>
            <w:tcBorders>
              <w:top w:val="single" w:sz="4" w:space="0" w:color="auto"/>
              <w:bottom w:val="single" w:sz="4" w:space="0" w:color="auto"/>
              <w:right w:val="single" w:sz="4" w:space="0" w:color="auto"/>
            </w:tcBorders>
            <w:shd w:val="clear" w:color="auto" w:fill="33CCCC"/>
            <w:vAlign w:val="center"/>
          </w:tcPr>
          <w:p w14:paraId="0BE92DBD" w14:textId="77777777" w:rsidR="00A94A14" w:rsidRPr="00701229" w:rsidRDefault="00A94A14" w:rsidP="000F5E21">
            <w:pPr>
              <w:rPr>
                <w:rFonts w:cs="Arial"/>
                <w:sz w:val="16"/>
                <w:szCs w:val="16"/>
              </w:rPr>
            </w:pPr>
          </w:p>
        </w:tc>
      </w:tr>
      <w:tr w:rsidR="00A94A14" w:rsidRPr="00701229" w14:paraId="212D42FA" w14:textId="77777777" w:rsidTr="000F5E21">
        <w:trPr>
          <w:cantSplit/>
        </w:trPr>
        <w:tc>
          <w:tcPr>
            <w:tcW w:w="143" w:type="pct"/>
            <w:tcBorders>
              <w:top w:val="single" w:sz="4" w:space="0" w:color="auto"/>
              <w:left w:val="single" w:sz="4" w:space="0" w:color="auto"/>
              <w:bottom w:val="single" w:sz="4" w:space="0" w:color="auto"/>
            </w:tcBorders>
            <w:shd w:val="clear" w:color="auto" w:fill="33CCCC"/>
            <w:vAlign w:val="center"/>
          </w:tcPr>
          <w:p w14:paraId="23305321" w14:textId="77777777" w:rsidR="00A94A14" w:rsidRPr="00701229" w:rsidRDefault="00A94A14" w:rsidP="000F5E21">
            <w:pPr>
              <w:rPr>
                <w:rFonts w:cs="Arial"/>
                <w:sz w:val="16"/>
                <w:szCs w:val="16"/>
              </w:rPr>
            </w:pPr>
          </w:p>
        </w:tc>
        <w:tc>
          <w:tcPr>
            <w:tcW w:w="2571" w:type="pct"/>
            <w:tcBorders>
              <w:top w:val="single" w:sz="4" w:space="0" w:color="auto"/>
              <w:bottom w:val="single" w:sz="4" w:space="0" w:color="auto"/>
            </w:tcBorders>
            <w:vAlign w:val="center"/>
          </w:tcPr>
          <w:p w14:paraId="0FF1EA24" w14:textId="77777777" w:rsidR="00A94A14" w:rsidRPr="00701229" w:rsidRDefault="00A94A14" w:rsidP="000F5E21">
            <w:pPr>
              <w:rPr>
                <w:rFonts w:cs="Arial"/>
                <w:sz w:val="16"/>
                <w:szCs w:val="16"/>
              </w:rPr>
            </w:pPr>
            <w:r w:rsidRPr="00701229">
              <w:rPr>
                <w:rFonts w:cs="Arial"/>
                <w:sz w:val="16"/>
                <w:szCs w:val="16"/>
              </w:rPr>
              <w:t>Cables distintos de los especificados en el código 17 04 10</w:t>
            </w:r>
          </w:p>
        </w:tc>
        <w:tc>
          <w:tcPr>
            <w:tcW w:w="538" w:type="pct"/>
            <w:tcBorders>
              <w:top w:val="single" w:sz="4" w:space="0" w:color="auto"/>
              <w:bottom w:val="single" w:sz="4" w:space="0" w:color="auto"/>
            </w:tcBorders>
            <w:vAlign w:val="center"/>
          </w:tcPr>
          <w:p w14:paraId="4EB00FB0" w14:textId="77777777" w:rsidR="00A94A14" w:rsidRPr="00701229" w:rsidRDefault="00A94A14" w:rsidP="000F5E21">
            <w:pPr>
              <w:rPr>
                <w:rFonts w:cs="Arial"/>
                <w:sz w:val="16"/>
                <w:szCs w:val="16"/>
              </w:rPr>
            </w:pPr>
            <w:r w:rsidRPr="00701229">
              <w:rPr>
                <w:rFonts w:cs="Arial"/>
                <w:sz w:val="16"/>
                <w:szCs w:val="16"/>
              </w:rPr>
              <w:t>Reciclado</w:t>
            </w:r>
          </w:p>
        </w:tc>
        <w:tc>
          <w:tcPr>
            <w:tcW w:w="1248" w:type="pct"/>
            <w:vMerge/>
            <w:tcBorders>
              <w:bottom w:val="single" w:sz="4" w:space="0" w:color="auto"/>
              <w:right w:val="single" w:sz="4" w:space="0" w:color="auto"/>
            </w:tcBorders>
            <w:vAlign w:val="center"/>
          </w:tcPr>
          <w:p w14:paraId="5356BE02" w14:textId="77777777" w:rsidR="00A94A14" w:rsidRPr="00701229" w:rsidRDefault="00A94A14" w:rsidP="000F5E21">
            <w:pPr>
              <w:rPr>
                <w:rFonts w:cs="Arial"/>
                <w:sz w:val="16"/>
                <w:szCs w:val="16"/>
              </w:rPr>
            </w:pPr>
          </w:p>
        </w:tc>
        <w:tc>
          <w:tcPr>
            <w:tcW w:w="500" w:type="pct"/>
            <w:tcBorders>
              <w:top w:val="single" w:sz="4" w:space="0" w:color="auto"/>
              <w:bottom w:val="single" w:sz="4" w:space="0" w:color="auto"/>
              <w:right w:val="single" w:sz="4" w:space="0" w:color="auto"/>
            </w:tcBorders>
            <w:shd w:val="clear" w:color="auto" w:fill="33CCCC"/>
            <w:vAlign w:val="center"/>
          </w:tcPr>
          <w:p w14:paraId="41C44238" w14:textId="77777777" w:rsidR="00A94A14" w:rsidRPr="00701229" w:rsidRDefault="00A94A14" w:rsidP="000F5E21">
            <w:pPr>
              <w:rPr>
                <w:rFonts w:cs="Arial"/>
                <w:sz w:val="16"/>
                <w:szCs w:val="16"/>
              </w:rPr>
            </w:pPr>
          </w:p>
        </w:tc>
      </w:tr>
      <w:tr w:rsidR="00A94A14" w:rsidRPr="00701229" w14:paraId="227CED09" w14:textId="77777777" w:rsidTr="000F5E21">
        <w:tc>
          <w:tcPr>
            <w:tcW w:w="5000" w:type="pct"/>
            <w:gridSpan w:val="5"/>
            <w:tcBorders>
              <w:top w:val="single" w:sz="4" w:space="0" w:color="auto"/>
              <w:left w:val="single" w:sz="4" w:space="0" w:color="auto"/>
              <w:bottom w:val="single" w:sz="4" w:space="0" w:color="auto"/>
              <w:right w:val="single" w:sz="4" w:space="0" w:color="auto"/>
            </w:tcBorders>
            <w:shd w:val="clear" w:color="auto" w:fill="E6E6E6"/>
            <w:vAlign w:val="center"/>
          </w:tcPr>
          <w:p w14:paraId="606F221F" w14:textId="77777777" w:rsidR="00A94A14" w:rsidRPr="00701229" w:rsidRDefault="00A94A14" w:rsidP="000F5E21">
            <w:pPr>
              <w:rPr>
                <w:rFonts w:cs="Arial"/>
                <w:sz w:val="16"/>
                <w:szCs w:val="16"/>
              </w:rPr>
            </w:pPr>
            <w:r w:rsidRPr="00701229">
              <w:rPr>
                <w:rFonts w:cs="Arial"/>
                <w:sz w:val="16"/>
                <w:szCs w:val="16"/>
              </w:rPr>
              <w:t>4. Papel</w:t>
            </w:r>
          </w:p>
        </w:tc>
      </w:tr>
      <w:tr w:rsidR="00A94A14" w:rsidRPr="00701229" w14:paraId="607B04DE" w14:textId="77777777" w:rsidTr="000F5E21">
        <w:tc>
          <w:tcPr>
            <w:tcW w:w="143" w:type="pct"/>
            <w:tcBorders>
              <w:top w:val="single" w:sz="4" w:space="0" w:color="auto"/>
              <w:left w:val="single" w:sz="4" w:space="0" w:color="auto"/>
              <w:bottom w:val="single" w:sz="4" w:space="0" w:color="auto"/>
            </w:tcBorders>
            <w:shd w:val="clear" w:color="auto" w:fill="33CCCC"/>
            <w:vAlign w:val="center"/>
          </w:tcPr>
          <w:p w14:paraId="2D9E29B8" w14:textId="051EB9BA" w:rsidR="00A94A14" w:rsidRPr="00701229" w:rsidRDefault="0056246E" w:rsidP="000F5E21">
            <w:pPr>
              <w:rPr>
                <w:rFonts w:cs="Arial"/>
                <w:sz w:val="16"/>
                <w:szCs w:val="16"/>
              </w:rPr>
            </w:pPr>
            <w:r w:rsidRPr="00701229">
              <w:rPr>
                <w:rFonts w:cs="Arial"/>
                <w:sz w:val="16"/>
                <w:szCs w:val="16"/>
              </w:rPr>
              <w:t>x</w:t>
            </w:r>
          </w:p>
        </w:tc>
        <w:tc>
          <w:tcPr>
            <w:tcW w:w="2571" w:type="pct"/>
            <w:tcBorders>
              <w:top w:val="single" w:sz="4" w:space="0" w:color="auto"/>
              <w:bottom w:val="single" w:sz="4" w:space="0" w:color="auto"/>
            </w:tcBorders>
            <w:vAlign w:val="center"/>
          </w:tcPr>
          <w:p w14:paraId="27B33B35" w14:textId="77777777" w:rsidR="00A94A14" w:rsidRPr="00701229" w:rsidRDefault="00A94A14" w:rsidP="000F5E21">
            <w:pPr>
              <w:rPr>
                <w:rFonts w:cs="Arial"/>
                <w:sz w:val="16"/>
                <w:szCs w:val="16"/>
              </w:rPr>
            </w:pPr>
            <w:r w:rsidRPr="00701229">
              <w:rPr>
                <w:rFonts w:cs="Arial"/>
                <w:sz w:val="16"/>
                <w:szCs w:val="16"/>
              </w:rPr>
              <w:t xml:space="preserve">Papel </w:t>
            </w:r>
          </w:p>
        </w:tc>
        <w:tc>
          <w:tcPr>
            <w:tcW w:w="538" w:type="pct"/>
            <w:tcBorders>
              <w:top w:val="single" w:sz="4" w:space="0" w:color="auto"/>
              <w:bottom w:val="single" w:sz="4" w:space="0" w:color="auto"/>
            </w:tcBorders>
            <w:vAlign w:val="center"/>
          </w:tcPr>
          <w:p w14:paraId="21F31F0C" w14:textId="77777777" w:rsidR="00A94A14" w:rsidRPr="00701229" w:rsidRDefault="00A94A14" w:rsidP="000F5E21">
            <w:pPr>
              <w:rPr>
                <w:rFonts w:cs="Arial"/>
                <w:sz w:val="16"/>
                <w:szCs w:val="16"/>
              </w:rPr>
            </w:pPr>
            <w:r w:rsidRPr="00701229">
              <w:rPr>
                <w:rFonts w:cs="Arial"/>
                <w:sz w:val="16"/>
                <w:szCs w:val="16"/>
              </w:rPr>
              <w:t>Reciclado</w:t>
            </w:r>
          </w:p>
        </w:tc>
        <w:tc>
          <w:tcPr>
            <w:tcW w:w="1248" w:type="pct"/>
            <w:tcBorders>
              <w:top w:val="single" w:sz="4" w:space="0" w:color="auto"/>
              <w:bottom w:val="single" w:sz="4" w:space="0" w:color="auto"/>
              <w:right w:val="single" w:sz="4" w:space="0" w:color="auto"/>
            </w:tcBorders>
            <w:vAlign w:val="center"/>
          </w:tcPr>
          <w:p w14:paraId="06FACB15" w14:textId="77777777" w:rsidR="00A94A14" w:rsidRPr="00701229" w:rsidRDefault="00A94A14" w:rsidP="000F5E21">
            <w:pPr>
              <w:rPr>
                <w:rFonts w:cs="Arial"/>
                <w:sz w:val="16"/>
                <w:szCs w:val="16"/>
              </w:rPr>
            </w:pPr>
            <w:r w:rsidRPr="00701229">
              <w:rPr>
                <w:rFonts w:cs="Arial"/>
                <w:sz w:val="16"/>
                <w:szCs w:val="16"/>
              </w:rPr>
              <w:t xml:space="preserve">Gestor autorizado </w:t>
            </w:r>
            <w:proofErr w:type="spellStart"/>
            <w:r w:rsidRPr="00701229">
              <w:rPr>
                <w:rFonts w:cs="Arial"/>
                <w:sz w:val="16"/>
                <w:szCs w:val="16"/>
              </w:rPr>
              <w:t>RNPs</w:t>
            </w:r>
            <w:proofErr w:type="spellEnd"/>
          </w:p>
        </w:tc>
        <w:tc>
          <w:tcPr>
            <w:tcW w:w="500" w:type="pct"/>
            <w:tcBorders>
              <w:top w:val="single" w:sz="4" w:space="0" w:color="auto"/>
              <w:bottom w:val="single" w:sz="4" w:space="0" w:color="auto"/>
              <w:right w:val="single" w:sz="4" w:space="0" w:color="auto"/>
            </w:tcBorders>
            <w:shd w:val="clear" w:color="auto" w:fill="33CCCC"/>
            <w:vAlign w:val="center"/>
          </w:tcPr>
          <w:p w14:paraId="5E4D8F30" w14:textId="0E3A4FA8" w:rsidR="00A94A14" w:rsidRPr="00701229" w:rsidRDefault="00F216DE" w:rsidP="000F5E21">
            <w:pPr>
              <w:rPr>
                <w:rFonts w:cs="Arial"/>
                <w:sz w:val="16"/>
                <w:szCs w:val="16"/>
              </w:rPr>
            </w:pPr>
            <w:r>
              <w:rPr>
                <w:rFonts w:cs="Arial"/>
                <w:sz w:val="16"/>
                <w:szCs w:val="16"/>
              </w:rPr>
              <w:t>0,38</w:t>
            </w:r>
          </w:p>
        </w:tc>
      </w:tr>
      <w:tr w:rsidR="00A94A14" w:rsidRPr="00701229" w14:paraId="664E03FF" w14:textId="77777777" w:rsidTr="000F5E21">
        <w:tc>
          <w:tcPr>
            <w:tcW w:w="5000" w:type="pct"/>
            <w:gridSpan w:val="5"/>
            <w:tcBorders>
              <w:top w:val="single" w:sz="4" w:space="0" w:color="auto"/>
              <w:left w:val="single" w:sz="4" w:space="0" w:color="auto"/>
              <w:bottom w:val="single" w:sz="4" w:space="0" w:color="auto"/>
              <w:right w:val="single" w:sz="4" w:space="0" w:color="auto"/>
            </w:tcBorders>
            <w:shd w:val="clear" w:color="auto" w:fill="E6E6E6"/>
            <w:vAlign w:val="center"/>
          </w:tcPr>
          <w:p w14:paraId="6A76B015" w14:textId="77777777" w:rsidR="00A94A14" w:rsidRPr="00701229" w:rsidRDefault="00A94A14" w:rsidP="000F5E21">
            <w:pPr>
              <w:rPr>
                <w:rFonts w:cs="Arial"/>
                <w:sz w:val="16"/>
                <w:szCs w:val="16"/>
              </w:rPr>
            </w:pPr>
            <w:r w:rsidRPr="00701229">
              <w:rPr>
                <w:rFonts w:cs="Arial"/>
                <w:sz w:val="16"/>
                <w:szCs w:val="16"/>
              </w:rPr>
              <w:t>5. Plástico</w:t>
            </w:r>
          </w:p>
        </w:tc>
      </w:tr>
      <w:tr w:rsidR="00A94A14" w:rsidRPr="00701229" w14:paraId="418E9549" w14:textId="77777777" w:rsidTr="000F5E21">
        <w:tc>
          <w:tcPr>
            <w:tcW w:w="143" w:type="pct"/>
            <w:tcBorders>
              <w:top w:val="single" w:sz="4" w:space="0" w:color="auto"/>
              <w:left w:val="single" w:sz="4" w:space="0" w:color="auto"/>
              <w:bottom w:val="single" w:sz="4" w:space="0" w:color="auto"/>
            </w:tcBorders>
            <w:shd w:val="clear" w:color="auto" w:fill="33CCCC"/>
            <w:vAlign w:val="center"/>
          </w:tcPr>
          <w:p w14:paraId="59FC3CD4" w14:textId="06C7DA08" w:rsidR="00A94A14" w:rsidRPr="00701229" w:rsidRDefault="0056246E" w:rsidP="000F5E21">
            <w:pPr>
              <w:rPr>
                <w:rFonts w:cs="Arial"/>
                <w:sz w:val="16"/>
                <w:szCs w:val="16"/>
              </w:rPr>
            </w:pPr>
            <w:r w:rsidRPr="00701229">
              <w:rPr>
                <w:rFonts w:cs="Arial"/>
                <w:sz w:val="16"/>
                <w:szCs w:val="16"/>
              </w:rPr>
              <w:t>x</w:t>
            </w:r>
          </w:p>
        </w:tc>
        <w:tc>
          <w:tcPr>
            <w:tcW w:w="2571" w:type="pct"/>
            <w:tcBorders>
              <w:top w:val="single" w:sz="4" w:space="0" w:color="auto"/>
              <w:bottom w:val="single" w:sz="4" w:space="0" w:color="auto"/>
            </w:tcBorders>
            <w:vAlign w:val="center"/>
          </w:tcPr>
          <w:p w14:paraId="3CB68023" w14:textId="77777777" w:rsidR="00A94A14" w:rsidRPr="00701229" w:rsidRDefault="00A94A14" w:rsidP="000F5E21">
            <w:pPr>
              <w:rPr>
                <w:rFonts w:cs="Arial"/>
                <w:sz w:val="16"/>
                <w:szCs w:val="16"/>
              </w:rPr>
            </w:pPr>
            <w:r w:rsidRPr="00701229">
              <w:rPr>
                <w:rFonts w:cs="Arial"/>
                <w:sz w:val="16"/>
                <w:szCs w:val="16"/>
              </w:rPr>
              <w:t>Plástico</w:t>
            </w:r>
          </w:p>
        </w:tc>
        <w:tc>
          <w:tcPr>
            <w:tcW w:w="538" w:type="pct"/>
            <w:tcBorders>
              <w:top w:val="single" w:sz="4" w:space="0" w:color="auto"/>
              <w:bottom w:val="single" w:sz="4" w:space="0" w:color="auto"/>
            </w:tcBorders>
            <w:vAlign w:val="center"/>
          </w:tcPr>
          <w:p w14:paraId="405E8081" w14:textId="77777777" w:rsidR="00A94A14" w:rsidRPr="00701229" w:rsidRDefault="00A94A14" w:rsidP="000F5E21">
            <w:pPr>
              <w:rPr>
                <w:rFonts w:cs="Arial"/>
                <w:sz w:val="16"/>
                <w:szCs w:val="16"/>
              </w:rPr>
            </w:pPr>
            <w:r w:rsidRPr="00701229">
              <w:rPr>
                <w:rFonts w:cs="Arial"/>
                <w:sz w:val="16"/>
                <w:szCs w:val="16"/>
              </w:rPr>
              <w:t>Reciclado</w:t>
            </w:r>
          </w:p>
        </w:tc>
        <w:tc>
          <w:tcPr>
            <w:tcW w:w="1248" w:type="pct"/>
            <w:tcBorders>
              <w:top w:val="single" w:sz="4" w:space="0" w:color="auto"/>
              <w:bottom w:val="single" w:sz="4" w:space="0" w:color="auto"/>
              <w:right w:val="single" w:sz="4" w:space="0" w:color="auto"/>
            </w:tcBorders>
            <w:vAlign w:val="center"/>
          </w:tcPr>
          <w:p w14:paraId="04749AC6" w14:textId="77777777" w:rsidR="00A94A14" w:rsidRPr="00701229" w:rsidRDefault="00A94A14" w:rsidP="000F5E21">
            <w:pPr>
              <w:rPr>
                <w:rFonts w:cs="Arial"/>
                <w:sz w:val="16"/>
                <w:szCs w:val="16"/>
              </w:rPr>
            </w:pPr>
            <w:r w:rsidRPr="00701229">
              <w:rPr>
                <w:rFonts w:cs="Arial"/>
                <w:sz w:val="16"/>
                <w:szCs w:val="16"/>
              </w:rPr>
              <w:t xml:space="preserve">Gestor autorizado </w:t>
            </w:r>
            <w:proofErr w:type="spellStart"/>
            <w:r w:rsidRPr="00701229">
              <w:rPr>
                <w:rFonts w:cs="Arial"/>
                <w:sz w:val="16"/>
                <w:szCs w:val="16"/>
              </w:rPr>
              <w:t>RNPs</w:t>
            </w:r>
            <w:proofErr w:type="spellEnd"/>
          </w:p>
        </w:tc>
        <w:tc>
          <w:tcPr>
            <w:tcW w:w="500" w:type="pct"/>
            <w:tcBorders>
              <w:top w:val="single" w:sz="4" w:space="0" w:color="auto"/>
              <w:bottom w:val="single" w:sz="4" w:space="0" w:color="auto"/>
              <w:right w:val="single" w:sz="4" w:space="0" w:color="auto"/>
            </w:tcBorders>
            <w:shd w:val="clear" w:color="auto" w:fill="33CCCC"/>
            <w:vAlign w:val="center"/>
          </w:tcPr>
          <w:p w14:paraId="08626378" w14:textId="27704D6A" w:rsidR="00A94A14" w:rsidRPr="00701229" w:rsidRDefault="00D570CF" w:rsidP="000F5E21">
            <w:pPr>
              <w:rPr>
                <w:rFonts w:cs="Arial"/>
                <w:sz w:val="16"/>
                <w:szCs w:val="16"/>
              </w:rPr>
            </w:pPr>
            <w:r>
              <w:rPr>
                <w:rFonts w:cs="Arial"/>
                <w:sz w:val="16"/>
                <w:szCs w:val="16"/>
              </w:rPr>
              <w:t>1,92</w:t>
            </w:r>
          </w:p>
        </w:tc>
      </w:tr>
      <w:tr w:rsidR="00A94A14" w:rsidRPr="00701229" w14:paraId="6341937F" w14:textId="77777777" w:rsidTr="000F5E21">
        <w:tc>
          <w:tcPr>
            <w:tcW w:w="5000" w:type="pct"/>
            <w:gridSpan w:val="5"/>
            <w:tcBorders>
              <w:top w:val="single" w:sz="4" w:space="0" w:color="auto"/>
              <w:left w:val="single" w:sz="4" w:space="0" w:color="auto"/>
              <w:bottom w:val="single" w:sz="4" w:space="0" w:color="auto"/>
              <w:right w:val="single" w:sz="4" w:space="0" w:color="auto"/>
            </w:tcBorders>
            <w:shd w:val="clear" w:color="auto" w:fill="E6E6E6"/>
            <w:vAlign w:val="center"/>
          </w:tcPr>
          <w:p w14:paraId="1601EF2F" w14:textId="77777777" w:rsidR="00A94A14" w:rsidRPr="00701229" w:rsidRDefault="00A94A14" w:rsidP="000F5E21">
            <w:pPr>
              <w:rPr>
                <w:rFonts w:cs="Arial"/>
                <w:sz w:val="16"/>
                <w:szCs w:val="16"/>
              </w:rPr>
            </w:pPr>
            <w:r w:rsidRPr="00701229">
              <w:rPr>
                <w:rFonts w:cs="Arial"/>
                <w:sz w:val="16"/>
                <w:szCs w:val="16"/>
              </w:rPr>
              <w:t>6. Vidrio</w:t>
            </w:r>
          </w:p>
        </w:tc>
      </w:tr>
      <w:tr w:rsidR="00A94A14" w:rsidRPr="00701229" w14:paraId="1DD95309" w14:textId="77777777" w:rsidTr="000F5E21">
        <w:tc>
          <w:tcPr>
            <w:tcW w:w="143" w:type="pct"/>
            <w:tcBorders>
              <w:top w:val="single" w:sz="4" w:space="0" w:color="auto"/>
              <w:left w:val="single" w:sz="4" w:space="0" w:color="auto"/>
              <w:bottom w:val="single" w:sz="4" w:space="0" w:color="auto"/>
            </w:tcBorders>
            <w:shd w:val="clear" w:color="auto" w:fill="33CCCC"/>
            <w:vAlign w:val="center"/>
          </w:tcPr>
          <w:p w14:paraId="65C45C88" w14:textId="3C0426FE" w:rsidR="00A94A14" w:rsidRPr="00701229" w:rsidRDefault="0056246E" w:rsidP="000F5E21">
            <w:pPr>
              <w:rPr>
                <w:rFonts w:cs="Arial"/>
                <w:sz w:val="16"/>
                <w:szCs w:val="16"/>
              </w:rPr>
            </w:pPr>
            <w:r w:rsidRPr="00701229">
              <w:rPr>
                <w:rFonts w:cs="Arial"/>
                <w:sz w:val="16"/>
                <w:szCs w:val="16"/>
              </w:rPr>
              <w:t>x</w:t>
            </w:r>
          </w:p>
        </w:tc>
        <w:tc>
          <w:tcPr>
            <w:tcW w:w="2571" w:type="pct"/>
            <w:tcBorders>
              <w:top w:val="single" w:sz="4" w:space="0" w:color="auto"/>
              <w:bottom w:val="single" w:sz="4" w:space="0" w:color="auto"/>
            </w:tcBorders>
            <w:vAlign w:val="center"/>
          </w:tcPr>
          <w:p w14:paraId="391EAEBD" w14:textId="77777777" w:rsidR="00A94A14" w:rsidRPr="00701229" w:rsidRDefault="00A94A14" w:rsidP="000F5E21">
            <w:pPr>
              <w:rPr>
                <w:rFonts w:cs="Arial"/>
                <w:sz w:val="16"/>
                <w:szCs w:val="16"/>
              </w:rPr>
            </w:pPr>
            <w:r w:rsidRPr="00701229">
              <w:rPr>
                <w:rFonts w:cs="Arial"/>
                <w:sz w:val="16"/>
                <w:szCs w:val="16"/>
              </w:rPr>
              <w:t>Vidrio</w:t>
            </w:r>
          </w:p>
        </w:tc>
        <w:tc>
          <w:tcPr>
            <w:tcW w:w="538" w:type="pct"/>
            <w:tcBorders>
              <w:top w:val="single" w:sz="4" w:space="0" w:color="auto"/>
              <w:bottom w:val="single" w:sz="4" w:space="0" w:color="auto"/>
            </w:tcBorders>
            <w:vAlign w:val="center"/>
          </w:tcPr>
          <w:p w14:paraId="692260A0" w14:textId="77777777" w:rsidR="00A94A14" w:rsidRPr="00701229" w:rsidRDefault="00A94A14" w:rsidP="000F5E21">
            <w:pPr>
              <w:rPr>
                <w:rFonts w:cs="Arial"/>
                <w:sz w:val="16"/>
                <w:szCs w:val="16"/>
              </w:rPr>
            </w:pPr>
            <w:r w:rsidRPr="00701229">
              <w:rPr>
                <w:rFonts w:cs="Arial"/>
                <w:sz w:val="16"/>
                <w:szCs w:val="16"/>
              </w:rPr>
              <w:t>Reciclado</w:t>
            </w:r>
          </w:p>
        </w:tc>
        <w:tc>
          <w:tcPr>
            <w:tcW w:w="1248" w:type="pct"/>
            <w:tcBorders>
              <w:top w:val="single" w:sz="4" w:space="0" w:color="auto"/>
              <w:bottom w:val="single" w:sz="4" w:space="0" w:color="auto"/>
              <w:right w:val="single" w:sz="4" w:space="0" w:color="auto"/>
            </w:tcBorders>
            <w:vAlign w:val="center"/>
          </w:tcPr>
          <w:p w14:paraId="66E1BD67" w14:textId="77777777" w:rsidR="00A94A14" w:rsidRPr="00701229" w:rsidRDefault="00A94A14" w:rsidP="000F5E21">
            <w:pPr>
              <w:rPr>
                <w:rFonts w:cs="Arial"/>
                <w:sz w:val="16"/>
                <w:szCs w:val="16"/>
              </w:rPr>
            </w:pPr>
            <w:r w:rsidRPr="00701229">
              <w:rPr>
                <w:rFonts w:cs="Arial"/>
                <w:sz w:val="16"/>
                <w:szCs w:val="16"/>
              </w:rPr>
              <w:t xml:space="preserve">Gestor autorizado </w:t>
            </w:r>
            <w:proofErr w:type="spellStart"/>
            <w:r w:rsidRPr="00701229">
              <w:rPr>
                <w:rFonts w:cs="Arial"/>
                <w:sz w:val="16"/>
                <w:szCs w:val="16"/>
              </w:rPr>
              <w:t>RNPs</w:t>
            </w:r>
            <w:proofErr w:type="spellEnd"/>
          </w:p>
        </w:tc>
        <w:tc>
          <w:tcPr>
            <w:tcW w:w="500" w:type="pct"/>
            <w:tcBorders>
              <w:top w:val="single" w:sz="4" w:space="0" w:color="auto"/>
              <w:bottom w:val="single" w:sz="4" w:space="0" w:color="auto"/>
              <w:right w:val="single" w:sz="4" w:space="0" w:color="auto"/>
            </w:tcBorders>
            <w:shd w:val="clear" w:color="auto" w:fill="33CCCC"/>
            <w:vAlign w:val="center"/>
          </w:tcPr>
          <w:p w14:paraId="7D2C0C1B" w14:textId="3BDF4C2E" w:rsidR="00A94A14" w:rsidRPr="00701229" w:rsidRDefault="002E7ADD" w:rsidP="000F5E21">
            <w:pPr>
              <w:rPr>
                <w:rFonts w:cs="Arial"/>
                <w:sz w:val="16"/>
                <w:szCs w:val="16"/>
              </w:rPr>
            </w:pPr>
            <w:r w:rsidRPr="00701229">
              <w:rPr>
                <w:rFonts w:cs="Arial"/>
                <w:sz w:val="16"/>
                <w:szCs w:val="16"/>
              </w:rPr>
              <w:t>1,</w:t>
            </w:r>
            <w:r w:rsidR="00745D79">
              <w:rPr>
                <w:rFonts w:cs="Arial"/>
                <w:sz w:val="16"/>
                <w:szCs w:val="16"/>
              </w:rPr>
              <w:t>065</w:t>
            </w:r>
          </w:p>
        </w:tc>
      </w:tr>
      <w:tr w:rsidR="00A94A14" w:rsidRPr="00701229" w14:paraId="538D7CB7" w14:textId="77777777" w:rsidTr="000F5E21">
        <w:tc>
          <w:tcPr>
            <w:tcW w:w="5000" w:type="pct"/>
            <w:gridSpan w:val="5"/>
            <w:tcBorders>
              <w:top w:val="single" w:sz="4" w:space="0" w:color="auto"/>
              <w:left w:val="single" w:sz="4" w:space="0" w:color="auto"/>
              <w:bottom w:val="single" w:sz="4" w:space="0" w:color="auto"/>
              <w:right w:val="single" w:sz="4" w:space="0" w:color="auto"/>
            </w:tcBorders>
            <w:shd w:val="clear" w:color="auto" w:fill="E6E6E6"/>
            <w:vAlign w:val="center"/>
          </w:tcPr>
          <w:p w14:paraId="3553310D" w14:textId="77777777" w:rsidR="00A94A14" w:rsidRPr="00701229" w:rsidRDefault="00A94A14" w:rsidP="000F5E21">
            <w:pPr>
              <w:rPr>
                <w:rFonts w:cs="Arial"/>
                <w:sz w:val="16"/>
                <w:szCs w:val="16"/>
              </w:rPr>
            </w:pPr>
            <w:r w:rsidRPr="00701229">
              <w:rPr>
                <w:rFonts w:cs="Arial"/>
                <w:sz w:val="16"/>
                <w:szCs w:val="16"/>
              </w:rPr>
              <w:t>7. Yeso</w:t>
            </w:r>
          </w:p>
        </w:tc>
      </w:tr>
      <w:tr w:rsidR="00A94A14" w:rsidRPr="00701229" w14:paraId="4F0CCB95" w14:textId="77777777" w:rsidTr="000F5E21">
        <w:tc>
          <w:tcPr>
            <w:tcW w:w="143" w:type="pct"/>
            <w:tcBorders>
              <w:top w:val="single" w:sz="4" w:space="0" w:color="auto"/>
              <w:left w:val="single" w:sz="4" w:space="0" w:color="auto"/>
              <w:bottom w:val="single" w:sz="4" w:space="0" w:color="auto"/>
            </w:tcBorders>
            <w:shd w:val="clear" w:color="auto" w:fill="33CCCC"/>
            <w:vAlign w:val="center"/>
          </w:tcPr>
          <w:p w14:paraId="75F64CC6" w14:textId="0658C00F" w:rsidR="00A94A14" w:rsidRPr="00701229" w:rsidRDefault="0056246E" w:rsidP="000F5E21">
            <w:pPr>
              <w:rPr>
                <w:rFonts w:cs="Arial"/>
                <w:sz w:val="16"/>
                <w:szCs w:val="16"/>
              </w:rPr>
            </w:pPr>
            <w:r w:rsidRPr="00701229">
              <w:rPr>
                <w:rFonts w:cs="Arial"/>
                <w:sz w:val="16"/>
                <w:szCs w:val="16"/>
              </w:rPr>
              <w:t>x</w:t>
            </w:r>
          </w:p>
        </w:tc>
        <w:tc>
          <w:tcPr>
            <w:tcW w:w="2571" w:type="pct"/>
            <w:tcBorders>
              <w:top w:val="single" w:sz="4" w:space="0" w:color="auto"/>
              <w:bottom w:val="single" w:sz="4" w:space="0" w:color="auto"/>
            </w:tcBorders>
            <w:vAlign w:val="center"/>
          </w:tcPr>
          <w:p w14:paraId="04EC2F09" w14:textId="77777777" w:rsidR="00A94A14" w:rsidRPr="00701229" w:rsidRDefault="00A94A14" w:rsidP="000F5E21">
            <w:pPr>
              <w:rPr>
                <w:rFonts w:cs="Arial"/>
                <w:sz w:val="16"/>
                <w:szCs w:val="16"/>
              </w:rPr>
            </w:pPr>
            <w:r w:rsidRPr="00701229">
              <w:rPr>
                <w:rFonts w:cs="Arial"/>
                <w:sz w:val="16"/>
                <w:szCs w:val="16"/>
              </w:rPr>
              <w:t>Yeso</w:t>
            </w:r>
          </w:p>
        </w:tc>
        <w:tc>
          <w:tcPr>
            <w:tcW w:w="538" w:type="pct"/>
            <w:tcBorders>
              <w:top w:val="single" w:sz="4" w:space="0" w:color="auto"/>
              <w:bottom w:val="single" w:sz="4" w:space="0" w:color="auto"/>
            </w:tcBorders>
            <w:vAlign w:val="center"/>
          </w:tcPr>
          <w:p w14:paraId="73D51D58" w14:textId="77777777" w:rsidR="00A94A14" w:rsidRPr="00701229" w:rsidRDefault="00A94A14" w:rsidP="000F5E21">
            <w:pPr>
              <w:rPr>
                <w:rFonts w:cs="Arial"/>
                <w:sz w:val="16"/>
                <w:szCs w:val="16"/>
              </w:rPr>
            </w:pPr>
          </w:p>
        </w:tc>
        <w:tc>
          <w:tcPr>
            <w:tcW w:w="1248" w:type="pct"/>
            <w:tcBorders>
              <w:top w:val="single" w:sz="4" w:space="0" w:color="auto"/>
              <w:bottom w:val="single" w:sz="4" w:space="0" w:color="auto"/>
              <w:right w:val="single" w:sz="4" w:space="0" w:color="auto"/>
            </w:tcBorders>
            <w:vAlign w:val="center"/>
          </w:tcPr>
          <w:p w14:paraId="51D3B832" w14:textId="77777777" w:rsidR="00A94A14" w:rsidRPr="00701229" w:rsidRDefault="00A94A14" w:rsidP="000F5E21">
            <w:pPr>
              <w:rPr>
                <w:rFonts w:cs="Arial"/>
                <w:sz w:val="16"/>
                <w:szCs w:val="16"/>
              </w:rPr>
            </w:pPr>
            <w:r w:rsidRPr="00701229">
              <w:rPr>
                <w:rFonts w:cs="Arial"/>
                <w:sz w:val="16"/>
                <w:szCs w:val="16"/>
              </w:rPr>
              <w:t xml:space="preserve">Gestor autorizado </w:t>
            </w:r>
            <w:proofErr w:type="spellStart"/>
            <w:r w:rsidRPr="00701229">
              <w:rPr>
                <w:rFonts w:cs="Arial"/>
                <w:sz w:val="16"/>
                <w:szCs w:val="16"/>
              </w:rPr>
              <w:t>RNPs</w:t>
            </w:r>
            <w:proofErr w:type="spellEnd"/>
          </w:p>
        </w:tc>
        <w:tc>
          <w:tcPr>
            <w:tcW w:w="500" w:type="pct"/>
            <w:tcBorders>
              <w:top w:val="single" w:sz="4" w:space="0" w:color="auto"/>
              <w:bottom w:val="single" w:sz="4" w:space="0" w:color="auto"/>
              <w:right w:val="single" w:sz="4" w:space="0" w:color="auto"/>
            </w:tcBorders>
            <w:shd w:val="clear" w:color="auto" w:fill="33CCCC"/>
            <w:vAlign w:val="center"/>
          </w:tcPr>
          <w:p w14:paraId="424E407D" w14:textId="21F83421" w:rsidR="00A94A14" w:rsidRPr="00701229" w:rsidRDefault="002E7ADD" w:rsidP="000F5E21">
            <w:pPr>
              <w:rPr>
                <w:rFonts w:cs="Arial"/>
                <w:sz w:val="16"/>
                <w:szCs w:val="16"/>
              </w:rPr>
            </w:pPr>
            <w:r w:rsidRPr="00701229">
              <w:rPr>
                <w:rFonts w:cs="Arial"/>
                <w:sz w:val="16"/>
                <w:szCs w:val="16"/>
              </w:rPr>
              <w:t>0,</w:t>
            </w:r>
            <w:r w:rsidR="00745D79">
              <w:rPr>
                <w:rFonts w:cs="Arial"/>
                <w:sz w:val="16"/>
                <w:szCs w:val="16"/>
              </w:rPr>
              <w:t>34</w:t>
            </w:r>
          </w:p>
        </w:tc>
      </w:tr>
    </w:tbl>
    <w:p w14:paraId="38EAFA9B" w14:textId="77777777" w:rsidR="00A94A14" w:rsidRPr="00701229" w:rsidRDefault="00A94A14" w:rsidP="00A94A14">
      <w:pPr>
        <w:pStyle w:val="a"/>
        <w:pBdr>
          <w:top w:val="single" w:sz="4" w:space="1" w:color="auto"/>
          <w:left w:val="single" w:sz="4" w:space="4" w:color="auto"/>
          <w:bottom w:val="single" w:sz="4" w:space="1" w:color="auto"/>
          <w:right w:val="single" w:sz="4" w:space="14" w:color="auto"/>
        </w:pBdr>
        <w:shd w:val="clear" w:color="auto" w:fill="99CC00"/>
        <w:rPr>
          <w:rFonts w:ascii="Arial" w:hAnsi="Arial" w:cs="Arial"/>
          <w:lang w:val="es-ES"/>
        </w:rPr>
      </w:pPr>
      <w:r w:rsidRPr="00701229">
        <w:rPr>
          <w:rFonts w:ascii="Arial" w:hAnsi="Arial" w:cs="Arial"/>
          <w:b/>
          <w:lang w:val="es-ES"/>
        </w:rPr>
        <w:t>RCD: Naturaleza pétrea</w:t>
      </w:r>
    </w:p>
    <w:tbl>
      <w:tblPr>
        <w:tblW w:w="5000" w:type="pct"/>
        <w:tblBorders>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79"/>
        <w:gridCol w:w="5018"/>
        <w:gridCol w:w="1052"/>
        <w:gridCol w:w="2466"/>
        <w:gridCol w:w="962"/>
      </w:tblGrid>
      <w:tr w:rsidR="00A94A14" w:rsidRPr="00701229" w14:paraId="0252FBB3" w14:textId="77777777" w:rsidTr="000F5E21">
        <w:tc>
          <w:tcPr>
            <w:tcW w:w="5000" w:type="pct"/>
            <w:gridSpan w:val="5"/>
            <w:tcBorders>
              <w:top w:val="single" w:sz="4" w:space="0" w:color="auto"/>
              <w:left w:val="single" w:sz="4" w:space="0" w:color="auto"/>
              <w:bottom w:val="single" w:sz="4" w:space="0" w:color="auto"/>
              <w:right w:val="single" w:sz="4" w:space="0" w:color="auto"/>
            </w:tcBorders>
            <w:shd w:val="clear" w:color="auto" w:fill="E6E6E6"/>
            <w:vAlign w:val="center"/>
          </w:tcPr>
          <w:p w14:paraId="299CE03B" w14:textId="77777777" w:rsidR="00A94A14" w:rsidRPr="00701229" w:rsidRDefault="00A94A14" w:rsidP="000F5E21">
            <w:pPr>
              <w:rPr>
                <w:rFonts w:cs="Arial"/>
                <w:sz w:val="16"/>
                <w:szCs w:val="16"/>
              </w:rPr>
            </w:pPr>
            <w:r w:rsidRPr="00701229">
              <w:rPr>
                <w:rFonts w:cs="Arial"/>
                <w:sz w:val="16"/>
                <w:szCs w:val="16"/>
              </w:rPr>
              <w:t>1. Arena, grava y otros áridos</w:t>
            </w:r>
          </w:p>
        </w:tc>
      </w:tr>
      <w:tr w:rsidR="00A94A14" w:rsidRPr="00701229" w14:paraId="228299D9" w14:textId="77777777" w:rsidTr="000F5E21">
        <w:tc>
          <w:tcPr>
            <w:tcW w:w="143" w:type="pct"/>
            <w:tcBorders>
              <w:top w:val="single" w:sz="4" w:space="0" w:color="auto"/>
              <w:left w:val="single" w:sz="4" w:space="0" w:color="auto"/>
              <w:bottom w:val="single" w:sz="4" w:space="0" w:color="auto"/>
            </w:tcBorders>
            <w:shd w:val="clear" w:color="auto" w:fill="33CCCC"/>
            <w:vAlign w:val="center"/>
          </w:tcPr>
          <w:p w14:paraId="448EA159" w14:textId="15CCB480" w:rsidR="00A94A14" w:rsidRPr="00701229" w:rsidRDefault="0056246E" w:rsidP="000F5E21">
            <w:pPr>
              <w:rPr>
                <w:rFonts w:cs="Arial"/>
                <w:sz w:val="16"/>
                <w:szCs w:val="16"/>
              </w:rPr>
            </w:pPr>
            <w:r w:rsidRPr="00701229">
              <w:rPr>
                <w:rFonts w:cs="Arial"/>
                <w:sz w:val="16"/>
                <w:szCs w:val="16"/>
              </w:rPr>
              <w:t>x</w:t>
            </w:r>
          </w:p>
        </w:tc>
        <w:tc>
          <w:tcPr>
            <w:tcW w:w="2566" w:type="pct"/>
            <w:tcBorders>
              <w:top w:val="single" w:sz="4" w:space="0" w:color="auto"/>
              <w:bottom w:val="single" w:sz="4" w:space="0" w:color="auto"/>
            </w:tcBorders>
            <w:vAlign w:val="center"/>
          </w:tcPr>
          <w:p w14:paraId="2ED0AA54" w14:textId="77777777" w:rsidR="00A94A14" w:rsidRPr="00701229" w:rsidRDefault="00A94A14" w:rsidP="000F5E21">
            <w:pPr>
              <w:rPr>
                <w:rFonts w:cs="Arial"/>
                <w:sz w:val="16"/>
                <w:szCs w:val="16"/>
              </w:rPr>
            </w:pPr>
            <w:r w:rsidRPr="00701229">
              <w:rPr>
                <w:rFonts w:cs="Arial"/>
                <w:sz w:val="16"/>
                <w:szCs w:val="16"/>
              </w:rPr>
              <w:t>Residuos de grava y rocas trituradas distintos de los mencionados en el código 01 04 07</w:t>
            </w:r>
          </w:p>
        </w:tc>
        <w:tc>
          <w:tcPr>
            <w:tcW w:w="538" w:type="pct"/>
            <w:tcBorders>
              <w:top w:val="single" w:sz="4" w:space="0" w:color="auto"/>
              <w:bottom w:val="single" w:sz="4" w:space="0" w:color="auto"/>
            </w:tcBorders>
            <w:vAlign w:val="center"/>
          </w:tcPr>
          <w:p w14:paraId="16231E94" w14:textId="77777777" w:rsidR="00A94A14" w:rsidRPr="00701229" w:rsidRDefault="00A94A14" w:rsidP="000F5E21">
            <w:pPr>
              <w:rPr>
                <w:rFonts w:cs="Arial"/>
                <w:sz w:val="16"/>
                <w:szCs w:val="16"/>
              </w:rPr>
            </w:pPr>
          </w:p>
        </w:tc>
        <w:tc>
          <w:tcPr>
            <w:tcW w:w="1261" w:type="pct"/>
            <w:tcBorders>
              <w:top w:val="single" w:sz="4" w:space="0" w:color="auto"/>
              <w:right w:val="single" w:sz="4" w:space="0" w:color="auto"/>
            </w:tcBorders>
            <w:vAlign w:val="center"/>
          </w:tcPr>
          <w:p w14:paraId="5C58C0DF" w14:textId="77777777" w:rsidR="00A94A14" w:rsidRPr="00701229" w:rsidRDefault="00A94A14" w:rsidP="000F5E21">
            <w:pPr>
              <w:rPr>
                <w:rFonts w:cs="Arial"/>
                <w:sz w:val="16"/>
                <w:szCs w:val="16"/>
              </w:rPr>
            </w:pPr>
            <w:r w:rsidRPr="00701229">
              <w:rPr>
                <w:rFonts w:cs="Arial"/>
                <w:sz w:val="16"/>
                <w:szCs w:val="16"/>
              </w:rPr>
              <w:t>Planta de Reciclaje RCD</w:t>
            </w:r>
          </w:p>
        </w:tc>
        <w:tc>
          <w:tcPr>
            <w:tcW w:w="491" w:type="pct"/>
            <w:tcBorders>
              <w:top w:val="single" w:sz="4" w:space="0" w:color="auto"/>
              <w:bottom w:val="single" w:sz="4" w:space="0" w:color="auto"/>
              <w:right w:val="single" w:sz="4" w:space="0" w:color="auto"/>
            </w:tcBorders>
            <w:shd w:val="clear" w:color="auto" w:fill="33CCCC"/>
            <w:vAlign w:val="center"/>
          </w:tcPr>
          <w:p w14:paraId="53EC1230" w14:textId="42F3111B" w:rsidR="00A94A14" w:rsidRPr="00701229" w:rsidRDefault="00745D79" w:rsidP="000F5E21">
            <w:pPr>
              <w:rPr>
                <w:rFonts w:cs="Arial"/>
                <w:sz w:val="16"/>
                <w:szCs w:val="16"/>
              </w:rPr>
            </w:pPr>
            <w:r>
              <w:rPr>
                <w:rFonts w:cs="Arial"/>
                <w:sz w:val="16"/>
                <w:szCs w:val="16"/>
              </w:rPr>
              <w:t>4,00</w:t>
            </w:r>
          </w:p>
        </w:tc>
      </w:tr>
      <w:tr w:rsidR="00A94A14" w:rsidRPr="00701229" w14:paraId="19B2159B" w14:textId="77777777" w:rsidTr="000F5E21">
        <w:tc>
          <w:tcPr>
            <w:tcW w:w="143" w:type="pct"/>
            <w:tcBorders>
              <w:top w:val="single" w:sz="4" w:space="0" w:color="auto"/>
              <w:left w:val="single" w:sz="4" w:space="0" w:color="auto"/>
              <w:bottom w:val="single" w:sz="4" w:space="0" w:color="auto"/>
            </w:tcBorders>
            <w:shd w:val="clear" w:color="auto" w:fill="33CCCC"/>
            <w:vAlign w:val="center"/>
          </w:tcPr>
          <w:p w14:paraId="0754EE94" w14:textId="69355D0D" w:rsidR="00A94A14" w:rsidRPr="00701229" w:rsidRDefault="0056246E" w:rsidP="000F5E21">
            <w:pPr>
              <w:rPr>
                <w:rFonts w:cs="Arial"/>
                <w:sz w:val="16"/>
                <w:szCs w:val="16"/>
              </w:rPr>
            </w:pPr>
            <w:r w:rsidRPr="00701229">
              <w:rPr>
                <w:rFonts w:cs="Arial"/>
                <w:sz w:val="16"/>
                <w:szCs w:val="16"/>
              </w:rPr>
              <w:t>x</w:t>
            </w:r>
          </w:p>
        </w:tc>
        <w:tc>
          <w:tcPr>
            <w:tcW w:w="2566" w:type="pct"/>
            <w:tcBorders>
              <w:top w:val="single" w:sz="4" w:space="0" w:color="auto"/>
              <w:bottom w:val="single" w:sz="4" w:space="0" w:color="auto"/>
            </w:tcBorders>
            <w:vAlign w:val="center"/>
          </w:tcPr>
          <w:p w14:paraId="605167F3" w14:textId="77777777" w:rsidR="00A94A14" w:rsidRPr="00701229" w:rsidRDefault="00A94A14" w:rsidP="000F5E21">
            <w:pPr>
              <w:rPr>
                <w:rFonts w:cs="Arial"/>
                <w:sz w:val="16"/>
                <w:szCs w:val="16"/>
              </w:rPr>
            </w:pPr>
            <w:r w:rsidRPr="00701229">
              <w:rPr>
                <w:rFonts w:cs="Arial"/>
                <w:sz w:val="16"/>
                <w:szCs w:val="16"/>
              </w:rPr>
              <w:t>Residuos de arena y arcilla</w:t>
            </w:r>
          </w:p>
        </w:tc>
        <w:tc>
          <w:tcPr>
            <w:tcW w:w="538" w:type="pct"/>
            <w:tcBorders>
              <w:top w:val="single" w:sz="4" w:space="0" w:color="auto"/>
              <w:bottom w:val="single" w:sz="4" w:space="0" w:color="auto"/>
            </w:tcBorders>
            <w:vAlign w:val="center"/>
          </w:tcPr>
          <w:p w14:paraId="2E0DBA5B" w14:textId="77777777" w:rsidR="00A94A14" w:rsidRPr="00701229" w:rsidRDefault="00A94A14" w:rsidP="000F5E21">
            <w:pPr>
              <w:rPr>
                <w:rFonts w:cs="Arial"/>
                <w:sz w:val="16"/>
                <w:szCs w:val="16"/>
              </w:rPr>
            </w:pPr>
            <w:r w:rsidRPr="00701229">
              <w:rPr>
                <w:rFonts w:cs="Arial"/>
                <w:sz w:val="16"/>
                <w:szCs w:val="16"/>
              </w:rPr>
              <w:t>Reciclado</w:t>
            </w:r>
          </w:p>
        </w:tc>
        <w:tc>
          <w:tcPr>
            <w:tcW w:w="1261" w:type="pct"/>
            <w:tcBorders>
              <w:top w:val="single" w:sz="4" w:space="0" w:color="auto"/>
              <w:right w:val="single" w:sz="4" w:space="0" w:color="auto"/>
            </w:tcBorders>
            <w:vAlign w:val="center"/>
          </w:tcPr>
          <w:p w14:paraId="5FB3102B" w14:textId="77777777" w:rsidR="00A94A14" w:rsidRPr="00701229" w:rsidRDefault="00A94A14" w:rsidP="000F5E21">
            <w:pPr>
              <w:rPr>
                <w:rFonts w:cs="Arial"/>
                <w:sz w:val="16"/>
                <w:szCs w:val="16"/>
              </w:rPr>
            </w:pPr>
            <w:r w:rsidRPr="00701229">
              <w:rPr>
                <w:rFonts w:cs="Arial"/>
                <w:sz w:val="16"/>
                <w:szCs w:val="16"/>
              </w:rPr>
              <w:t>Planta de Reciclaje RCD</w:t>
            </w:r>
          </w:p>
        </w:tc>
        <w:tc>
          <w:tcPr>
            <w:tcW w:w="491" w:type="pct"/>
            <w:tcBorders>
              <w:top w:val="single" w:sz="4" w:space="0" w:color="auto"/>
              <w:bottom w:val="single" w:sz="4" w:space="0" w:color="auto"/>
              <w:right w:val="single" w:sz="4" w:space="0" w:color="auto"/>
            </w:tcBorders>
            <w:shd w:val="clear" w:color="auto" w:fill="33CCCC"/>
            <w:vAlign w:val="center"/>
          </w:tcPr>
          <w:p w14:paraId="73803D06" w14:textId="407A2AFF" w:rsidR="00A94A14" w:rsidRPr="00701229" w:rsidRDefault="00745D79" w:rsidP="000F5E21">
            <w:pPr>
              <w:rPr>
                <w:rFonts w:cs="Arial"/>
                <w:sz w:val="16"/>
                <w:szCs w:val="16"/>
              </w:rPr>
            </w:pPr>
            <w:r>
              <w:rPr>
                <w:rFonts w:cs="Arial"/>
                <w:sz w:val="16"/>
                <w:szCs w:val="16"/>
              </w:rPr>
              <w:t>4,52</w:t>
            </w:r>
          </w:p>
        </w:tc>
      </w:tr>
      <w:tr w:rsidR="00A94A14" w:rsidRPr="00701229" w14:paraId="1CF60F7D" w14:textId="77777777" w:rsidTr="000F5E21">
        <w:tc>
          <w:tcPr>
            <w:tcW w:w="5000" w:type="pct"/>
            <w:gridSpan w:val="5"/>
            <w:tcBorders>
              <w:top w:val="single" w:sz="4" w:space="0" w:color="auto"/>
              <w:left w:val="single" w:sz="4" w:space="0" w:color="auto"/>
              <w:bottom w:val="single" w:sz="4" w:space="0" w:color="auto"/>
              <w:right w:val="single" w:sz="4" w:space="0" w:color="auto"/>
            </w:tcBorders>
            <w:shd w:val="clear" w:color="auto" w:fill="E6E6E6"/>
            <w:vAlign w:val="center"/>
          </w:tcPr>
          <w:p w14:paraId="5FF389B0" w14:textId="77777777" w:rsidR="00A94A14" w:rsidRPr="00701229" w:rsidRDefault="00A94A14" w:rsidP="000F5E21">
            <w:pPr>
              <w:rPr>
                <w:rFonts w:cs="Arial"/>
                <w:sz w:val="16"/>
                <w:szCs w:val="16"/>
              </w:rPr>
            </w:pPr>
            <w:r w:rsidRPr="00701229">
              <w:rPr>
                <w:rFonts w:cs="Arial"/>
                <w:sz w:val="16"/>
                <w:szCs w:val="16"/>
              </w:rPr>
              <w:t>2. Hormigón</w:t>
            </w:r>
          </w:p>
        </w:tc>
      </w:tr>
      <w:tr w:rsidR="00A94A14" w:rsidRPr="00701229" w14:paraId="0750FC20" w14:textId="77777777" w:rsidTr="000F5E21">
        <w:trPr>
          <w:cantSplit/>
        </w:trPr>
        <w:tc>
          <w:tcPr>
            <w:tcW w:w="143" w:type="pct"/>
            <w:tcBorders>
              <w:top w:val="single" w:sz="4" w:space="0" w:color="auto"/>
              <w:left w:val="single" w:sz="4" w:space="0" w:color="auto"/>
              <w:bottom w:val="single" w:sz="4" w:space="0" w:color="auto"/>
            </w:tcBorders>
            <w:shd w:val="clear" w:color="auto" w:fill="33CCCC"/>
            <w:vAlign w:val="center"/>
          </w:tcPr>
          <w:p w14:paraId="26BCED21" w14:textId="3F3FB1A9" w:rsidR="00A94A14" w:rsidRPr="00701229" w:rsidRDefault="0056246E" w:rsidP="000F5E21">
            <w:pPr>
              <w:rPr>
                <w:rFonts w:cs="Arial"/>
                <w:sz w:val="16"/>
                <w:szCs w:val="16"/>
              </w:rPr>
            </w:pPr>
            <w:r w:rsidRPr="00701229">
              <w:rPr>
                <w:rFonts w:cs="Arial"/>
                <w:sz w:val="16"/>
                <w:szCs w:val="16"/>
              </w:rPr>
              <w:t>x</w:t>
            </w:r>
          </w:p>
        </w:tc>
        <w:tc>
          <w:tcPr>
            <w:tcW w:w="2566" w:type="pct"/>
            <w:tcBorders>
              <w:top w:val="single" w:sz="4" w:space="0" w:color="auto"/>
              <w:bottom w:val="single" w:sz="4" w:space="0" w:color="auto"/>
            </w:tcBorders>
            <w:vAlign w:val="center"/>
          </w:tcPr>
          <w:p w14:paraId="38E1BFBD" w14:textId="77777777" w:rsidR="00A94A14" w:rsidRPr="00701229" w:rsidRDefault="00A94A14" w:rsidP="000F5E21">
            <w:pPr>
              <w:rPr>
                <w:rFonts w:cs="Arial"/>
                <w:sz w:val="16"/>
                <w:szCs w:val="16"/>
              </w:rPr>
            </w:pPr>
            <w:r w:rsidRPr="00701229">
              <w:rPr>
                <w:rFonts w:cs="Arial"/>
                <w:sz w:val="16"/>
                <w:szCs w:val="16"/>
              </w:rPr>
              <w:t>Hormigón</w:t>
            </w:r>
          </w:p>
        </w:tc>
        <w:tc>
          <w:tcPr>
            <w:tcW w:w="538" w:type="pct"/>
            <w:tcBorders>
              <w:top w:val="single" w:sz="4" w:space="0" w:color="auto"/>
              <w:bottom w:val="single" w:sz="4" w:space="0" w:color="auto"/>
            </w:tcBorders>
            <w:vAlign w:val="center"/>
          </w:tcPr>
          <w:p w14:paraId="47858AB4" w14:textId="77777777" w:rsidR="00A94A14" w:rsidRPr="00701229" w:rsidRDefault="00A94A14" w:rsidP="000F5E21">
            <w:pPr>
              <w:rPr>
                <w:rFonts w:cs="Arial"/>
                <w:sz w:val="16"/>
                <w:szCs w:val="16"/>
              </w:rPr>
            </w:pPr>
            <w:r w:rsidRPr="00701229">
              <w:rPr>
                <w:rFonts w:cs="Arial"/>
                <w:sz w:val="16"/>
                <w:szCs w:val="16"/>
              </w:rPr>
              <w:t>Reciclado</w:t>
            </w:r>
          </w:p>
        </w:tc>
        <w:tc>
          <w:tcPr>
            <w:tcW w:w="1261" w:type="pct"/>
            <w:vMerge w:val="restart"/>
            <w:tcBorders>
              <w:top w:val="single" w:sz="4" w:space="0" w:color="auto"/>
              <w:right w:val="single" w:sz="4" w:space="0" w:color="auto"/>
            </w:tcBorders>
            <w:vAlign w:val="center"/>
          </w:tcPr>
          <w:p w14:paraId="6926FB72" w14:textId="77777777" w:rsidR="00A94A14" w:rsidRPr="00701229" w:rsidRDefault="00A94A14" w:rsidP="000F5E21">
            <w:pPr>
              <w:rPr>
                <w:rFonts w:cs="Arial"/>
                <w:sz w:val="16"/>
                <w:szCs w:val="16"/>
              </w:rPr>
            </w:pPr>
            <w:r w:rsidRPr="00701229">
              <w:rPr>
                <w:rFonts w:cs="Arial"/>
                <w:sz w:val="16"/>
                <w:szCs w:val="16"/>
              </w:rPr>
              <w:t>Planta de Reciclaje RCD</w:t>
            </w:r>
          </w:p>
        </w:tc>
        <w:tc>
          <w:tcPr>
            <w:tcW w:w="491" w:type="pct"/>
            <w:tcBorders>
              <w:top w:val="single" w:sz="4" w:space="0" w:color="auto"/>
              <w:bottom w:val="single" w:sz="4" w:space="0" w:color="auto"/>
              <w:right w:val="single" w:sz="4" w:space="0" w:color="auto"/>
            </w:tcBorders>
            <w:shd w:val="clear" w:color="auto" w:fill="33CCCC"/>
            <w:vAlign w:val="center"/>
          </w:tcPr>
          <w:p w14:paraId="17893F60" w14:textId="3BEBA28E" w:rsidR="00A94A14" w:rsidRPr="00701229" w:rsidRDefault="00BD4CA5" w:rsidP="000F5E21">
            <w:pPr>
              <w:rPr>
                <w:rFonts w:cs="Arial"/>
                <w:sz w:val="16"/>
                <w:szCs w:val="16"/>
              </w:rPr>
            </w:pPr>
            <w:r w:rsidRPr="00701229">
              <w:rPr>
                <w:rFonts w:cs="Arial"/>
                <w:sz w:val="16"/>
                <w:szCs w:val="16"/>
              </w:rPr>
              <w:t>10,</w:t>
            </w:r>
            <w:r w:rsidR="00404755">
              <w:rPr>
                <w:rFonts w:cs="Arial"/>
                <w:sz w:val="16"/>
                <w:szCs w:val="16"/>
              </w:rPr>
              <w:t>57</w:t>
            </w:r>
          </w:p>
        </w:tc>
      </w:tr>
      <w:tr w:rsidR="00A94A14" w:rsidRPr="00701229" w14:paraId="3B1647D3" w14:textId="77777777" w:rsidTr="000F5E21">
        <w:trPr>
          <w:cantSplit/>
        </w:trPr>
        <w:tc>
          <w:tcPr>
            <w:tcW w:w="143" w:type="pct"/>
            <w:tcBorders>
              <w:top w:val="single" w:sz="4" w:space="0" w:color="auto"/>
              <w:left w:val="single" w:sz="4" w:space="0" w:color="auto"/>
              <w:bottom w:val="single" w:sz="4" w:space="0" w:color="auto"/>
            </w:tcBorders>
            <w:shd w:val="clear" w:color="auto" w:fill="33CCCC"/>
            <w:vAlign w:val="center"/>
          </w:tcPr>
          <w:p w14:paraId="48E51E95" w14:textId="098F767E" w:rsidR="00A94A14" w:rsidRPr="00701229" w:rsidRDefault="0056246E" w:rsidP="000F5E21">
            <w:pPr>
              <w:rPr>
                <w:rFonts w:cs="Arial"/>
                <w:sz w:val="16"/>
                <w:szCs w:val="16"/>
              </w:rPr>
            </w:pPr>
            <w:r w:rsidRPr="00701229">
              <w:rPr>
                <w:rFonts w:cs="Arial"/>
                <w:sz w:val="16"/>
                <w:szCs w:val="16"/>
              </w:rPr>
              <w:t>x</w:t>
            </w:r>
          </w:p>
        </w:tc>
        <w:tc>
          <w:tcPr>
            <w:tcW w:w="2566" w:type="pct"/>
            <w:tcBorders>
              <w:top w:val="single" w:sz="4" w:space="0" w:color="auto"/>
              <w:bottom w:val="single" w:sz="4" w:space="0" w:color="auto"/>
            </w:tcBorders>
            <w:vAlign w:val="center"/>
          </w:tcPr>
          <w:p w14:paraId="18D3147F" w14:textId="77777777" w:rsidR="00A94A14" w:rsidRPr="00701229" w:rsidRDefault="00A94A14" w:rsidP="000F5E21">
            <w:pPr>
              <w:rPr>
                <w:rFonts w:cs="Arial"/>
                <w:sz w:val="16"/>
                <w:szCs w:val="16"/>
              </w:rPr>
            </w:pPr>
            <w:r w:rsidRPr="00701229">
              <w:rPr>
                <w:rFonts w:cs="Arial"/>
                <w:sz w:val="16"/>
                <w:szCs w:val="16"/>
              </w:rPr>
              <w:t>Mezcla de hormigón, ladrillos, tejas y materiales cerámicos distinta del código 17 01 06</w:t>
            </w:r>
          </w:p>
        </w:tc>
        <w:tc>
          <w:tcPr>
            <w:tcW w:w="538" w:type="pct"/>
            <w:tcBorders>
              <w:top w:val="single" w:sz="4" w:space="0" w:color="auto"/>
              <w:bottom w:val="single" w:sz="4" w:space="0" w:color="auto"/>
            </w:tcBorders>
            <w:vAlign w:val="center"/>
          </w:tcPr>
          <w:p w14:paraId="74C601DB" w14:textId="77777777" w:rsidR="00A94A14" w:rsidRPr="00701229" w:rsidRDefault="00A94A14" w:rsidP="000F5E21">
            <w:pPr>
              <w:rPr>
                <w:rFonts w:cs="Arial"/>
                <w:sz w:val="16"/>
                <w:szCs w:val="16"/>
              </w:rPr>
            </w:pPr>
            <w:r w:rsidRPr="00701229">
              <w:rPr>
                <w:rFonts w:cs="Arial"/>
                <w:sz w:val="16"/>
                <w:szCs w:val="16"/>
              </w:rPr>
              <w:t>Reciclado</w:t>
            </w:r>
          </w:p>
        </w:tc>
        <w:tc>
          <w:tcPr>
            <w:tcW w:w="1261" w:type="pct"/>
            <w:vMerge/>
            <w:tcBorders>
              <w:right w:val="single" w:sz="4" w:space="0" w:color="auto"/>
            </w:tcBorders>
            <w:vAlign w:val="center"/>
          </w:tcPr>
          <w:p w14:paraId="6B4237D3" w14:textId="77777777" w:rsidR="00A94A14" w:rsidRPr="00701229" w:rsidRDefault="00A94A14" w:rsidP="000F5E21">
            <w:pPr>
              <w:rPr>
                <w:rFonts w:cs="Arial"/>
                <w:sz w:val="16"/>
                <w:szCs w:val="16"/>
              </w:rPr>
            </w:pPr>
          </w:p>
        </w:tc>
        <w:tc>
          <w:tcPr>
            <w:tcW w:w="491" w:type="pct"/>
            <w:tcBorders>
              <w:top w:val="single" w:sz="4" w:space="0" w:color="auto"/>
              <w:bottom w:val="single" w:sz="4" w:space="0" w:color="auto"/>
              <w:right w:val="single" w:sz="4" w:space="0" w:color="auto"/>
            </w:tcBorders>
            <w:shd w:val="clear" w:color="auto" w:fill="33CCCC"/>
            <w:vAlign w:val="center"/>
          </w:tcPr>
          <w:p w14:paraId="666490DC" w14:textId="670581C7" w:rsidR="00A94A14" w:rsidRPr="00701229" w:rsidRDefault="00404755" w:rsidP="000F5E21">
            <w:pPr>
              <w:rPr>
                <w:rFonts w:cs="Arial"/>
                <w:sz w:val="16"/>
                <w:szCs w:val="16"/>
              </w:rPr>
            </w:pPr>
            <w:r>
              <w:rPr>
                <w:rFonts w:cs="Arial"/>
                <w:sz w:val="16"/>
                <w:szCs w:val="16"/>
              </w:rPr>
              <w:t>1</w:t>
            </w:r>
            <w:r w:rsidR="00BD4CA5" w:rsidRPr="00701229">
              <w:rPr>
                <w:rFonts w:cs="Arial"/>
                <w:sz w:val="16"/>
                <w:szCs w:val="16"/>
              </w:rPr>
              <w:t>0,00</w:t>
            </w:r>
          </w:p>
        </w:tc>
      </w:tr>
      <w:tr w:rsidR="00A94A14" w:rsidRPr="00701229" w14:paraId="6459266F" w14:textId="77777777" w:rsidTr="000F5E21">
        <w:tc>
          <w:tcPr>
            <w:tcW w:w="5000" w:type="pct"/>
            <w:gridSpan w:val="5"/>
            <w:tcBorders>
              <w:top w:val="single" w:sz="4" w:space="0" w:color="auto"/>
              <w:left w:val="single" w:sz="4" w:space="0" w:color="auto"/>
              <w:bottom w:val="single" w:sz="4" w:space="0" w:color="auto"/>
              <w:right w:val="single" w:sz="4" w:space="0" w:color="auto"/>
            </w:tcBorders>
            <w:shd w:val="clear" w:color="auto" w:fill="E6E6E6"/>
            <w:vAlign w:val="center"/>
          </w:tcPr>
          <w:p w14:paraId="60CE45D0" w14:textId="77777777" w:rsidR="00A94A14" w:rsidRPr="00701229" w:rsidRDefault="00A94A14" w:rsidP="000F5E21">
            <w:pPr>
              <w:rPr>
                <w:rFonts w:cs="Arial"/>
                <w:sz w:val="16"/>
                <w:szCs w:val="16"/>
              </w:rPr>
            </w:pPr>
            <w:r w:rsidRPr="00701229">
              <w:rPr>
                <w:rFonts w:cs="Arial"/>
                <w:sz w:val="16"/>
                <w:szCs w:val="16"/>
              </w:rPr>
              <w:t>3. Ladrillos, azulejos y otros cerámicos</w:t>
            </w:r>
          </w:p>
        </w:tc>
      </w:tr>
      <w:tr w:rsidR="00A94A14" w:rsidRPr="00701229" w14:paraId="7598693A" w14:textId="77777777" w:rsidTr="000F5E21">
        <w:trPr>
          <w:cantSplit/>
        </w:trPr>
        <w:tc>
          <w:tcPr>
            <w:tcW w:w="143" w:type="pct"/>
            <w:tcBorders>
              <w:top w:val="single" w:sz="4" w:space="0" w:color="auto"/>
              <w:left w:val="single" w:sz="4" w:space="0" w:color="auto"/>
              <w:bottom w:val="single" w:sz="4" w:space="0" w:color="auto"/>
            </w:tcBorders>
            <w:shd w:val="clear" w:color="auto" w:fill="33CCCC"/>
            <w:vAlign w:val="center"/>
          </w:tcPr>
          <w:p w14:paraId="4B24636A" w14:textId="5FC167EF" w:rsidR="00A94A14" w:rsidRPr="00701229" w:rsidRDefault="0056246E" w:rsidP="000F5E21">
            <w:pPr>
              <w:rPr>
                <w:rFonts w:cs="Arial"/>
                <w:sz w:val="16"/>
                <w:szCs w:val="16"/>
              </w:rPr>
            </w:pPr>
            <w:r w:rsidRPr="00701229">
              <w:rPr>
                <w:rFonts w:cs="Arial"/>
                <w:sz w:val="16"/>
                <w:szCs w:val="16"/>
              </w:rPr>
              <w:t>x</w:t>
            </w:r>
          </w:p>
        </w:tc>
        <w:tc>
          <w:tcPr>
            <w:tcW w:w="2566" w:type="pct"/>
            <w:tcBorders>
              <w:top w:val="single" w:sz="4" w:space="0" w:color="auto"/>
              <w:bottom w:val="single" w:sz="4" w:space="0" w:color="auto"/>
            </w:tcBorders>
            <w:vAlign w:val="center"/>
          </w:tcPr>
          <w:p w14:paraId="4E06B359" w14:textId="77777777" w:rsidR="00A94A14" w:rsidRPr="00701229" w:rsidRDefault="00A94A14" w:rsidP="000F5E21">
            <w:pPr>
              <w:rPr>
                <w:rFonts w:cs="Arial"/>
                <w:sz w:val="16"/>
                <w:szCs w:val="16"/>
              </w:rPr>
            </w:pPr>
            <w:r w:rsidRPr="00701229">
              <w:rPr>
                <w:rFonts w:cs="Arial"/>
                <w:sz w:val="16"/>
                <w:szCs w:val="16"/>
              </w:rPr>
              <w:t>Ladrillos</w:t>
            </w:r>
          </w:p>
        </w:tc>
        <w:tc>
          <w:tcPr>
            <w:tcW w:w="538" w:type="pct"/>
            <w:tcBorders>
              <w:top w:val="single" w:sz="4" w:space="0" w:color="auto"/>
              <w:bottom w:val="single" w:sz="4" w:space="0" w:color="auto"/>
            </w:tcBorders>
            <w:vAlign w:val="center"/>
          </w:tcPr>
          <w:p w14:paraId="721B2F00" w14:textId="77777777" w:rsidR="00A94A14" w:rsidRPr="00701229" w:rsidRDefault="00A94A14" w:rsidP="000F5E21">
            <w:pPr>
              <w:rPr>
                <w:rFonts w:cs="Arial"/>
                <w:sz w:val="16"/>
                <w:szCs w:val="16"/>
              </w:rPr>
            </w:pPr>
            <w:r w:rsidRPr="00701229">
              <w:rPr>
                <w:rFonts w:cs="Arial"/>
                <w:sz w:val="16"/>
                <w:szCs w:val="16"/>
              </w:rPr>
              <w:t>Reciclado</w:t>
            </w:r>
          </w:p>
        </w:tc>
        <w:tc>
          <w:tcPr>
            <w:tcW w:w="1261" w:type="pct"/>
            <w:vMerge w:val="restart"/>
            <w:tcBorders>
              <w:top w:val="single" w:sz="4" w:space="0" w:color="auto"/>
              <w:right w:val="single" w:sz="4" w:space="0" w:color="auto"/>
            </w:tcBorders>
            <w:vAlign w:val="center"/>
          </w:tcPr>
          <w:p w14:paraId="17E712C1" w14:textId="77777777" w:rsidR="00A94A14" w:rsidRPr="00701229" w:rsidRDefault="00A94A14" w:rsidP="000F5E21">
            <w:pPr>
              <w:rPr>
                <w:rFonts w:cs="Arial"/>
                <w:sz w:val="16"/>
                <w:szCs w:val="16"/>
              </w:rPr>
            </w:pPr>
            <w:r w:rsidRPr="00701229">
              <w:rPr>
                <w:rFonts w:cs="Arial"/>
                <w:sz w:val="16"/>
                <w:szCs w:val="16"/>
              </w:rPr>
              <w:t>Planta de Reciclaje RCD</w:t>
            </w:r>
          </w:p>
        </w:tc>
        <w:tc>
          <w:tcPr>
            <w:tcW w:w="491" w:type="pct"/>
            <w:tcBorders>
              <w:top w:val="single" w:sz="4" w:space="0" w:color="auto"/>
              <w:bottom w:val="single" w:sz="4" w:space="0" w:color="auto"/>
              <w:right w:val="single" w:sz="4" w:space="0" w:color="auto"/>
            </w:tcBorders>
            <w:shd w:val="clear" w:color="auto" w:fill="33CCCC"/>
            <w:vAlign w:val="center"/>
          </w:tcPr>
          <w:p w14:paraId="16C7446B" w14:textId="712B7E1A" w:rsidR="00A94A14" w:rsidRPr="00701229" w:rsidRDefault="005F062D" w:rsidP="000F5E21">
            <w:pPr>
              <w:rPr>
                <w:rFonts w:cs="Arial"/>
                <w:sz w:val="16"/>
                <w:szCs w:val="16"/>
              </w:rPr>
            </w:pPr>
            <w:r>
              <w:rPr>
                <w:rFonts w:cs="Arial"/>
                <w:sz w:val="16"/>
                <w:szCs w:val="16"/>
              </w:rPr>
              <w:t>35,00</w:t>
            </w:r>
          </w:p>
        </w:tc>
      </w:tr>
      <w:tr w:rsidR="00A94A14" w:rsidRPr="00701229" w14:paraId="2A7529E9" w14:textId="77777777" w:rsidTr="000F5E21">
        <w:trPr>
          <w:cantSplit/>
        </w:trPr>
        <w:tc>
          <w:tcPr>
            <w:tcW w:w="143" w:type="pct"/>
            <w:tcBorders>
              <w:top w:val="single" w:sz="4" w:space="0" w:color="auto"/>
              <w:left w:val="single" w:sz="4" w:space="0" w:color="auto"/>
              <w:bottom w:val="single" w:sz="4" w:space="0" w:color="auto"/>
            </w:tcBorders>
            <w:shd w:val="clear" w:color="auto" w:fill="33CCCC"/>
            <w:vAlign w:val="center"/>
          </w:tcPr>
          <w:p w14:paraId="7309C449" w14:textId="19BD2374" w:rsidR="00A94A14" w:rsidRPr="00701229" w:rsidRDefault="0056246E" w:rsidP="000F5E21">
            <w:pPr>
              <w:rPr>
                <w:rFonts w:cs="Arial"/>
                <w:sz w:val="16"/>
                <w:szCs w:val="16"/>
              </w:rPr>
            </w:pPr>
            <w:r w:rsidRPr="00701229">
              <w:rPr>
                <w:rFonts w:cs="Arial"/>
                <w:sz w:val="16"/>
                <w:szCs w:val="16"/>
              </w:rPr>
              <w:t>x</w:t>
            </w:r>
          </w:p>
        </w:tc>
        <w:tc>
          <w:tcPr>
            <w:tcW w:w="2566" w:type="pct"/>
            <w:tcBorders>
              <w:top w:val="single" w:sz="4" w:space="0" w:color="auto"/>
              <w:bottom w:val="single" w:sz="4" w:space="0" w:color="auto"/>
            </w:tcBorders>
            <w:vAlign w:val="center"/>
          </w:tcPr>
          <w:p w14:paraId="58BC2C37" w14:textId="77777777" w:rsidR="00A94A14" w:rsidRPr="00701229" w:rsidRDefault="00A94A14" w:rsidP="000F5E21">
            <w:pPr>
              <w:rPr>
                <w:rFonts w:cs="Arial"/>
                <w:sz w:val="16"/>
                <w:szCs w:val="16"/>
              </w:rPr>
            </w:pPr>
            <w:r w:rsidRPr="00701229">
              <w:rPr>
                <w:rFonts w:cs="Arial"/>
                <w:sz w:val="16"/>
                <w:szCs w:val="16"/>
              </w:rPr>
              <w:t>Tejas y Materiales Cerámicos</w:t>
            </w:r>
          </w:p>
        </w:tc>
        <w:tc>
          <w:tcPr>
            <w:tcW w:w="538" w:type="pct"/>
            <w:tcBorders>
              <w:top w:val="single" w:sz="4" w:space="0" w:color="auto"/>
              <w:bottom w:val="single" w:sz="4" w:space="0" w:color="auto"/>
            </w:tcBorders>
            <w:vAlign w:val="center"/>
          </w:tcPr>
          <w:p w14:paraId="45F91205" w14:textId="77777777" w:rsidR="00A94A14" w:rsidRPr="00701229" w:rsidRDefault="00A94A14" w:rsidP="000F5E21">
            <w:pPr>
              <w:rPr>
                <w:rFonts w:cs="Arial"/>
                <w:sz w:val="16"/>
                <w:szCs w:val="16"/>
              </w:rPr>
            </w:pPr>
            <w:r w:rsidRPr="00701229">
              <w:rPr>
                <w:rFonts w:cs="Arial"/>
                <w:sz w:val="16"/>
                <w:szCs w:val="16"/>
              </w:rPr>
              <w:t>Reciclado</w:t>
            </w:r>
          </w:p>
        </w:tc>
        <w:tc>
          <w:tcPr>
            <w:tcW w:w="1261" w:type="pct"/>
            <w:vMerge/>
            <w:tcBorders>
              <w:right w:val="single" w:sz="4" w:space="0" w:color="auto"/>
            </w:tcBorders>
            <w:vAlign w:val="center"/>
          </w:tcPr>
          <w:p w14:paraId="7F353410" w14:textId="77777777" w:rsidR="00A94A14" w:rsidRPr="00701229" w:rsidRDefault="00A94A14" w:rsidP="000F5E21">
            <w:pPr>
              <w:rPr>
                <w:rFonts w:cs="Arial"/>
                <w:sz w:val="16"/>
                <w:szCs w:val="16"/>
              </w:rPr>
            </w:pPr>
          </w:p>
        </w:tc>
        <w:tc>
          <w:tcPr>
            <w:tcW w:w="491" w:type="pct"/>
            <w:tcBorders>
              <w:top w:val="single" w:sz="4" w:space="0" w:color="auto"/>
              <w:bottom w:val="single" w:sz="4" w:space="0" w:color="auto"/>
              <w:right w:val="single" w:sz="4" w:space="0" w:color="auto"/>
            </w:tcBorders>
            <w:shd w:val="clear" w:color="auto" w:fill="33CCCC"/>
            <w:vAlign w:val="center"/>
          </w:tcPr>
          <w:p w14:paraId="371B3962" w14:textId="6D195518" w:rsidR="00A94A14" w:rsidRPr="00701229" w:rsidRDefault="005F062D" w:rsidP="000F5E21">
            <w:pPr>
              <w:rPr>
                <w:rFonts w:cs="Arial"/>
                <w:sz w:val="16"/>
                <w:szCs w:val="16"/>
              </w:rPr>
            </w:pPr>
            <w:r>
              <w:rPr>
                <w:rFonts w:cs="Arial"/>
                <w:sz w:val="16"/>
                <w:szCs w:val="16"/>
              </w:rPr>
              <w:t>35,00</w:t>
            </w:r>
          </w:p>
        </w:tc>
      </w:tr>
      <w:tr w:rsidR="00A94A14" w:rsidRPr="00701229" w14:paraId="4616E100" w14:textId="77777777" w:rsidTr="000F5E21">
        <w:trPr>
          <w:cantSplit/>
        </w:trPr>
        <w:tc>
          <w:tcPr>
            <w:tcW w:w="143" w:type="pct"/>
            <w:tcBorders>
              <w:top w:val="single" w:sz="4" w:space="0" w:color="auto"/>
              <w:left w:val="single" w:sz="4" w:space="0" w:color="auto"/>
              <w:bottom w:val="single" w:sz="4" w:space="0" w:color="auto"/>
            </w:tcBorders>
            <w:shd w:val="clear" w:color="auto" w:fill="33CCCC"/>
            <w:vAlign w:val="center"/>
          </w:tcPr>
          <w:p w14:paraId="6BD5AA28" w14:textId="0805D4A3" w:rsidR="00A94A14" w:rsidRPr="00701229" w:rsidRDefault="0056246E" w:rsidP="000F5E21">
            <w:pPr>
              <w:rPr>
                <w:rFonts w:cs="Arial"/>
                <w:sz w:val="16"/>
                <w:szCs w:val="16"/>
              </w:rPr>
            </w:pPr>
            <w:r w:rsidRPr="00701229">
              <w:rPr>
                <w:rFonts w:cs="Arial"/>
                <w:sz w:val="16"/>
                <w:szCs w:val="16"/>
              </w:rPr>
              <w:t>x</w:t>
            </w:r>
          </w:p>
        </w:tc>
        <w:tc>
          <w:tcPr>
            <w:tcW w:w="2566" w:type="pct"/>
            <w:tcBorders>
              <w:top w:val="single" w:sz="4" w:space="0" w:color="auto"/>
              <w:bottom w:val="single" w:sz="4" w:space="0" w:color="auto"/>
            </w:tcBorders>
            <w:vAlign w:val="center"/>
          </w:tcPr>
          <w:p w14:paraId="7EEDAA8D" w14:textId="77777777" w:rsidR="00A94A14" w:rsidRPr="00701229" w:rsidRDefault="00A94A14" w:rsidP="000F5E21">
            <w:pPr>
              <w:rPr>
                <w:rFonts w:cs="Arial"/>
                <w:sz w:val="16"/>
                <w:szCs w:val="16"/>
              </w:rPr>
            </w:pPr>
            <w:r w:rsidRPr="00701229">
              <w:rPr>
                <w:rFonts w:cs="Arial"/>
                <w:sz w:val="16"/>
                <w:szCs w:val="16"/>
              </w:rPr>
              <w:t>Mezcla de hormigón, ladrillos, tejas y materiales cerámicos distinta del código 17 01 06</w:t>
            </w:r>
          </w:p>
        </w:tc>
        <w:tc>
          <w:tcPr>
            <w:tcW w:w="538" w:type="pct"/>
            <w:tcBorders>
              <w:top w:val="single" w:sz="4" w:space="0" w:color="auto"/>
              <w:bottom w:val="single" w:sz="4" w:space="0" w:color="auto"/>
            </w:tcBorders>
            <w:vAlign w:val="center"/>
          </w:tcPr>
          <w:p w14:paraId="7EB4E452" w14:textId="77777777" w:rsidR="00A94A14" w:rsidRPr="00701229" w:rsidRDefault="00A94A14" w:rsidP="000F5E21">
            <w:pPr>
              <w:rPr>
                <w:rFonts w:cs="Arial"/>
                <w:sz w:val="16"/>
                <w:szCs w:val="16"/>
              </w:rPr>
            </w:pPr>
            <w:r w:rsidRPr="00701229">
              <w:rPr>
                <w:rFonts w:cs="Arial"/>
                <w:sz w:val="16"/>
                <w:szCs w:val="16"/>
              </w:rPr>
              <w:t>Reciclado</w:t>
            </w:r>
          </w:p>
        </w:tc>
        <w:tc>
          <w:tcPr>
            <w:tcW w:w="1261" w:type="pct"/>
            <w:vMerge/>
            <w:tcBorders>
              <w:right w:val="single" w:sz="4" w:space="0" w:color="auto"/>
            </w:tcBorders>
            <w:vAlign w:val="center"/>
          </w:tcPr>
          <w:p w14:paraId="7CA81CCA" w14:textId="77777777" w:rsidR="00A94A14" w:rsidRPr="00701229" w:rsidRDefault="00A94A14" w:rsidP="000F5E21">
            <w:pPr>
              <w:rPr>
                <w:rFonts w:cs="Arial"/>
                <w:sz w:val="16"/>
                <w:szCs w:val="16"/>
              </w:rPr>
            </w:pPr>
          </w:p>
        </w:tc>
        <w:tc>
          <w:tcPr>
            <w:tcW w:w="491" w:type="pct"/>
            <w:tcBorders>
              <w:top w:val="single" w:sz="4" w:space="0" w:color="auto"/>
              <w:bottom w:val="single" w:sz="4" w:space="0" w:color="auto"/>
              <w:right w:val="single" w:sz="4" w:space="0" w:color="auto"/>
            </w:tcBorders>
            <w:shd w:val="clear" w:color="auto" w:fill="33CCCC"/>
            <w:vAlign w:val="center"/>
          </w:tcPr>
          <w:p w14:paraId="58656D17" w14:textId="4D5D6E7A" w:rsidR="00A94A14" w:rsidRPr="00701229" w:rsidRDefault="005F062D" w:rsidP="000F5E21">
            <w:pPr>
              <w:rPr>
                <w:rFonts w:cs="Arial"/>
                <w:sz w:val="16"/>
                <w:szCs w:val="16"/>
              </w:rPr>
            </w:pPr>
            <w:r>
              <w:rPr>
                <w:rFonts w:cs="Arial"/>
                <w:sz w:val="16"/>
                <w:szCs w:val="16"/>
              </w:rPr>
              <w:t>45,06</w:t>
            </w:r>
          </w:p>
        </w:tc>
      </w:tr>
      <w:tr w:rsidR="00A94A14" w:rsidRPr="00701229" w14:paraId="1FEB4142" w14:textId="77777777" w:rsidTr="00BD4CA5">
        <w:trPr>
          <w:trHeight w:val="319"/>
        </w:trPr>
        <w:tc>
          <w:tcPr>
            <w:tcW w:w="5000" w:type="pct"/>
            <w:gridSpan w:val="5"/>
            <w:tcBorders>
              <w:top w:val="single" w:sz="4" w:space="0" w:color="auto"/>
              <w:left w:val="single" w:sz="4" w:space="0" w:color="auto"/>
              <w:bottom w:val="single" w:sz="4" w:space="0" w:color="auto"/>
              <w:right w:val="single" w:sz="4" w:space="0" w:color="auto"/>
            </w:tcBorders>
            <w:shd w:val="clear" w:color="auto" w:fill="E6E6E6"/>
            <w:vAlign w:val="center"/>
          </w:tcPr>
          <w:p w14:paraId="76C28813" w14:textId="77777777" w:rsidR="00A94A14" w:rsidRPr="00701229" w:rsidRDefault="00A94A14" w:rsidP="000F5E21">
            <w:pPr>
              <w:rPr>
                <w:rFonts w:cs="Arial"/>
                <w:sz w:val="16"/>
                <w:szCs w:val="16"/>
              </w:rPr>
            </w:pPr>
            <w:r w:rsidRPr="00701229">
              <w:rPr>
                <w:rFonts w:cs="Arial"/>
                <w:sz w:val="16"/>
                <w:szCs w:val="16"/>
              </w:rPr>
              <w:t>4. Piedra</w:t>
            </w:r>
          </w:p>
        </w:tc>
      </w:tr>
      <w:tr w:rsidR="00A94A14" w:rsidRPr="00701229" w14:paraId="0449171A" w14:textId="77777777" w:rsidTr="000F5E21">
        <w:tc>
          <w:tcPr>
            <w:tcW w:w="143" w:type="pct"/>
            <w:tcBorders>
              <w:top w:val="single" w:sz="4" w:space="0" w:color="auto"/>
              <w:left w:val="single" w:sz="4" w:space="0" w:color="auto"/>
              <w:bottom w:val="single" w:sz="4" w:space="0" w:color="auto"/>
            </w:tcBorders>
            <w:shd w:val="clear" w:color="auto" w:fill="33CCCC"/>
            <w:vAlign w:val="center"/>
          </w:tcPr>
          <w:p w14:paraId="1F333A4D" w14:textId="62BB2D3B" w:rsidR="00A94A14" w:rsidRPr="00701229" w:rsidRDefault="0056246E" w:rsidP="000F5E21">
            <w:pPr>
              <w:rPr>
                <w:rFonts w:cs="Arial"/>
                <w:sz w:val="16"/>
                <w:szCs w:val="16"/>
              </w:rPr>
            </w:pPr>
            <w:r w:rsidRPr="00701229">
              <w:rPr>
                <w:rFonts w:cs="Arial"/>
                <w:sz w:val="16"/>
                <w:szCs w:val="16"/>
              </w:rPr>
              <w:t>x</w:t>
            </w:r>
          </w:p>
        </w:tc>
        <w:tc>
          <w:tcPr>
            <w:tcW w:w="2566" w:type="pct"/>
            <w:tcBorders>
              <w:top w:val="single" w:sz="4" w:space="0" w:color="auto"/>
              <w:bottom w:val="single" w:sz="4" w:space="0" w:color="auto"/>
            </w:tcBorders>
            <w:vAlign w:val="center"/>
          </w:tcPr>
          <w:p w14:paraId="0B504DBB" w14:textId="77777777" w:rsidR="00A94A14" w:rsidRPr="00701229" w:rsidRDefault="00A94A14" w:rsidP="000F5E21">
            <w:pPr>
              <w:rPr>
                <w:rFonts w:cs="Arial"/>
                <w:sz w:val="16"/>
                <w:szCs w:val="16"/>
              </w:rPr>
            </w:pPr>
            <w:proofErr w:type="spellStart"/>
            <w:r w:rsidRPr="00701229">
              <w:rPr>
                <w:rFonts w:cs="Arial"/>
                <w:sz w:val="16"/>
                <w:szCs w:val="16"/>
              </w:rPr>
              <w:t>RCDs</w:t>
            </w:r>
            <w:proofErr w:type="spellEnd"/>
            <w:r w:rsidRPr="00701229">
              <w:rPr>
                <w:rFonts w:cs="Arial"/>
                <w:sz w:val="16"/>
                <w:szCs w:val="16"/>
              </w:rPr>
              <w:t xml:space="preserve"> mezclados distintos de los códigos 17 09 01, 02 y 03</w:t>
            </w:r>
          </w:p>
        </w:tc>
        <w:tc>
          <w:tcPr>
            <w:tcW w:w="538" w:type="pct"/>
            <w:tcBorders>
              <w:top w:val="single" w:sz="4" w:space="0" w:color="auto"/>
              <w:bottom w:val="single" w:sz="4" w:space="0" w:color="auto"/>
            </w:tcBorders>
            <w:vAlign w:val="center"/>
          </w:tcPr>
          <w:p w14:paraId="22C2A36D" w14:textId="77777777" w:rsidR="00A94A14" w:rsidRPr="00701229" w:rsidRDefault="00A94A14" w:rsidP="000F5E21">
            <w:pPr>
              <w:rPr>
                <w:rFonts w:cs="Arial"/>
                <w:sz w:val="16"/>
                <w:szCs w:val="16"/>
              </w:rPr>
            </w:pPr>
            <w:r w:rsidRPr="00701229">
              <w:rPr>
                <w:rFonts w:cs="Arial"/>
                <w:sz w:val="16"/>
                <w:szCs w:val="16"/>
              </w:rPr>
              <w:t>Reciclado</w:t>
            </w:r>
          </w:p>
        </w:tc>
        <w:tc>
          <w:tcPr>
            <w:tcW w:w="1261" w:type="pct"/>
            <w:tcBorders>
              <w:top w:val="single" w:sz="4" w:space="0" w:color="auto"/>
              <w:bottom w:val="single" w:sz="4" w:space="0" w:color="auto"/>
              <w:right w:val="single" w:sz="4" w:space="0" w:color="auto"/>
            </w:tcBorders>
            <w:vAlign w:val="center"/>
          </w:tcPr>
          <w:p w14:paraId="200451AF" w14:textId="77777777" w:rsidR="00A94A14" w:rsidRPr="00701229" w:rsidRDefault="00A94A14" w:rsidP="000F5E21">
            <w:pPr>
              <w:rPr>
                <w:rFonts w:cs="Arial"/>
                <w:sz w:val="16"/>
                <w:szCs w:val="16"/>
              </w:rPr>
            </w:pPr>
            <w:r w:rsidRPr="00701229">
              <w:rPr>
                <w:rFonts w:cs="Arial"/>
                <w:sz w:val="16"/>
                <w:szCs w:val="16"/>
              </w:rPr>
              <w:t>Planta de Reciclaje RCD</w:t>
            </w:r>
          </w:p>
        </w:tc>
        <w:tc>
          <w:tcPr>
            <w:tcW w:w="491" w:type="pct"/>
            <w:tcBorders>
              <w:top w:val="single" w:sz="4" w:space="0" w:color="auto"/>
              <w:bottom w:val="single" w:sz="4" w:space="0" w:color="auto"/>
              <w:right w:val="single" w:sz="4" w:space="0" w:color="auto"/>
            </w:tcBorders>
            <w:shd w:val="clear" w:color="auto" w:fill="33CCCC"/>
            <w:vAlign w:val="center"/>
          </w:tcPr>
          <w:p w14:paraId="60BE6C2E" w14:textId="417793FE" w:rsidR="00A94A14" w:rsidRPr="00701229" w:rsidRDefault="00FE2190" w:rsidP="000F5E21">
            <w:pPr>
              <w:rPr>
                <w:rFonts w:cs="Arial"/>
                <w:sz w:val="16"/>
                <w:szCs w:val="16"/>
              </w:rPr>
            </w:pPr>
            <w:r>
              <w:rPr>
                <w:rFonts w:cs="Arial"/>
                <w:sz w:val="16"/>
                <w:szCs w:val="16"/>
              </w:rPr>
              <w:t>10,65</w:t>
            </w:r>
          </w:p>
        </w:tc>
      </w:tr>
    </w:tbl>
    <w:p w14:paraId="0307F3A0" w14:textId="77777777" w:rsidR="00A94A14" w:rsidRPr="00701229" w:rsidRDefault="00A94A14" w:rsidP="00A94A14">
      <w:pPr>
        <w:pStyle w:val="a"/>
        <w:ind w:left="0"/>
        <w:rPr>
          <w:rFonts w:ascii="Arial" w:hAnsi="Arial" w:cs="Arial"/>
          <w:lang w:val="es-ES"/>
        </w:rPr>
      </w:pPr>
    </w:p>
    <w:p w14:paraId="6319F6EC" w14:textId="77777777" w:rsidR="00A94A14" w:rsidRPr="00701229" w:rsidRDefault="00A94A14" w:rsidP="00A94A14">
      <w:pPr>
        <w:pStyle w:val="a"/>
        <w:ind w:left="0"/>
        <w:rPr>
          <w:rFonts w:ascii="Arial" w:hAnsi="Arial" w:cs="Arial"/>
          <w:lang w:val="es-ES"/>
        </w:rPr>
      </w:pPr>
      <w:r w:rsidRPr="00701229">
        <w:rPr>
          <w:rFonts w:ascii="Arial" w:hAnsi="Arial" w:cs="Arial"/>
          <w:lang w:val="es-ES"/>
        </w:rPr>
        <w:br w:type="page"/>
      </w:r>
    </w:p>
    <w:tbl>
      <w:tblPr>
        <w:tblW w:w="5123" w:type="pct"/>
        <w:shd w:val="clear" w:color="auto" w:fill="FFCC99"/>
        <w:tblCellMar>
          <w:left w:w="70" w:type="dxa"/>
          <w:right w:w="70" w:type="dxa"/>
        </w:tblCellMar>
        <w:tblLook w:val="0000" w:firstRow="0" w:lastRow="0" w:firstColumn="0" w:lastColumn="0" w:noHBand="0" w:noVBand="0"/>
      </w:tblPr>
      <w:tblGrid>
        <w:gridCol w:w="6017"/>
        <w:gridCol w:w="1759"/>
        <w:gridCol w:w="1122"/>
        <w:gridCol w:w="1120"/>
      </w:tblGrid>
      <w:tr w:rsidR="00A94A14" w:rsidRPr="00701229" w14:paraId="2DDD31D1" w14:textId="77777777" w:rsidTr="000F5E21">
        <w:tc>
          <w:tcPr>
            <w:tcW w:w="3003" w:type="pct"/>
            <w:shd w:val="clear" w:color="auto" w:fill="FFCC99"/>
          </w:tcPr>
          <w:p w14:paraId="7622A59B" w14:textId="77777777" w:rsidR="00A94A14" w:rsidRPr="00701229" w:rsidRDefault="00A94A14" w:rsidP="000F5E21">
            <w:pPr>
              <w:rPr>
                <w:rFonts w:cs="Arial"/>
                <w:b/>
                <w:sz w:val="16"/>
                <w:szCs w:val="16"/>
              </w:rPr>
            </w:pPr>
            <w:r w:rsidRPr="00701229">
              <w:rPr>
                <w:rFonts w:cs="Arial"/>
                <w:b/>
                <w:sz w:val="16"/>
                <w:szCs w:val="16"/>
              </w:rPr>
              <w:lastRenderedPageBreak/>
              <w:t>Material según Art. 17 del Anexo III de la O. MAM/304/2002</w:t>
            </w:r>
          </w:p>
        </w:tc>
        <w:tc>
          <w:tcPr>
            <w:tcW w:w="878" w:type="pct"/>
            <w:shd w:val="clear" w:color="auto" w:fill="FFCC99"/>
          </w:tcPr>
          <w:p w14:paraId="2A383567" w14:textId="77777777" w:rsidR="00A94A14" w:rsidRPr="00701229" w:rsidRDefault="00A94A14" w:rsidP="000F5E21">
            <w:pPr>
              <w:rPr>
                <w:rFonts w:cs="Arial"/>
                <w:b/>
                <w:sz w:val="16"/>
                <w:szCs w:val="16"/>
              </w:rPr>
            </w:pPr>
            <w:r w:rsidRPr="00701229">
              <w:rPr>
                <w:rFonts w:cs="Arial"/>
                <w:b/>
                <w:sz w:val="16"/>
                <w:szCs w:val="16"/>
              </w:rPr>
              <w:t>Tratamiento</w:t>
            </w:r>
          </w:p>
        </w:tc>
        <w:tc>
          <w:tcPr>
            <w:tcW w:w="560" w:type="pct"/>
            <w:shd w:val="clear" w:color="auto" w:fill="FFCC99"/>
          </w:tcPr>
          <w:p w14:paraId="49658144" w14:textId="77777777" w:rsidR="00A94A14" w:rsidRPr="00701229" w:rsidRDefault="00A94A14" w:rsidP="000F5E21">
            <w:pPr>
              <w:rPr>
                <w:rFonts w:cs="Arial"/>
                <w:b/>
                <w:sz w:val="16"/>
                <w:szCs w:val="16"/>
              </w:rPr>
            </w:pPr>
            <w:r w:rsidRPr="00701229">
              <w:rPr>
                <w:rFonts w:cs="Arial"/>
                <w:b/>
                <w:sz w:val="16"/>
                <w:szCs w:val="16"/>
              </w:rPr>
              <w:t>Destino</w:t>
            </w:r>
          </w:p>
        </w:tc>
        <w:tc>
          <w:tcPr>
            <w:tcW w:w="559" w:type="pct"/>
            <w:shd w:val="clear" w:color="auto" w:fill="FFCC99"/>
          </w:tcPr>
          <w:p w14:paraId="561CE72B" w14:textId="77777777" w:rsidR="00A94A14" w:rsidRPr="00701229" w:rsidRDefault="00A94A14" w:rsidP="000F5E21">
            <w:pPr>
              <w:rPr>
                <w:rFonts w:cs="Arial"/>
                <w:b/>
                <w:sz w:val="16"/>
                <w:szCs w:val="16"/>
              </w:rPr>
            </w:pPr>
            <w:r w:rsidRPr="00701229">
              <w:rPr>
                <w:rFonts w:cs="Arial"/>
                <w:b/>
                <w:sz w:val="16"/>
                <w:szCs w:val="16"/>
              </w:rPr>
              <w:t xml:space="preserve"> Cantidad</w:t>
            </w:r>
          </w:p>
        </w:tc>
      </w:tr>
    </w:tbl>
    <w:p w14:paraId="19CCE68F" w14:textId="77777777" w:rsidR="00A94A14" w:rsidRPr="00701229" w:rsidRDefault="00A94A14" w:rsidP="00A94A14">
      <w:pPr>
        <w:pStyle w:val="a"/>
        <w:pBdr>
          <w:top w:val="single" w:sz="4" w:space="1" w:color="auto"/>
          <w:left w:val="single" w:sz="4" w:space="4" w:color="auto"/>
          <w:bottom w:val="single" w:sz="4" w:space="1" w:color="auto"/>
          <w:right w:val="single" w:sz="4" w:space="14" w:color="auto"/>
        </w:pBdr>
        <w:shd w:val="clear" w:color="auto" w:fill="99CC00"/>
        <w:rPr>
          <w:rFonts w:ascii="Arial" w:hAnsi="Arial" w:cs="Arial"/>
          <w:lang w:val="es-ES"/>
        </w:rPr>
      </w:pPr>
      <w:r w:rsidRPr="00701229">
        <w:rPr>
          <w:rFonts w:ascii="Arial" w:hAnsi="Arial" w:cs="Arial"/>
          <w:b/>
          <w:lang w:val="es-ES"/>
        </w:rPr>
        <w:t>RCD: Potencialmente peligrosos y otros</w:t>
      </w:r>
    </w:p>
    <w:tbl>
      <w:tblPr>
        <w:tblW w:w="5000" w:type="pct"/>
        <w:tblBorders>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72"/>
        <w:gridCol w:w="5645"/>
        <w:gridCol w:w="2186"/>
        <w:gridCol w:w="976"/>
        <w:gridCol w:w="698"/>
      </w:tblGrid>
      <w:tr w:rsidR="00A94A14" w:rsidRPr="00701229" w14:paraId="2CD20F56" w14:textId="77777777" w:rsidTr="000F5E21">
        <w:tc>
          <w:tcPr>
            <w:tcW w:w="5000" w:type="pct"/>
            <w:gridSpan w:val="5"/>
            <w:tcBorders>
              <w:top w:val="single" w:sz="4" w:space="0" w:color="auto"/>
              <w:left w:val="single" w:sz="4" w:space="0" w:color="auto"/>
              <w:bottom w:val="single" w:sz="4" w:space="0" w:color="auto"/>
              <w:right w:val="single" w:sz="4" w:space="0" w:color="auto"/>
            </w:tcBorders>
            <w:shd w:val="clear" w:color="auto" w:fill="E6E6E6"/>
          </w:tcPr>
          <w:p w14:paraId="64B5C84D" w14:textId="77777777" w:rsidR="00A94A14" w:rsidRPr="00701229" w:rsidRDefault="00A94A14" w:rsidP="000F5E21">
            <w:pPr>
              <w:rPr>
                <w:rFonts w:cs="Arial"/>
                <w:sz w:val="16"/>
                <w:szCs w:val="16"/>
              </w:rPr>
            </w:pPr>
            <w:r w:rsidRPr="00701229">
              <w:rPr>
                <w:rFonts w:cs="Arial"/>
                <w:sz w:val="16"/>
                <w:szCs w:val="16"/>
              </w:rPr>
              <w:t>1. Basuras</w:t>
            </w:r>
          </w:p>
        </w:tc>
      </w:tr>
      <w:tr w:rsidR="00A94A14" w:rsidRPr="00701229" w14:paraId="31CE76D2" w14:textId="77777777" w:rsidTr="000F5E21">
        <w:tc>
          <w:tcPr>
            <w:tcW w:w="139" w:type="pct"/>
            <w:tcBorders>
              <w:top w:val="single" w:sz="4" w:space="0" w:color="auto"/>
              <w:left w:val="single" w:sz="4" w:space="0" w:color="auto"/>
              <w:bottom w:val="single" w:sz="4" w:space="0" w:color="auto"/>
            </w:tcBorders>
            <w:shd w:val="clear" w:color="auto" w:fill="33CCCC"/>
            <w:vAlign w:val="center"/>
          </w:tcPr>
          <w:p w14:paraId="11A31629" w14:textId="67CAAC4B" w:rsidR="00A94A14" w:rsidRPr="00701229" w:rsidRDefault="0056246E" w:rsidP="000F5E21">
            <w:pPr>
              <w:rPr>
                <w:rFonts w:cs="Arial"/>
                <w:sz w:val="16"/>
                <w:szCs w:val="16"/>
              </w:rPr>
            </w:pPr>
            <w:r w:rsidRPr="00701229">
              <w:rPr>
                <w:rFonts w:cs="Arial"/>
                <w:sz w:val="16"/>
                <w:szCs w:val="16"/>
              </w:rPr>
              <w:t>x</w:t>
            </w:r>
          </w:p>
        </w:tc>
        <w:tc>
          <w:tcPr>
            <w:tcW w:w="2887" w:type="pct"/>
            <w:tcBorders>
              <w:top w:val="single" w:sz="4" w:space="0" w:color="auto"/>
              <w:bottom w:val="single" w:sz="4" w:space="0" w:color="auto"/>
            </w:tcBorders>
            <w:vAlign w:val="center"/>
          </w:tcPr>
          <w:p w14:paraId="3895D40C" w14:textId="77777777" w:rsidR="00A94A14" w:rsidRPr="00701229" w:rsidRDefault="00A94A14" w:rsidP="000F5E21">
            <w:pPr>
              <w:rPr>
                <w:rFonts w:cs="Arial"/>
                <w:sz w:val="16"/>
                <w:szCs w:val="16"/>
              </w:rPr>
            </w:pPr>
            <w:r w:rsidRPr="00701229">
              <w:rPr>
                <w:rFonts w:cs="Arial"/>
                <w:sz w:val="16"/>
                <w:szCs w:val="16"/>
              </w:rPr>
              <w:t>Residuos biodegradables</w:t>
            </w:r>
          </w:p>
        </w:tc>
        <w:tc>
          <w:tcPr>
            <w:tcW w:w="1118" w:type="pct"/>
            <w:tcBorders>
              <w:top w:val="single" w:sz="4" w:space="0" w:color="auto"/>
              <w:bottom w:val="single" w:sz="4" w:space="0" w:color="auto"/>
            </w:tcBorders>
            <w:vAlign w:val="center"/>
          </w:tcPr>
          <w:p w14:paraId="66F4B031" w14:textId="77777777" w:rsidR="00A94A14" w:rsidRPr="00701229" w:rsidRDefault="00A94A14" w:rsidP="000F5E21">
            <w:pPr>
              <w:rPr>
                <w:rFonts w:cs="Arial"/>
                <w:sz w:val="16"/>
                <w:szCs w:val="16"/>
              </w:rPr>
            </w:pPr>
            <w:r w:rsidRPr="00701229">
              <w:rPr>
                <w:rFonts w:cs="Arial"/>
                <w:sz w:val="16"/>
                <w:szCs w:val="16"/>
              </w:rPr>
              <w:t>Reciclado/Vertedero</w:t>
            </w:r>
          </w:p>
        </w:tc>
        <w:tc>
          <w:tcPr>
            <w:tcW w:w="499" w:type="pct"/>
            <w:tcBorders>
              <w:top w:val="single" w:sz="4" w:space="0" w:color="auto"/>
              <w:bottom w:val="single" w:sz="4" w:space="0" w:color="auto"/>
              <w:right w:val="single" w:sz="4" w:space="0" w:color="auto"/>
            </w:tcBorders>
            <w:vAlign w:val="center"/>
          </w:tcPr>
          <w:p w14:paraId="54182DDA" w14:textId="77777777" w:rsidR="00A94A14" w:rsidRPr="00701229" w:rsidRDefault="00A94A14" w:rsidP="000F5E21">
            <w:pPr>
              <w:rPr>
                <w:rFonts w:cs="Arial"/>
                <w:sz w:val="16"/>
                <w:szCs w:val="16"/>
              </w:rPr>
            </w:pPr>
            <w:r w:rsidRPr="00701229">
              <w:rPr>
                <w:rFonts w:cs="Arial"/>
                <w:sz w:val="16"/>
                <w:szCs w:val="16"/>
              </w:rPr>
              <w:t>Planta RSU</w:t>
            </w:r>
          </w:p>
        </w:tc>
        <w:tc>
          <w:tcPr>
            <w:tcW w:w="357" w:type="pct"/>
            <w:tcBorders>
              <w:top w:val="single" w:sz="4" w:space="0" w:color="auto"/>
              <w:bottom w:val="single" w:sz="4" w:space="0" w:color="auto"/>
              <w:right w:val="single" w:sz="4" w:space="0" w:color="auto"/>
            </w:tcBorders>
            <w:shd w:val="clear" w:color="auto" w:fill="33CCCC"/>
            <w:vAlign w:val="center"/>
          </w:tcPr>
          <w:p w14:paraId="3EA3ED2C" w14:textId="678425E9" w:rsidR="00A94A14" w:rsidRPr="00701229" w:rsidRDefault="00FE2190" w:rsidP="000F5E21">
            <w:pPr>
              <w:rPr>
                <w:rFonts w:cs="Arial"/>
                <w:sz w:val="16"/>
                <w:szCs w:val="16"/>
              </w:rPr>
            </w:pPr>
            <w:r>
              <w:rPr>
                <w:rFonts w:cs="Arial"/>
                <w:sz w:val="16"/>
                <w:szCs w:val="16"/>
              </w:rPr>
              <w:t>4,00</w:t>
            </w:r>
          </w:p>
        </w:tc>
      </w:tr>
      <w:tr w:rsidR="00A94A14" w:rsidRPr="00701229" w14:paraId="3EC49D9D" w14:textId="77777777" w:rsidTr="000F5E21">
        <w:tc>
          <w:tcPr>
            <w:tcW w:w="139" w:type="pct"/>
            <w:tcBorders>
              <w:top w:val="single" w:sz="4" w:space="0" w:color="auto"/>
              <w:left w:val="single" w:sz="4" w:space="0" w:color="auto"/>
              <w:bottom w:val="single" w:sz="4" w:space="0" w:color="auto"/>
            </w:tcBorders>
            <w:shd w:val="clear" w:color="auto" w:fill="33CCCC"/>
            <w:vAlign w:val="center"/>
          </w:tcPr>
          <w:p w14:paraId="58B114DA" w14:textId="65409CC0" w:rsidR="00A94A14" w:rsidRPr="00701229" w:rsidRDefault="0056246E" w:rsidP="000F5E21">
            <w:pPr>
              <w:rPr>
                <w:rFonts w:cs="Arial"/>
                <w:sz w:val="16"/>
                <w:szCs w:val="16"/>
              </w:rPr>
            </w:pPr>
            <w:r w:rsidRPr="00701229">
              <w:rPr>
                <w:rFonts w:cs="Arial"/>
                <w:sz w:val="16"/>
                <w:szCs w:val="16"/>
              </w:rPr>
              <w:t>x</w:t>
            </w:r>
          </w:p>
        </w:tc>
        <w:tc>
          <w:tcPr>
            <w:tcW w:w="2887" w:type="pct"/>
            <w:tcBorders>
              <w:top w:val="single" w:sz="4" w:space="0" w:color="auto"/>
              <w:bottom w:val="single" w:sz="4" w:space="0" w:color="auto"/>
            </w:tcBorders>
            <w:vAlign w:val="center"/>
          </w:tcPr>
          <w:p w14:paraId="1C79E2BD" w14:textId="77777777" w:rsidR="00A94A14" w:rsidRPr="00701229" w:rsidRDefault="00A94A14" w:rsidP="000F5E21">
            <w:pPr>
              <w:rPr>
                <w:rFonts w:cs="Arial"/>
                <w:sz w:val="16"/>
                <w:szCs w:val="16"/>
              </w:rPr>
            </w:pPr>
            <w:r w:rsidRPr="00701229">
              <w:rPr>
                <w:rFonts w:cs="Arial"/>
                <w:sz w:val="16"/>
                <w:szCs w:val="16"/>
              </w:rPr>
              <w:t>Mezclas de residuos municipales</w:t>
            </w:r>
          </w:p>
        </w:tc>
        <w:tc>
          <w:tcPr>
            <w:tcW w:w="1118" w:type="pct"/>
            <w:tcBorders>
              <w:top w:val="single" w:sz="4" w:space="0" w:color="auto"/>
              <w:bottom w:val="single" w:sz="4" w:space="0" w:color="auto"/>
            </w:tcBorders>
            <w:vAlign w:val="center"/>
          </w:tcPr>
          <w:p w14:paraId="0AFC2396" w14:textId="77777777" w:rsidR="00A94A14" w:rsidRPr="00701229" w:rsidRDefault="00A94A14" w:rsidP="000F5E21">
            <w:pPr>
              <w:rPr>
                <w:rFonts w:cs="Arial"/>
                <w:sz w:val="16"/>
                <w:szCs w:val="16"/>
              </w:rPr>
            </w:pPr>
            <w:r w:rsidRPr="00701229">
              <w:rPr>
                <w:rFonts w:cs="Arial"/>
                <w:sz w:val="16"/>
                <w:szCs w:val="16"/>
              </w:rPr>
              <w:t>Reciclado/Vertedero</w:t>
            </w:r>
          </w:p>
        </w:tc>
        <w:tc>
          <w:tcPr>
            <w:tcW w:w="499" w:type="pct"/>
            <w:tcBorders>
              <w:top w:val="single" w:sz="4" w:space="0" w:color="auto"/>
              <w:bottom w:val="single" w:sz="4" w:space="0" w:color="auto"/>
              <w:right w:val="single" w:sz="4" w:space="0" w:color="auto"/>
            </w:tcBorders>
            <w:vAlign w:val="center"/>
          </w:tcPr>
          <w:p w14:paraId="05EDEA71" w14:textId="77777777" w:rsidR="00A94A14" w:rsidRPr="00701229" w:rsidRDefault="00A94A14" w:rsidP="000F5E21">
            <w:pPr>
              <w:rPr>
                <w:rFonts w:cs="Arial"/>
                <w:sz w:val="16"/>
                <w:szCs w:val="16"/>
              </w:rPr>
            </w:pPr>
            <w:r w:rsidRPr="00701229">
              <w:rPr>
                <w:rFonts w:cs="Arial"/>
                <w:sz w:val="16"/>
                <w:szCs w:val="16"/>
              </w:rPr>
              <w:t>Planta RSU</w:t>
            </w:r>
          </w:p>
        </w:tc>
        <w:tc>
          <w:tcPr>
            <w:tcW w:w="357" w:type="pct"/>
            <w:tcBorders>
              <w:top w:val="single" w:sz="4" w:space="0" w:color="auto"/>
              <w:bottom w:val="single" w:sz="4" w:space="0" w:color="auto"/>
              <w:right w:val="single" w:sz="4" w:space="0" w:color="auto"/>
            </w:tcBorders>
            <w:shd w:val="clear" w:color="auto" w:fill="33CCCC"/>
            <w:vAlign w:val="center"/>
          </w:tcPr>
          <w:p w14:paraId="1347A654" w14:textId="37D5395C" w:rsidR="00A94A14" w:rsidRPr="00701229" w:rsidRDefault="00FE2190" w:rsidP="000F5E21">
            <w:pPr>
              <w:rPr>
                <w:rFonts w:cs="Arial"/>
                <w:sz w:val="16"/>
                <w:szCs w:val="16"/>
              </w:rPr>
            </w:pPr>
            <w:r>
              <w:rPr>
                <w:rFonts w:cs="Arial"/>
                <w:sz w:val="16"/>
                <w:szCs w:val="16"/>
              </w:rPr>
              <w:t>4,95</w:t>
            </w:r>
          </w:p>
        </w:tc>
      </w:tr>
      <w:tr w:rsidR="00A94A14" w:rsidRPr="00701229" w14:paraId="6D896F1A" w14:textId="77777777" w:rsidTr="000F5E21">
        <w:tc>
          <w:tcPr>
            <w:tcW w:w="5000" w:type="pct"/>
            <w:gridSpan w:val="5"/>
            <w:tcBorders>
              <w:top w:val="single" w:sz="4" w:space="0" w:color="auto"/>
              <w:left w:val="single" w:sz="4" w:space="0" w:color="auto"/>
              <w:bottom w:val="single" w:sz="4" w:space="0" w:color="auto"/>
              <w:right w:val="single" w:sz="4" w:space="0" w:color="auto"/>
            </w:tcBorders>
            <w:shd w:val="clear" w:color="auto" w:fill="E6E6E6"/>
          </w:tcPr>
          <w:p w14:paraId="17DF5340" w14:textId="77777777" w:rsidR="00A94A14" w:rsidRPr="00701229" w:rsidRDefault="00A94A14" w:rsidP="000F5E21">
            <w:pPr>
              <w:rPr>
                <w:rFonts w:cs="Arial"/>
                <w:sz w:val="16"/>
                <w:szCs w:val="16"/>
              </w:rPr>
            </w:pPr>
            <w:r w:rsidRPr="00701229">
              <w:rPr>
                <w:rFonts w:cs="Arial"/>
                <w:sz w:val="16"/>
                <w:szCs w:val="16"/>
              </w:rPr>
              <w:t>2. Potencialmente peligrosos y otros</w:t>
            </w:r>
          </w:p>
        </w:tc>
      </w:tr>
      <w:tr w:rsidR="00A94A14" w:rsidRPr="00701229" w14:paraId="0B12D560" w14:textId="77777777" w:rsidTr="000F5E21">
        <w:trPr>
          <w:cantSplit/>
        </w:trPr>
        <w:tc>
          <w:tcPr>
            <w:tcW w:w="139" w:type="pct"/>
            <w:tcBorders>
              <w:top w:val="single" w:sz="4" w:space="0" w:color="auto"/>
              <w:left w:val="single" w:sz="4" w:space="0" w:color="auto"/>
              <w:bottom w:val="single" w:sz="4" w:space="0" w:color="auto"/>
            </w:tcBorders>
            <w:shd w:val="clear" w:color="auto" w:fill="33CCCC"/>
            <w:vAlign w:val="center"/>
          </w:tcPr>
          <w:p w14:paraId="4C7822C5" w14:textId="3F04A30B" w:rsidR="00A94A14" w:rsidRPr="00701229" w:rsidRDefault="0056246E" w:rsidP="000F5E21">
            <w:pPr>
              <w:rPr>
                <w:rFonts w:cs="Arial"/>
                <w:sz w:val="16"/>
                <w:szCs w:val="16"/>
              </w:rPr>
            </w:pPr>
            <w:r w:rsidRPr="00701229">
              <w:rPr>
                <w:rFonts w:cs="Arial"/>
                <w:sz w:val="16"/>
                <w:szCs w:val="16"/>
              </w:rPr>
              <w:t>x</w:t>
            </w:r>
          </w:p>
        </w:tc>
        <w:tc>
          <w:tcPr>
            <w:tcW w:w="2887" w:type="pct"/>
            <w:tcBorders>
              <w:top w:val="single" w:sz="4" w:space="0" w:color="auto"/>
              <w:bottom w:val="single" w:sz="4" w:space="0" w:color="auto"/>
            </w:tcBorders>
            <w:vAlign w:val="center"/>
          </w:tcPr>
          <w:p w14:paraId="37DAAFD1" w14:textId="77777777" w:rsidR="00A94A14" w:rsidRPr="00701229" w:rsidRDefault="00A94A14" w:rsidP="000F5E21">
            <w:pPr>
              <w:rPr>
                <w:rFonts w:cs="Arial"/>
                <w:sz w:val="16"/>
                <w:szCs w:val="16"/>
              </w:rPr>
            </w:pPr>
            <w:r w:rsidRPr="00701229">
              <w:rPr>
                <w:rFonts w:cs="Arial"/>
                <w:sz w:val="16"/>
                <w:szCs w:val="16"/>
              </w:rPr>
              <w:t>Mezcla de hormigón, ladrillos, tejas y materiales cerámicos con sustancias peligrosas (</w:t>
            </w:r>
            <w:proofErr w:type="spellStart"/>
            <w:r w:rsidRPr="00701229">
              <w:rPr>
                <w:rFonts w:cs="Arial"/>
                <w:sz w:val="16"/>
                <w:szCs w:val="16"/>
              </w:rPr>
              <w:t>SP’s</w:t>
            </w:r>
            <w:proofErr w:type="spellEnd"/>
            <w:r w:rsidRPr="00701229">
              <w:rPr>
                <w:rFonts w:cs="Arial"/>
                <w:sz w:val="16"/>
                <w:szCs w:val="16"/>
              </w:rPr>
              <w:t>)</w:t>
            </w:r>
          </w:p>
        </w:tc>
        <w:tc>
          <w:tcPr>
            <w:tcW w:w="1118" w:type="pct"/>
            <w:tcBorders>
              <w:top w:val="single" w:sz="4" w:space="0" w:color="auto"/>
              <w:bottom w:val="single" w:sz="4" w:space="0" w:color="auto"/>
            </w:tcBorders>
            <w:vAlign w:val="center"/>
          </w:tcPr>
          <w:p w14:paraId="5B97AD01" w14:textId="77777777" w:rsidR="00A94A14" w:rsidRPr="00701229" w:rsidRDefault="00A94A14" w:rsidP="000F5E21">
            <w:pPr>
              <w:rPr>
                <w:rFonts w:cs="Arial"/>
                <w:sz w:val="16"/>
                <w:szCs w:val="16"/>
              </w:rPr>
            </w:pPr>
            <w:r w:rsidRPr="00701229">
              <w:rPr>
                <w:rFonts w:cs="Arial"/>
                <w:sz w:val="16"/>
                <w:szCs w:val="16"/>
              </w:rPr>
              <w:t>Depósito Seguridad</w:t>
            </w:r>
          </w:p>
        </w:tc>
        <w:tc>
          <w:tcPr>
            <w:tcW w:w="499" w:type="pct"/>
            <w:vMerge w:val="restart"/>
            <w:tcBorders>
              <w:top w:val="single" w:sz="4" w:space="0" w:color="auto"/>
              <w:right w:val="single" w:sz="4" w:space="0" w:color="auto"/>
            </w:tcBorders>
            <w:vAlign w:val="center"/>
          </w:tcPr>
          <w:p w14:paraId="64D4F586" w14:textId="77777777" w:rsidR="00A94A14" w:rsidRPr="00701229" w:rsidRDefault="00A94A14" w:rsidP="000F5E21">
            <w:pPr>
              <w:rPr>
                <w:rFonts w:cs="Arial"/>
                <w:sz w:val="16"/>
                <w:szCs w:val="16"/>
              </w:rPr>
            </w:pPr>
            <w:r w:rsidRPr="00701229">
              <w:rPr>
                <w:rFonts w:cs="Arial"/>
                <w:sz w:val="16"/>
                <w:szCs w:val="16"/>
              </w:rPr>
              <w:t>Gestor autorizado de Residuos Peligrosos (</w:t>
            </w:r>
            <w:proofErr w:type="spellStart"/>
            <w:r w:rsidRPr="00701229">
              <w:rPr>
                <w:rFonts w:cs="Arial"/>
                <w:sz w:val="16"/>
                <w:szCs w:val="16"/>
              </w:rPr>
              <w:t>RPs</w:t>
            </w:r>
            <w:proofErr w:type="spellEnd"/>
            <w:r w:rsidRPr="00701229">
              <w:rPr>
                <w:rFonts w:cs="Arial"/>
                <w:sz w:val="16"/>
                <w:szCs w:val="16"/>
              </w:rPr>
              <w:t>)</w:t>
            </w:r>
          </w:p>
        </w:tc>
        <w:tc>
          <w:tcPr>
            <w:tcW w:w="357" w:type="pct"/>
            <w:tcBorders>
              <w:top w:val="single" w:sz="4" w:space="0" w:color="auto"/>
              <w:bottom w:val="single" w:sz="4" w:space="0" w:color="auto"/>
              <w:right w:val="single" w:sz="4" w:space="0" w:color="auto"/>
            </w:tcBorders>
            <w:shd w:val="clear" w:color="auto" w:fill="33CCCC"/>
            <w:vAlign w:val="center"/>
          </w:tcPr>
          <w:p w14:paraId="58DC00AD" w14:textId="40A005FE" w:rsidR="00A94A14" w:rsidRPr="00701229" w:rsidRDefault="007A1931" w:rsidP="000F5E21">
            <w:pPr>
              <w:rPr>
                <w:rFonts w:cs="Arial"/>
                <w:sz w:val="16"/>
                <w:szCs w:val="16"/>
              </w:rPr>
            </w:pPr>
            <w:r w:rsidRPr="00701229">
              <w:rPr>
                <w:rFonts w:cs="Arial"/>
                <w:sz w:val="16"/>
                <w:szCs w:val="16"/>
              </w:rPr>
              <w:t>1,</w:t>
            </w:r>
            <w:r w:rsidR="0097766F">
              <w:rPr>
                <w:rFonts w:cs="Arial"/>
                <w:sz w:val="16"/>
                <w:szCs w:val="16"/>
              </w:rPr>
              <w:t>11</w:t>
            </w:r>
          </w:p>
        </w:tc>
      </w:tr>
      <w:tr w:rsidR="00A94A14" w:rsidRPr="00701229" w14:paraId="28FD47CD" w14:textId="77777777" w:rsidTr="000F5E21">
        <w:trPr>
          <w:cantSplit/>
        </w:trPr>
        <w:tc>
          <w:tcPr>
            <w:tcW w:w="139" w:type="pct"/>
            <w:tcBorders>
              <w:top w:val="single" w:sz="4" w:space="0" w:color="auto"/>
              <w:left w:val="single" w:sz="4" w:space="0" w:color="auto"/>
              <w:bottom w:val="single" w:sz="4" w:space="0" w:color="auto"/>
            </w:tcBorders>
            <w:shd w:val="clear" w:color="auto" w:fill="33CCCC"/>
            <w:vAlign w:val="center"/>
          </w:tcPr>
          <w:p w14:paraId="6C908642" w14:textId="77777777" w:rsidR="00A94A14" w:rsidRPr="00701229" w:rsidRDefault="00A94A14" w:rsidP="000F5E21">
            <w:pPr>
              <w:rPr>
                <w:rFonts w:cs="Arial"/>
                <w:sz w:val="16"/>
                <w:szCs w:val="16"/>
              </w:rPr>
            </w:pPr>
          </w:p>
        </w:tc>
        <w:tc>
          <w:tcPr>
            <w:tcW w:w="2887" w:type="pct"/>
            <w:tcBorders>
              <w:top w:val="single" w:sz="4" w:space="0" w:color="auto"/>
              <w:bottom w:val="single" w:sz="4" w:space="0" w:color="auto"/>
            </w:tcBorders>
            <w:vAlign w:val="center"/>
          </w:tcPr>
          <w:p w14:paraId="7F7B8FA1" w14:textId="77777777" w:rsidR="00A94A14" w:rsidRPr="00701229" w:rsidRDefault="00A94A14" w:rsidP="000F5E21">
            <w:pPr>
              <w:rPr>
                <w:rFonts w:cs="Arial"/>
                <w:sz w:val="16"/>
                <w:szCs w:val="16"/>
              </w:rPr>
            </w:pPr>
            <w:r w:rsidRPr="00701229">
              <w:rPr>
                <w:rFonts w:cs="Arial"/>
                <w:sz w:val="16"/>
                <w:szCs w:val="16"/>
              </w:rPr>
              <w:t>Madera, vidrio o plástico con sustancias peligrosas o contaminadas por ellas</w:t>
            </w:r>
          </w:p>
        </w:tc>
        <w:tc>
          <w:tcPr>
            <w:tcW w:w="1118" w:type="pct"/>
            <w:tcBorders>
              <w:top w:val="single" w:sz="4" w:space="0" w:color="auto"/>
              <w:bottom w:val="single" w:sz="4" w:space="0" w:color="auto"/>
            </w:tcBorders>
            <w:vAlign w:val="center"/>
          </w:tcPr>
          <w:p w14:paraId="424204DB" w14:textId="77777777" w:rsidR="00A94A14" w:rsidRPr="00701229" w:rsidRDefault="00A94A14" w:rsidP="000F5E21">
            <w:pPr>
              <w:rPr>
                <w:rFonts w:cs="Arial"/>
                <w:sz w:val="16"/>
                <w:szCs w:val="16"/>
              </w:rPr>
            </w:pPr>
            <w:r w:rsidRPr="00701229">
              <w:rPr>
                <w:rFonts w:cs="Arial"/>
                <w:sz w:val="16"/>
                <w:szCs w:val="16"/>
              </w:rPr>
              <w:t xml:space="preserve">Tratamiento </w:t>
            </w:r>
            <w:proofErr w:type="spellStart"/>
            <w:r w:rsidRPr="00701229">
              <w:rPr>
                <w:rFonts w:cs="Arial"/>
                <w:sz w:val="16"/>
                <w:szCs w:val="16"/>
              </w:rPr>
              <w:t>Fco-Qco</w:t>
            </w:r>
            <w:proofErr w:type="spellEnd"/>
          </w:p>
        </w:tc>
        <w:tc>
          <w:tcPr>
            <w:tcW w:w="499" w:type="pct"/>
            <w:vMerge/>
            <w:tcBorders>
              <w:right w:val="single" w:sz="4" w:space="0" w:color="auto"/>
            </w:tcBorders>
            <w:vAlign w:val="center"/>
          </w:tcPr>
          <w:p w14:paraId="79C118A7" w14:textId="77777777" w:rsidR="00A94A14" w:rsidRPr="00701229" w:rsidRDefault="00A94A14" w:rsidP="000F5E21">
            <w:pPr>
              <w:rPr>
                <w:rFonts w:cs="Arial"/>
                <w:sz w:val="16"/>
                <w:szCs w:val="16"/>
              </w:rPr>
            </w:pPr>
          </w:p>
        </w:tc>
        <w:tc>
          <w:tcPr>
            <w:tcW w:w="357" w:type="pct"/>
            <w:tcBorders>
              <w:top w:val="single" w:sz="4" w:space="0" w:color="auto"/>
              <w:bottom w:val="single" w:sz="4" w:space="0" w:color="auto"/>
              <w:right w:val="single" w:sz="4" w:space="0" w:color="auto"/>
            </w:tcBorders>
            <w:shd w:val="clear" w:color="auto" w:fill="33CCCC"/>
            <w:vAlign w:val="center"/>
          </w:tcPr>
          <w:p w14:paraId="7FDBA95D" w14:textId="77777777" w:rsidR="00A94A14" w:rsidRPr="00701229" w:rsidRDefault="00A94A14" w:rsidP="000F5E21">
            <w:pPr>
              <w:rPr>
                <w:rFonts w:cs="Arial"/>
                <w:sz w:val="16"/>
                <w:szCs w:val="16"/>
              </w:rPr>
            </w:pPr>
          </w:p>
        </w:tc>
      </w:tr>
      <w:tr w:rsidR="00A94A14" w:rsidRPr="00701229" w14:paraId="6F310CAC" w14:textId="77777777" w:rsidTr="000F5E21">
        <w:trPr>
          <w:cantSplit/>
        </w:trPr>
        <w:tc>
          <w:tcPr>
            <w:tcW w:w="139" w:type="pct"/>
            <w:tcBorders>
              <w:top w:val="single" w:sz="4" w:space="0" w:color="auto"/>
              <w:left w:val="single" w:sz="4" w:space="0" w:color="auto"/>
              <w:bottom w:val="single" w:sz="4" w:space="0" w:color="auto"/>
            </w:tcBorders>
            <w:shd w:val="clear" w:color="auto" w:fill="33CCCC"/>
            <w:vAlign w:val="center"/>
          </w:tcPr>
          <w:p w14:paraId="17B8566C" w14:textId="77777777" w:rsidR="00A94A14" w:rsidRPr="00701229" w:rsidRDefault="00A94A14" w:rsidP="000F5E21">
            <w:pPr>
              <w:rPr>
                <w:rFonts w:cs="Arial"/>
                <w:sz w:val="16"/>
                <w:szCs w:val="16"/>
              </w:rPr>
            </w:pPr>
          </w:p>
        </w:tc>
        <w:tc>
          <w:tcPr>
            <w:tcW w:w="2887" w:type="pct"/>
            <w:tcBorders>
              <w:top w:val="single" w:sz="4" w:space="0" w:color="auto"/>
              <w:bottom w:val="single" w:sz="4" w:space="0" w:color="auto"/>
            </w:tcBorders>
            <w:vAlign w:val="center"/>
          </w:tcPr>
          <w:p w14:paraId="15D823A3" w14:textId="77777777" w:rsidR="00A94A14" w:rsidRPr="00701229" w:rsidRDefault="00A94A14" w:rsidP="000F5E21">
            <w:pPr>
              <w:rPr>
                <w:rFonts w:cs="Arial"/>
                <w:sz w:val="16"/>
                <w:szCs w:val="16"/>
              </w:rPr>
            </w:pPr>
            <w:r w:rsidRPr="00701229">
              <w:rPr>
                <w:rFonts w:cs="Arial"/>
                <w:sz w:val="16"/>
                <w:szCs w:val="16"/>
              </w:rPr>
              <w:t>Mezclas Bituminosas que contienen alquitrán de hulla</w:t>
            </w:r>
          </w:p>
        </w:tc>
        <w:tc>
          <w:tcPr>
            <w:tcW w:w="1118" w:type="pct"/>
            <w:tcBorders>
              <w:top w:val="single" w:sz="4" w:space="0" w:color="auto"/>
              <w:bottom w:val="single" w:sz="4" w:space="0" w:color="auto"/>
            </w:tcBorders>
            <w:vAlign w:val="center"/>
          </w:tcPr>
          <w:p w14:paraId="1FDBD2BF" w14:textId="77777777" w:rsidR="00A94A14" w:rsidRPr="00701229" w:rsidRDefault="00A94A14" w:rsidP="000F5E21">
            <w:pPr>
              <w:rPr>
                <w:rFonts w:cs="Arial"/>
                <w:sz w:val="16"/>
                <w:szCs w:val="16"/>
              </w:rPr>
            </w:pPr>
            <w:r w:rsidRPr="00701229">
              <w:rPr>
                <w:rFonts w:cs="Arial"/>
                <w:sz w:val="16"/>
                <w:szCs w:val="16"/>
              </w:rPr>
              <w:t>Tratamiento/Depósito</w:t>
            </w:r>
          </w:p>
        </w:tc>
        <w:tc>
          <w:tcPr>
            <w:tcW w:w="499" w:type="pct"/>
            <w:vMerge/>
            <w:tcBorders>
              <w:right w:val="single" w:sz="4" w:space="0" w:color="auto"/>
            </w:tcBorders>
            <w:vAlign w:val="center"/>
          </w:tcPr>
          <w:p w14:paraId="4F30BB82" w14:textId="77777777" w:rsidR="00A94A14" w:rsidRPr="00701229" w:rsidRDefault="00A94A14" w:rsidP="000F5E21">
            <w:pPr>
              <w:rPr>
                <w:rFonts w:cs="Arial"/>
                <w:sz w:val="16"/>
                <w:szCs w:val="16"/>
              </w:rPr>
            </w:pPr>
          </w:p>
        </w:tc>
        <w:tc>
          <w:tcPr>
            <w:tcW w:w="357" w:type="pct"/>
            <w:tcBorders>
              <w:top w:val="single" w:sz="4" w:space="0" w:color="auto"/>
              <w:bottom w:val="single" w:sz="4" w:space="0" w:color="auto"/>
              <w:right w:val="single" w:sz="4" w:space="0" w:color="auto"/>
            </w:tcBorders>
            <w:shd w:val="clear" w:color="auto" w:fill="33CCCC"/>
            <w:vAlign w:val="center"/>
          </w:tcPr>
          <w:p w14:paraId="1B964711" w14:textId="77777777" w:rsidR="00A94A14" w:rsidRPr="00701229" w:rsidRDefault="00A94A14" w:rsidP="000F5E21">
            <w:pPr>
              <w:rPr>
                <w:rFonts w:cs="Arial"/>
                <w:sz w:val="16"/>
                <w:szCs w:val="16"/>
              </w:rPr>
            </w:pPr>
          </w:p>
        </w:tc>
      </w:tr>
      <w:tr w:rsidR="00A94A14" w:rsidRPr="00701229" w14:paraId="7ED8DE17" w14:textId="77777777" w:rsidTr="000F5E21">
        <w:trPr>
          <w:cantSplit/>
        </w:trPr>
        <w:tc>
          <w:tcPr>
            <w:tcW w:w="139" w:type="pct"/>
            <w:tcBorders>
              <w:top w:val="single" w:sz="4" w:space="0" w:color="auto"/>
              <w:left w:val="single" w:sz="4" w:space="0" w:color="auto"/>
              <w:bottom w:val="single" w:sz="4" w:space="0" w:color="auto"/>
            </w:tcBorders>
            <w:shd w:val="clear" w:color="auto" w:fill="33CCCC"/>
            <w:vAlign w:val="center"/>
          </w:tcPr>
          <w:p w14:paraId="47C016D9" w14:textId="77777777" w:rsidR="00A94A14" w:rsidRPr="00701229" w:rsidRDefault="00A94A14" w:rsidP="000F5E21">
            <w:pPr>
              <w:rPr>
                <w:rFonts w:cs="Arial"/>
                <w:sz w:val="16"/>
                <w:szCs w:val="16"/>
              </w:rPr>
            </w:pPr>
          </w:p>
        </w:tc>
        <w:tc>
          <w:tcPr>
            <w:tcW w:w="2887" w:type="pct"/>
            <w:tcBorders>
              <w:top w:val="single" w:sz="4" w:space="0" w:color="auto"/>
              <w:bottom w:val="single" w:sz="4" w:space="0" w:color="auto"/>
            </w:tcBorders>
            <w:vAlign w:val="center"/>
          </w:tcPr>
          <w:p w14:paraId="2F39601E" w14:textId="77777777" w:rsidR="00A94A14" w:rsidRPr="00701229" w:rsidRDefault="00A94A14" w:rsidP="000F5E21">
            <w:pPr>
              <w:rPr>
                <w:rFonts w:cs="Arial"/>
                <w:sz w:val="16"/>
                <w:szCs w:val="16"/>
              </w:rPr>
            </w:pPr>
            <w:r w:rsidRPr="00701229">
              <w:rPr>
                <w:rFonts w:cs="Arial"/>
                <w:sz w:val="16"/>
                <w:szCs w:val="16"/>
              </w:rPr>
              <w:t>Alquitrán de hulla y productos alquitranados</w:t>
            </w:r>
          </w:p>
        </w:tc>
        <w:tc>
          <w:tcPr>
            <w:tcW w:w="1118" w:type="pct"/>
            <w:tcBorders>
              <w:top w:val="single" w:sz="4" w:space="0" w:color="auto"/>
              <w:bottom w:val="single" w:sz="4" w:space="0" w:color="auto"/>
            </w:tcBorders>
            <w:vAlign w:val="center"/>
          </w:tcPr>
          <w:p w14:paraId="47293E35" w14:textId="77777777" w:rsidR="00A94A14" w:rsidRPr="00701229" w:rsidRDefault="00A94A14" w:rsidP="000F5E21">
            <w:pPr>
              <w:rPr>
                <w:rFonts w:cs="Arial"/>
                <w:sz w:val="16"/>
                <w:szCs w:val="16"/>
              </w:rPr>
            </w:pPr>
            <w:r w:rsidRPr="00701229">
              <w:rPr>
                <w:rFonts w:cs="Arial"/>
                <w:sz w:val="16"/>
                <w:szCs w:val="16"/>
              </w:rPr>
              <w:t>Tratamiento/Depósito</w:t>
            </w:r>
          </w:p>
        </w:tc>
        <w:tc>
          <w:tcPr>
            <w:tcW w:w="499" w:type="pct"/>
            <w:vMerge/>
            <w:tcBorders>
              <w:right w:val="single" w:sz="4" w:space="0" w:color="auto"/>
            </w:tcBorders>
            <w:vAlign w:val="center"/>
          </w:tcPr>
          <w:p w14:paraId="144452E5" w14:textId="77777777" w:rsidR="00A94A14" w:rsidRPr="00701229" w:rsidRDefault="00A94A14" w:rsidP="000F5E21">
            <w:pPr>
              <w:rPr>
                <w:rFonts w:cs="Arial"/>
                <w:sz w:val="16"/>
                <w:szCs w:val="16"/>
              </w:rPr>
            </w:pPr>
          </w:p>
        </w:tc>
        <w:tc>
          <w:tcPr>
            <w:tcW w:w="357" w:type="pct"/>
            <w:tcBorders>
              <w:top w:val="single" w:sz="4" w:space="0" w:color="auto"/>
              <w:bottom w:val="single" w:sz="4" w:space="0" w:color="auto"/>
              <w:right w:val="single" w:sz="4" w:space="0" w:color="auto"/>
            </w:tcBorders>
            <w:shd w:val="clear" w:color="auto" w:fill="33CCCC"/>
            <w:vAlign w:val="center"/>
          </w:tcPr>
          <w:p w14:paraId="1C2CD44A" w14:textId="77777777" w:rsidR="00A94A14" w:rsidRPr="00701229" w:rsidRDefault="00A94A14" w:rsidP="000F5E21">
            <w:pPr>
              <w:rPr>
                <w:rFonts w:cs="Arial"/>
                <w:sz w:val="16"/>
                <w:szCs w:val="16"/>
              </w:rPr>
            </w:pPr>
          </w:p>
        </w:tc>
      </w:tr>
      <w:tr w:rsidR="00A94A14" w:rsidRPr="00701229" w14:paraId="337B8FAB" w14:textId="77777777" w:rsidTr="000F5E21">
        <w:trPr>
          <w:cantSplit/>
        </w:trPr>
        <w:tc>
          <w:tcPr>
            <w:tcW w:w="139" w:type="pct"/>
            <w:tcBorders>
              <w:top w:val="single" w:sz="4" w:space="0" w:color="auto"/>
              <w:left w:val="single" w:sz="4" w:space="0" w:color="auto"/>
              <w:bottom w:val="single" w:sz="4" w:space="0" w:color="auto"/>
            </w:tcBorders>
            <w:shd w:val="clear" w:color="auto" w:fill="33CCCC"/>
            <w:vAlign w:val="center"/>
          </w:tcPr>
          <w:p w14:paraId="60CD15EF" w14:textId="77777777" w:rsidR="00A94A14" w:rsidRPr="00701229" w:rsidRDefault="00A94A14" w:rsidP="000F5E21">
            <w:pPr>
              <w:rPr>
                <w:rFonts w:cs="Arial"/>
                <w:sz w:val="16"/>
                <w:szCs w:val="16"/>
              </w:rPr>
            </w:pPr>
          </w:p>
        </w:tc>
        <w:tc>
          <w:tcPr>
            <w:tcW w:w="2887" w:type="pct"/>
            <w:tcBorders>
              <w:top w:val="single" w:sz="4" w:space="0" w:color="auto"/>
              <w:bottom w:val="single" w:sz="4" w:space="0" w:color="auto"/>
            </w:tcBorders>
            <w:vAlign w:val="center"/>
          </w:tcPr>
          <w:p w14:paraId="36CF5C26" w14:textId="77777777" w:rsidR="00A94A14" w:rsidRPr="00701229" w:rsidRDefault="00A94A14" w:rsidP="000F5E21">
            <w:pPr>
              <w:rPr>
                <w:rFonts w:cs="Arial"/>
                <w:sz w:val="16"/>
                <w:szCs w:val="16"/>
              </w:rPr>
            </w:pPr>
            <w:r w:rsidRPr="00701229">
              <w:rPr>
                <w:rFonts w:cs="Arial"/>
                <w:sz w:val="16"/>
                <w:szCs w:val="16"/>
              </w:rPr>
              <w:t>Residuos Metálicos contaminados con sustancias peligrosas</w:t>
            </w:r>
          </w:p>
        </w:tc>
        <w:tc>
          <w:tcPr>
            <w:tcW w:w="1118" w:type="pct"/>
            <w:tcBorders>
              <w:top w:val="single" w:sz="4" w:space="0" w:color="auto"/>
              <w:bottom w:val="single" w:sz="4" w:space="0" w:color="auto"/>
            </w:tcBorders>
            <w:vAlign w:val="center"/>
          </w:tcPr>
          <w:p w14:paraId="4C0EEDFA" w14:textId="77777777" w:rsidR="00A94A14" w:rsidRPr="00701229" w:rsidRDefault="00A94A14" w:rsidP="000F5E21">
            <w:pPr>
              <w:rPr>
                <w:rFonts w:cs="Arial"/>
                <w:sz w:val="16"/>
                <w:szCs w:val="16"/>
              </w:rPr>
            </w:pPr>
          </w:p>
        </w:tc>
        <w:tc>
          <w:tcPr>
            <w:tcW w:w="499" w:type="pct"/>
            <w:vMerge/>
            <w:tcBorders>
              <w:right w:val="single" w:sz="4" w:space="0" w:color="auto"/>
            </w:tcBorders>
            <w:vAlign w:val="center"/>
          </w:tcPr>
          <w:p w14:paraId="73CC774B" w14:textId="77777777" w:rsidR="00A94A14" w:rsidRPr="00701229" w:rsidRDefault="00A94A14" w:rsidP="000F5E21">
            <w:pPr>
              <w:rPr>
                <w:rFonts w:cs="Arial"/>
                <w:sz w:val="16"/>
                <w:szCs w:val="16"/>
              </w:rPr>
            </w:pPr>
          </w:p>
        </w:tc>
        <w:tc>
          <w:tcPr>
            <w:tcW w:w="357" w:type="pct"/>
            <w:tcBorders>
              <w:top w:val="single" w:sz="4" w:space="0" w:color="auto"/>
              <w:bottom w:val="single" w:sz="4" w:space="0" w:color="auto"/>
              <w:right w:val="single" w:sz="4" w:space="0" w:color="auto"/>
            </w:tcBorders>
            <w:shd w:val="clear" w:color="auto" w:fill="33CCCC"/>
            <w:vAlign w:val="center"/>
          </w:tcPr>
          <w:p w14:paraId="06097288" w14:textId="77777777" w:rsidR="00A94A14" w:rsidRPr="00701229" w:rsidRDefault="00A94A14" w:rsidP="000F5E21">
            <w:pPr>
              <w:rPr>
                <w:rFonts w:cs="Arial"/>
                <w:sz w:val="16"/>
                <w:szCs w:val="16"/>
              </w:rPr>
            </w:pPr>
          </w:p>
        </w:tc>
      </w:tr>
      <w:tr w:rsidR="00A94A14" w:rsidRPr="00701229" w14:paraId="4143FB21" w14:textId="77777777" w:rsidTr="000F5E21">
        <w:trPr>
          <w:cantSplit/>
        </w:trPr>
        <w:tc>
          <w:tcPr>
            <w:tcW w:w="139" w:type="pct"/>
            <w:tcBorders>
              <w:top w:val="single" w:sz="4" w:space="0" w:color="auto"/>
              <w:left w:val="single" w:sz="4" w:space="0" w:color="auto"/>
              <w:bottom w:val="single" w:sz="4" w:space="0" w:color="auto"/>
            </w:tcBorders>
            <w:shd w:val="clear" w:color="auto" w:fill="33CCCC"/>
            <w:vAlign w:val="center"/>
          </w:tcPr>
          <w:p w14:paraId="264358CE" w14:textId="77777777" w:rsidR="00A94A14" w:rsidRPr="00701229" w:rsidRDefault="00A94A14" w:rsidP="000F5E21">
            <w:pPr>
              <w:rPr>
                <w:rFonts w:cs="Arial"/>
                <w:sz w:val="16"/>
                <w:szCs w:val="16"/>
              </w:rPr>
            </w:pPr>
          </w:p>
        </w:tc>
        <w:tc>
          <w:tcPr>
            <w:tcW w:w="2887" w:type="pct"/>
            <w:tcBorders>
              <w:top w:val="single" w:sz="4" w:space="0" w:color="auto"/>
              <w:bottom w:val="single" w:sz="4" w:space="0" w:color="auto"/>
            </w:tcBorders>
            <w:vAlign w:val="center"/>
          </w:tcPr>
          <w:p w14:paraId="00B2ADD5" w14:textId="77777777" w:rsidR="00A94A14" w:rsidRPr="00701229" w:rsidRDefault="00A94A14" w:rsidP="000F5E21">
            <w:pPr>
              <w:rPr>
                <w:rFonts w:cs="Arial"/>
                <w:sz w:val="16"/>
                <w:szCs w:val="16"/>
              </w:rPr>
            </w:pPr>
            <w:r w:rsidRPr="00701229">
              <w:rPr>
                <w:rFonts w:cs="Arial"/>
                <w:sz w:val="16"/>
                <w:szCs w:val="16"/>
              </w:rPr>
              <w:t xml:space="preserve">Cables que contienen Hidrocarburos, alquitrán de hulla y otras </w:t>
            </w:r>
            <w:proofErr w:type="spellStart"/>
            <w:r w:rsidRPr="00701229">
              <w:rPr>
                <w:rFonts w:cs="Arial"/>
                <w:sz w:val="16"/>
                <w:szCs w:val="16"/>
              </w:rPr>
              <w:t>SP’s</w:t>
            </w:r>
            <w:proofErr w:type="spellEnd"/>
          </w:p>
        </w:tc>
        <w:tc>
          <w:tcPr>
            <w:tcW w:w="1118" w:type="pct"/>
            <w:tcBorders>
              <w:top w:val="single" w:sz="4" w:space="0" w:color="auto"/>
              <w:bottom w:val="single" w:sz="4" w:space="0" w:color="auto"/>
            </w:tcBorders>
            <w:vAlign w:val="center"/>
          </w:tcPr>
          <w:p w14:paraId="61C3736F" w14:textId="77777777" w:rsidR="00A94A14" w:rsidRPr="00701229" w:rsidRDefault="00A94A14" w:rsidP="000F5E21">
            <w:pPr>
              <w:rPr>
                <w:rFonts w:cs="Arial"/>
                <w:sz w:val="16"/>
                <w:szCs w:val="16"/>
              </w:rPr>
            </w:pPr>
          </w:p>
        </w:tc>
        <w:tc>
          <w:tcPr>
            <w:tcW w:w="499" w:type="pct"/>
            <w:vMerge/>
            <w:tcBorders>
              <w:right w:val="single" w:sz="4" w:space="0" w:color="auto"/>
            </w:tcBorders>
            <w:vAlign w:val="center"/>
          </w:tcPr>
          <w:p w14:paraId="223045DD" w14:textId="77777777" w:rsidR="00A94A14" w:rsidRPr="00701229" w:rsidRDefault="00A94A14" w:rsidP="000F5E21">
            <w:pPr>
              <w:rPr>
                <w:rFonts w:cs="Arial"/>
                <w:sz w:val="16"/>
                <w:szCs w:val="16"/>
              </w:rPr>
            </w:pPr>
          </w:p>
        </w:tc>
        <w:tc>
          <w:tcPr>
            <w:tcW w:w="357" w:type="pct"/>
            <w:tcBorders>
              <w:top w:val="single" w:sz="4" w:space="0" w:color="auto"/>
              <w:bottom w:val="single" w:sz="4" w:space="0" w:color="auto"/>
              <w:right w:val="single" w:sz="4" w:space="0" w:color="auto"/>
            </w:tcBorders>
            <w:shd w:val="clear" w:color="auto" w:fill="33CCCC"/>
            <w:vAlign w:val="center"/>
          </w:tcPr>
          <w:p w14:paraId="30F4FABD" w14:textId="77777777" w:rsidR="00A94A14" w:rsidRPr="00701229" w:rsidRDefault="00A94A14" w:rsidP="000F5E21">
            <w:pPr>
              <w:rPr>
                <w:rFonts w:cs="Arial"/>
                <w:sz w:val="16"/>
                <w:szCs w:val="16"/>
              </w:rPr>
            </w:pPr>
          </w:p>
        </w:tc>
      </w:tr>
      <w:tr w:rsidR="00A94A14" w:rsidRPr="00701229" w14:paraId="60191BCB" w14:textId="77777777" w:rsidTr="000F5E21">
        <w:trPr>
          <w:cantSplit/>
        </w:trPr>
        <w:tc>
          <w:tcPr>
            <w:tcW w:w="139" w:type="pct"/>
            <w:tcBorders>
              <w:top w:val="single" w:sz="4" w:space="0" w:color="auto"/>
              <w:left w:val="single" w:sz="4" w:space="0" w:color="auto"/>
              <w:bottom w:val="single" w:sz="4" w:space="0" w:color="auto"/>
            </w:tcBorders>
            <w:shd w:val="clear" w:color="auto" w:fill="33CCCC"/>
            <w:vAlign w:val="center"/>
          </w:tcPr>
          <w:p w14:paraId="6805EBFD" w14:textId="77777777" w:rsidR="00A94A14" w:rsidRPr="00701229" w:rsidRDefault="00A94A14" w:rsidP="000F5E21">
            <w:pPr>
              <w:rPr>
                <w:rFonts w:cs="Arial"/>
                <w:sz w:val="16"/>
                <w:szCs w:val="16"/>
              </w:rPr>
            </w:pPr>
          </w:p>
        </w:tc>
        <w:tc>
          <w:tcPr>
            <w:tcW w:w="2887" w:type="pct"/>
            <w:tcBorders>
              <w:top w:val="single" w:sz="4" w:space="0" w:color="auto"/>
              <w:bottom w:val="single" w:sz="4" w:space="0" w:color="auto"/>
            </w:tcBorders>
            <w:vAlign w:val="center"/>
          </w:tcPr>
          <w:p w14:paraId="463B424B" w14:textId="77777777" w:rsidR="00A94A14" w:rsidRPr="00701229" w:rsidRDefault="00A94A14" w:rsidP="000F5E21">
            <w:pPr>
              <w:rPr>
                <w:rFonts w:cs="Arial"/>
                <w:sz w:val="16"/>
                <w:szCs w:val="16"/>
              </w:rPr>
            </w:pPr>
            <w:r w:rsidRPr="00701229">
              <w:rPr>
                <w:rFonts w:cs="Arial"/>
                <w:sz w:val="16"/>
                <w:szCs w:val="16"/>
              </w:rPr>
              <w:t>Materiales de Aislamiento que contienen Amianto</w:t>
            </w:r>
          </w:p>
        </w:tc>
        <w:tc>
          <w:tcPr>
            <w:tcW w:w="1118" w:type="pct"/>
            <w:tcBorders>
              <w:top w:val="single" w:sz="4" w:space="0" w:color="auto"/>
              <w:bottom w:val="single" w:sz="4" w:space="0" w:color="auto"/>
            </w:tcBorders>
            <w:vAlign w:val="center"/>
          </w:tcPr>
          <w:p w14:paraId="6A6B1AF9" w14:textId="77777777" w:rsidR="00A94A14" w:rsidRPr="00701229" w:rsidRDefault="00A94A14" w:rsidP="000F5E21">
            <w:pPr>
              <w:rPr>
                <w:rFonts w:cs="Arial"/>
                <w:sz w:val="16"/>
                <w:szCs w:val="16"/>
              </w:rPr>
            </w:pPr>
            <w:r w:rsidRPr="00701229">
              <w:rPr>
                <w:rFonts w:cs="Arial"/>
                <w:sz w:val="16"/>
                <w:szCs w:val="16"/>
              </w:rPr>
              <w:t>Depósito Seguridad</w:t>
            </w:r>
          </w:p>
        </w:tc>
        <w:tc>
          <w:tcPr>
            <w:tcW w:w="499" w:type="pct"/>
            <w:vMerge/>
            <w:tcBorders>
              <w:right w:val="single" w:sz="4" w:space="0" w:color="auto"/>
            </w:tcBorders>
            <w:vAlign w:val="center"/>
          </w:tcPr>
          <w:p w14:paraId="29F6B998" w14:textId="77777777" w:rsidR="00A94A14" w:rsidRPr="00701229" w:rsidRDefault="00A94A14" w:rsidP="000F5E21">
            <w:pPr>
              <w:rPr>
                <w:rFonts w:cs="Arial"/>
                <w:sz w:val="16"/>
                <w:szCs w:val="16"/>
              </w:rPr>
            </w:pPr>
          </w:p>
        </w:tc>
        <w:tc>
          <w:tcPr>
            <w:tcW w:w="357" w:type="pct"/>
            <w:tcBorders>
              <w:top w:val="single" w:sz="4" w:space="0" w:color="auto"/>
              <w:bottom w:val="single" w:sz="4" w:space="0" w:color="auto"/>
              <w:right w:val="single" w:sz="4" w:space="0" w:color="auto"/>
            </w:tcBorders>
            <w:shd w:val="clear" w:color="auto" w:fill="33CCCC"/>
            <w:vAlign w:val="center"/>
          </w:tcPr>
          <w:p w14:paraId="793ACEB6" w14:textId="77777777" w:rsidR="00A94A14" w:rsidRPr="00701229" w:rsidRDefault="00A94A14" w:rsidP="000F5E21">
            <w:pPr>
              <w:rPr>
                <w:rFonts w:cs="Arial"/>
                <w:sz w:val="16"/>
                <w:szCs w:val="16"/>
              </w:rPr>
            </w:pPr>
          </w:p>
        </w:tc>
      </w:tr>
      <w:tr w:rsidR="00A94A14" w:rsidRPr="00701229" w14:paraId="26522B2D" w14:textId="77777777" w:rsidTr="000F5E21">
        <w:trPr>
          <w:cantSplit/>
        </w:trPr>
        <w:tc>
          <w:tcPr>
            <w:tcW w:w="139" w:type="pct"/>
            <w:tcBorders>
              <w:top w:val="single" w:sz="4" w:space="0" w:color="auto"/>
              <w:left w:val="single" w:sz="4" w:space="0" w:color="auto"/>
              <w:bottom w:val="single" w:sz="4" w:space="0" w:color="auto"/>
            </w:tcBorders>
            <w:shd w:val="clear" w:color="auto" w:fill="33CCCC"/>
            <w:vAlign w:val="center"/>
          </w:tcPr>
          <w:p w14:paraId="3E4C285E" w14:textId="77777777" w:rsidR="00A94A14" w:rsidRPr="00701229" w:rsidRDefault="00A94A14" w:rsidP="000F5E21">
            <w:pPr>
              <w:rPr>
                <w:rFonts w:cs="Arial"/>
                <w:sz w:val="16"/>
                <w:szCs w:val="16"/>
              </w:rPr>
            </w:pPr>
          </w:p>
        </w:tc>
        <w:tc>
          <w:tcPr>
            <w:tcW w:w="2887" w:type="pct"/>
            <w:tcBorders>
              <w:top w:val="single" w:sz="4" w:space="0" w:color="auto"/>
              <w:bottom w:val="single" w:sz="4" w:space="0" w:color="auto"/>
            </w:tcBorders>
            <w:vAlign w:val="center"/>
          </w:tcPr>
          <w:p w14:paraId="0AB56E07" w14:textId="77777777" w:rsidR="00A94A14" w:rsidRPr="00701229" w:rsidRDefault="00A94A14" w:rsidP="000F5E21">
            <w:pPr>
              <w:rPr>
                <w:rFonts w:cs="Arial"/>
                <w:sz w:val="16"/>
                <w:szCs w:val="16"/>
              </w:rPr>
            </w:pPr>
            <w:r w:rsidRPr="00701229">
              <w:rPr>
                <w:rFonts w:cs="Arial"/>
                <w:sz w:val="16"/>
                <w:szCs w:val="16"/>
              </w:rPr>
              <w:t>Otros materiales de aislamiento que contienen sustancias peligrosas</w:t>
            </w:r>
          </w:p>
        </w:tc>
        <w:tc>
          <w:tcPr>
            <w:tcW w:w="1118" w:type="pct"/>
            <w:tcBorders>
              <w:top w:val="single" w:sz="4" w:space="0" w:color="auto"/>
              <w:bottom w:val="single" w:sz="4" w:space="0" w:color="auto"/>
            </w:tcBorders>
            <w:vAlign w:val="center"/>
          </w:tcPr>
          <w:p w14:paraId="6D4AA7C8" w14:textId="77777777" w:rsidR="00A94A14" w:rsidRPr="00701229" w:rsidRDefault="00A94A14" w:rsidP="000F5E21">
            <w:pPr>
              <w:rPr>
                <w:rFonts w:cs="Arial"/>
                <w:sz w:val="16"/>
                <w:szCs w:val="16"/>
              </w:rPr>
            </w:pPr>
            <w:r w:rsidRPr="00701229">
              <w:rPr>
                <w:rFonts w:cs="Arial"/>
                <w:sz w:val="16"/>
                <w:szCs w:val="16"/>
              </w:rPr>
              <w:t>Depósito Seguridad</w:t>
            </w:r>
          </w:p>
        </w:tc>
        <w:tc>
          <w:tcPr>
            <w:tcW w:w="499" w:type="pct"/>
            <w:vMerge/>
            <w:tcBorders>
              <w:right w:val="single" w:sz="4" w:space="0" w:color="auto"/>
            </w:tcBorders>
            <w:vAlign w:val="center"/>
          </w:tcPr>
          <w:p w14:paraId="6413880F" w14:textId="77777777" w:rsidR="00A94A14" w:rsidRPr="00701229" w:rsidRDefault="00A94A14" w:rsidP="000F5E21">
            <w:pPr>
              <w:rPr>
                <w:rFonts w:cs="Arial"/>
                <w:sz w:val="16"/>
                <w:szCs w:val="16"/>
              </w:rPr>
            </w:pPr>
          </w:p>
        </w:tc>
        <w:tc>
          <w:tcPr>
            <w:tcW w:w="357" w:type="pct"/>
            <w:tcBorders>
              <w:top w:val="single" w:sz="4" w:space="0" w:color="auto"/>
              <w:bottom w:val="single" w:sz="4" w:space="0" w:color="auto"/>
              <w:right w:val="single" w:sz="4" w:space="0" w:color="auto"/>
            </w:tcBorders>
            <w:shd w:val="clear" w:color="auto" w:fill="33CCCC"/>
            <w:vAlign w:val="center"/>
          </w:tcPr>
          <w:p w14:paraId="5C579092" w14:textId="77777777" w:rsidR="00A94A14" w:rsidRPr="00701229" w:rsidRDefault="00A94A14" w:rsidP="000F5E21">
            <w:pPr>
              <w:rPr>
                <w:rFonts w:cs="Arial"/>
                <w:sz w:val="16"/>
                <w:szCs w:val="16"/>
              </w:rPr>
            </w:pPr>
          </w:p>
        </w:tc>
      </w:tr>
      <w:tr w:rsidR="00A94A14" w:rsidRPr="00701229" w14:paraId="3D816ADD" w14:textId="77777777" w:rsidTr="000F5E21">
        <w:trPr>
          <w:cantSplit/>
        </w:trPr>
        <w:tc>
          <w:tcPr>
            <w:tcW w:w="139" w:type="pct"/>
            <w:tcBorders>
              <w:top w:val="single" w:sz="4" w:space="0" w:color="auto"/>
              <w:left w:val="single" w:sz="4" w:space="0" w:color="auto"/>
              <w:bottom w:val="single" w:sz="4" w:space="0" w:color="auto"/>
            </w:tcBorders>
            <w:shd w:val="clear" w:color="auto" w:fill="33CCCC"/>
            <w:vAlign w:val="center"/>
          </w:tcPr>
          <w:p w14:paraId="394F13AC" w14:textId="77777777" w:rsidR="00A94A14" w:rsidRPr="00701229" w:rsidRDefault="00A94A14" w:rsidP="000F5E21">
            <w:pPr>
              <w:rPr>
                <w:rFonts w:cs="Arial"/>
                <w:sz w:val="16"/>
                <w:szCs w:val="16"/>
              </w:rPr>
            </w:pPr>
          </w:p>
        </w:tc>
        <w:tc>
          <w:tcPr>
            <w:tcW w:w="2887" w:type="pct"/>
            <w:tcBorders>
              <w:top w:val="single" w:sz="4" w:space="0" w:color="auto"/>
              <w:bottom w:val="single" w:sz="4" w:space="0" w:color="auto"/>
            </w:tcBorders>
            <w:vAlign w:val="center"/>
          </w:tcPr>
          <w:p w14:paraId="29B27B69" w14:textId="77777777" w:rsidR="00A94A14" w:rsidRPr="00701229" w:rsidRDefault="00A94A14" w:rsidP="000F5E21">
            <w:pPr>
              <w:rPr>
                <w:rFonts w:cs="Arial"/>
                <w:sz w:val="16"/>
                <w:szCs w:val="16"/>
              </w:rPr>
            </w:pPr>
            <w:r w:rsidRPr="00701229">
              <w:rPr>
                <w:rFonts w:cs="Arial"/>
                <w:sz w:val="16"/>
                <w:szCs w:val="16"/>
              </w:rPr>
              <w:t>Materiales de construcción que contienen Amianto</w:t>
            </w:r>
          </w:p>
        </w:tc>
        <w:tc>
          <w:tcPr>
            <w:tcW w:w="1118" w:type="pct"/>
            <w:tcBorders>
              <w:top w:val="single" w:sz="4" w:space="0" w:color="auto"/>
              <w:bottom w:val="single" w:sz="4" w:space="0" w:color="auto"/>
            </w:tcBorders>
            <w:vAlign w:val="center"/>
          </w:tcPr>
          <w:p w14:paraId="3F354163" w14:textId="77777777" w:rsidR="00A94A14" w:rsidRPr="00701229" w:rsidRDefault="00A94A14" w:rsidP="000F5E21">
            <w:pPr>
              <w:rPr>
                <w:rFonts w:cs="Arial"/>
                <w:sz w:val="16"/>
                <w:szCs w:val="16"/>
              </w:rPr>
            </w:pPr>
            <w:r w:rsidRPr="00701229">
              <w:rPr>
                <w:rFonts w:cs="Arial"/>
                <w:sz w:val="16"/>
                <w:szCs w:val="16"/>
              </w:rPr>
              <w:t>Depósito Seguridad</w:t>
            </w:r>
          </w:p>
        </w:tc>
        <w:tc>
          <w:tcPr>
            <w:tcW w:w="499" w:type="pct"/>
            <w:vMerge/>
            <w:tcBorders>
              <w:right w:val="single" w:sz="4" w:space="0" w:color="auto"/>
            </w:tcBorders>
            <w:vAlign w:val="center"/>
          </w:tcPr>
          <w:p w14:paraId="791A4F6C" w14:textId="77777777" w:rsidR="00A94A14" w:rsidRPr="00701229" w:rsidRDefault="00A94A14" w:rsidP="000F5E21">
            <w:pPr>
              <w:rPr>
                <w:rFonts w:cs="Arial"/>
                <w:sz w:val="16"/>
                <w:szCs w:val="16"/>
              </w:rPr>
            </w:pPr>
          </w:p>
        </w:tc>
        <w:tc>
          <w:tcPr>
            <w:tcW w:w="357" w:type="pct"/>
            <w:tcBorders>
              <w:top w:val="single" w:sz="4" w:space="0" w:color="auto"/>
              <w:bottom w:val="single" w:sz="4" w:space="0" w:color="auto"/>
              <w:right w:val="single" w:sz="4" w:space="0" w:color="auto"/>
            </w:tcBorders>
            <w:shd w:val="clear" w:color="auto" w:fill="33CCCC"/>
            <w:vAlign w:val="center"/>
          </w:tcPr>
          <w:p w14:paraId="0165E7FC" w14:textId="77777777" w:rsidR="00A94A14" w:rsidRPr="00701229" w:rsidRDefault="00A94A14" w:rsidP="000F5E21">
            <w:pPr>
              <w:rPr>
                <w:rFonts w:cs="Arial"/>
                <w:sz w:val="16"/>
                <w:szCs w:val="16"/>
              </w:rPr>
            </w:pPr>
          </w:p>
        </w:tc>
      </w:tr>
      <w:tr w:rsidR="00A94A14" w:rsidRPr="00701229" w14:paraId="33E9C484" w14:textId="77777777" w:rsidTr="000F5E21">
        <w:trPr>
          <w:cantSplit/>
        </w:trPr>
        <w:tc>
          <w:tcPr>
            <w:tcW w:w="139" w:type="pct"/>
            <w:tcBorders>
              <w:top w:val="single" w:sz="4" w:space="0" w:color="auto"/>
              <w:left w:val="single" w:sz="4" w:space="0" w:color="auto"/>
              <w:bottom w:val="single" w:sz="4" w:space="0" w:color="auto"/>
            </w:tcBorders>
            <w:shd w:val="clear" w:color="auto" w:fill="33CCCC"/>
            <w:vAlign w:val="center"/>
          </w:tcPr>
          <w:p w14:paraId="28ED8298" w14:textId="77777777" w:rsidR="00A94A14" w:rsidRPr="00701229" w:rsidRDefault="00A94A14" w:rsidP="000F5E21">
            <w:pPr>
              <w:rPr>
                <w:rFonts w:cs="Arial"/>
                <w:sz w:val="16"/>
                <w:szCs w:val="16"/>
              </w:rPr>
            </w:pPr>
          </w:p>
        </w:tc>
        <w:tc>
          <w:tcPr>
            <w:tcW w:w="2887" w:type="pct"/>
            <w:tcBorders>
              <w:top w:val="single" w:sz="4" w:space="0" w:color="auto"/>
              <w:bottom w:val="single" w:sz="4" w:space="0" w:color="auto"/>
            </w:tcBorders>
            <w:vAlign w:val="center"/>
          </w:tcPr>
          <w:p w14:paraId="3AB7CC26" w14:textId="77777777" w:rsidR="00A94A14" w:rsidRPr="00701229" w:rsidRDefault="00A94A14" w:rsidP="000F5E21">
            <w:pPr>
              <w:rPr>
                <w:rFonts w:cs="Arial"/>
                <w:sz w:val="16"/>
                <w:szCs w:val="16"/>
              </w:rPr>
            </w:pPr>
            <w:r w:rsidRPr="00701229">
              <w:rPr>
                <w:rFonts w:cs="Arial"/>
                <w:sz w:val="16"/>
                <w:szCs w:val="16"/>
              </w:rPr>
              <w:t xml:space="preserve">Materiales de Construcción a partir de Yeso contaminados con </w:t>
            </w:r>
            <w:proofErr w:type="spellStart"/>
            <w:r w:rsidRPr="00701229">
              <w:rPr>
                <w:rFonts w:cs="Arial"/>
                <w:sz w:val="16"/>
                <w:szCs w:val="16"/>
              </w:rPr>
              <w:t>SP’s</w:t>
            </w:r>
            <w:proofErr w:type="spellEnd"/>
          </w:p>
        </w:tc>
        <w:tc>
          <w:tcPr>
            <w:tcW w:w="1118" w:type="pct"/>
            <w:tcBorders>
              <w:top w:val="single" w:sz="4" w:space="0" w:color="auto"/>
              <w:bottom w:val="single" w:sz="4" w:space="0" w:color="auto"/>
            </w:tcBorders>
            <w:vAlign w:val="center"/>
          </w:tcPr>
          <w:p w14:paraId="381F99DC" w14:textId="77777777" w:rsidR="00A94A14" w:rsidRPr="00701229" w:rsidRDefault="00A94A14" w:rsidP="000F5E21">
            <w:pPr>
              <w:rPr>
                <w:rFonts w:cs="Arial"/>
                <w:sz w:val="16"/>
                <w:szCs w:val="16"/>
              </w:rPr>
            </w:pPr>
          </w:p>
        </w:tc>
        <w:tc>
          <w:tcPr>
            <w:tcW w:w="499" w:type="pct"/>
            <w:vMerge/>
            <w:tcBorders>
              <w:bottom w:val="single" w:sz="4" w:space="0" w:color="auto"/>
              <w:right w:val="single" w:sz="4" w:space="0" w:color="auto"/>
            </w:tcBorders>
            <w:vAlign w:val="center"/>
          </w:tcPr>
          <w:p w14:paraId="2F5E4E69" w14:textId="77777777" w:rsidR="00A94A14" w:rsidRPr="00701229" w:rsidRDefault="00A94A14" w:rsidP="000F5E21">
            <w:pPr>
              <w:rPr>
                <w:rFonts w:cs="Arial"/>
                <w:sz w:val="16"/>
                <w:szCs w:val="16"/>
              </w:rPr>
            </w:pPr>
          </w:p>
        </w:tc>
        <w:tc>
          <w:tcPr>
            <w:tcW w:w="357" w:type="pct"/>
            <w:tcBorders>
              <w:top w:val="single" w:sz="4" w:space="0" w:color="auto"/>
              <w:bottom w:val="single" w:sz="4" w:space="0" w:color="auto"/>
              <w:right w:val="single" w:sz="4" w:space="0" w:color="auto"/>
            </w:tcBorders>
            <w:shd w:val="clear" w:color="auto" w:fill="33CCCC"/>
            <w:vAlign w:val="center"/>
          </w:tcPr>
          <w:p w14:paraId="4FF2E28B" w14:textId="77777777" w:rsidR="00A94A14" w:rsidRPr="00701229" w:rsidRDefault="00A94A14" w:rsidP="000F5E21">
            <w:pPr>
              <w:rPr>
                <w:rFonts w:cs="Arial"/>
                <w:sz w:val="16"/>
                <w:szCs w:val="16"/>
              </w:rPr>
            </w:pPr>
          </w:p>
        </w:tc>
      </w:tr>
      <w:tr w:rsidR="00A94A14" w:rsidRPr="00701229" w14:paraId="47F930C4" w14:textId="77777777" w:rsidTr="000F5E21">
        <w:trPr>
          <w:cantSplit/>
        </w:trPr>
        <w:tc>
          <w:tcPr>
            <w:tcW w:w="139" w:type="pct"/>
            <w:tcBorders>
              <w:top w:val="single" w:sz="4" w:space="0" w:color="auto"/>
              <w:left w:val="single" w:sz="4" w:space="0" w:color="auto"/>
              <w:bottom w:val="single" w:sz="4" w:space="0" w:color="auto"/>
            </w:tcBorders>
            <w:shd w:val="clear" w:color="auto" w:fill="33CCCC"/>
            <w:vAlign w:val="center"/>
          </w:tcPr>
          <w:p w14:paraId="2A24C383" w14:textId="77777777" w:rsidR="00A94A14" w:rsidRPr="00701229" w:rsidRDefault="00A94A14" w:rsidP="000F5E21">
            <w:pPr>
              <w:rPr>
                <w:rFonts w:cs="Arial"/>
                <w:sz w:val="16"/>
                <w:szCs w:val="16"/>
              </w:rPr>
            </w:pPr>
          </w:p>
        </w:tc>
        <w:tc>
          <w:tcPr>
            <w:tcW w:w="2887" w:type="pct"/>
            <w:tcBorders>
              <w:top w:val="single" w:sz="4" w:space="0" w:color="auto"/>
              <w:bottom w:val="single" w:sz="4" w:space="0" w:color="auto"/>
            </w:tcBorders>
            <w:vAlign w:val="center"/>
          </w:tcPr>
          <w:p w14:paraId="5F6D3DF9" w14:textId="77777777" w:rsidR="00A94A14" w:rsidRPr="00701229" w:rsidRDefault="00A94A14" w:rsidP="000F5E21">
            <w:pPr>
              <w:rPr>
                <w:rFonts w:cs="Arial"/>
                <w:sz w:val="16"/>
                <w:szCs w:val="16"/>
              </w:rPr>
            </w:pPr>
            <w:r w:rsidRPr="00701229">
              <w:rPr>
                <w:rFonts w:cs="Arial"/>
                <w:sz w:val="16"/>
                <w:szCs w:val="16"/>
              </w:rPr>
              <w:t>Residuos de construcción y demolición que contienen Mercurio</w:t>
            </w:r>
          </w:p>
        </w:tc>
        <w:tc>
          <w:tcPr>
            <w:tcW w:w="1118" w:type="pct"/>
            <w:tcBorders>
              <w:top w:val="single" w:sz="4" w:space="0" w:color="auto"/>
              <w:bottom w:val="single" w:sz="4" w:space="0" w:color="auto"/>
            </w:tcBorders>
            <w:vAlign w:val="center"/>
          </w:tcPr>
          <w:p w14:paraId="7CEF5AEF" w14:textId="77777777" w:rsidR="00A94A14" w:rsidRPr="00701229" w:rsidRDefault="00A94A14" w:rsidP="000F5E21">
            <w:pPr>
              <w:rPr>
                <w:rFonts w:cs="Arial"/>
                <w:sz w:val="16"/>
                <w:szCs w:val="16"/>
              </w:rPr>
            </w:pPr>
            <w:r w:rsidRPr="00701229">
              <w:rPr>
                <w:rFonts w:cs="Arial"/>
                <w:sz w:val="16"/>
                <w:szCs w:val="16"/>
              </w:rPr>
              <w:t>Depósito Seguridad</w:t>
            </w:r>
          </w:p>
        </w:tc>
        <w:tc>
          <w:tcPr>
            <w:tcW w:w="499" w:type="pct"/>
            <w:vMerge w:val="restart"/>
            <w:tcBorders>
              <w:top w:val="single" w:sz="4" w:space="0" w:color="auto"/>
              <w:right w:val="single" w:sz="4" w:space="0" w:color="auto"/>
            </w:tcBorders>
            <w:vAlign w:val="center"/>
          </w:tcPr>
          <w:p w14:paraId="05808F18" w14:textId="77777777" w:rsidR="00A94A14" w:rsidRPr="00701229" w:rsidRDefault="00A94A14" w:rsidP="000F5E21">
            <w:pPr>
              <w:rPr>
                <w:rFonts w:cs="Arial"/>
                <w:sz w:val="16"/>
                <w:szCs w:val="16"/>
              </w:rPr>
            </w:pPr>
            <w:r w:rsidRPr="00701229">
              <w:rPr>
                <w:rFonts w:cs="Arial"/>
                <w:sz w:val="16"/>
                <w:szCs w:val="16"/>
              </w:rPr>
              <w:t xml:space="preserve">Gestor autorizado </w:t>
            </w:r>
            <w:proofErr w:type="spellStart"/>
            <w:r w:rsidRPr="00701229">
              <w:rPr>
                <w:rFonts w:cs="Arial"/>
                <w:sz w:val="16"/>
                <w:szCs w:val="16"/>
              </w:rPr>
              <w:t>RPs</w:t>
            </w:r>
            <w:proofErr w:type="spellEnd"/>
          </w:p>
        </w:tc>
        <w:tc>
          <w:tcPr>
            <w:tcW w:w="357" w:type="pct"/>
            <w:tcBorders>
              <w:top w:val="single" w:sz="4" w:space="0" w:color="auto"/>
              <w:bottom w:val="single" w:sz="4" w:space="0" w:color="auto"/>
              <w:right w:val="single" w:sz="4" w:space="0" w:color="auto"/>
            </w:tcBorders>
            <w:shd w:val="clear" w:color="auto" w:fill="33CCCC"/>
            <w:vAlign w:val="center"/>
          </w:tcPr>
          <w:p w14:paraId="2FFE4065" w14:textId="77777777" w:rsidR="00A94A14" w:rsidRPr="00701229" w:rsidRDefault="00A94A14" w:rsidP="000F5E21">
            <w:pPr>
              <w:rPr>
                <w:rFonts w:cs="Arial"/>
                <w:sz w:val="16"/>
                <w:szCs w:val="16"/>
              </w:rPr>
            </w:pPr>
          </w:p>
        </w:tc>
      </w:tr>
      <w:tr w:rsidR="00A94A14" w:rsidRPr="00701229" w14:paraId="0B469948" w14:textId="77777777" w:rsidTr="000F5E21">
        <w:trPr>
          <w:cantSplit/>
        </w:trPr>
        <w:tc>
          <w:tcPr>
            <w:tcW w:w="139" w:type="pct"/>
            <w:tcBorders>
              <w:top w:val="single" w:sz="4" w:space="0" w:color="auto"/>
              <w:left w:val="single" w:sz="4" w:space="0" w:color="auto"/>
              <w:bottom w:val="single" w:sz="4" w:space="0" w:color="auto"/>
            </w:tcBorders>
            <w:shd w:val="clear" w:color="auto" w:fill="33CCCC"/>
            <w:vAlign w:val="center"/>
          </w:tcPr>
          <w:p w14:paraId="3DD0B362" w14:textId="77777777" w:rsidR="00A94A14" w:rsidRPr="00701229" w:rsidRDefault="00A94A14" w:rsidP="000F5E21">
            <w:pPr>
              <w:rPr>
                <w:rFonts w:cs="Arial"/>
                <w:sz w:val="16"/>
                <w:szCs w:val="16"/>
              </w:rPr>
            </w:pPr>
          </w:p>
        </w:tc>
        <w:tc>
          <w:tcPr>
            <w:tcW w:w="2887" w:type="pct"/>
            <w:tcBorders>
              <w:top w:val="single" w:sz="4" w:space="0" w:color="auto"/>
              <w:bottom w:val="single" w:sz="4" w:space="0" w:color="auto"/>
            </w:tcBorders>
            <w:vAlign w:val="center"/>
          </w:tcPr>
          <w:p w14:paraId="0A7E8AD3" w14:textId="77777777" w:rsidR="00A94A14" w:rsidRPr="00701229" w:rsidRDefault="00A94A14" w:rsidP="000F5E21">
            <w:pPr>
              <w:rPr>
                <w:rFonts w:cs="Arial"/>
                <w:sz w:val="16"/>
                <w:szCs w:val="16"/>
              </w:rPr>
            </w:pPr>
            <w:r w:rsidRPr="00701229">
              <w:rPr>
                <w:rFonts w:cs="Arial"/>
                <w:sz w:val="16"/>
                <w:szCs w:val="16"/>
              </w:rPr>
              <w:t xml:space="preserve">Residuos de construcción y demolición que contienen </w:t>
            </w:r>
            <w:proofErr w:type="spellStart"/>
            <w:r w:rsidRPr="00701229">
              <w:rPr>
                <w:rFonts w:cs="Arial"/>
                <w:sz w:val="16"/>
                <w:szCs w:val="16"/>
              </w:rPr>
              <w:t>PCB’s</w:t>
            </w:r>
            <w:proofErr w:type="spellEnd"/>
          </w:p>
        </w:tc>
        <w:tc>
          <w:tcPr>
            <w:tcW w:w="1118" w:type="pct"/>
            <w:tcBorders>
              <w:top w:val="single" w:sz="4" w:space="0" w:color="auto"/>
              <w:bottom w:val="single" w:sz="4" w:space="0" w:color="auto"/>
            </w:tcBorders>
            <w:vAlign w:val="center"/>
          </w:tcPr>
          <w:p w14:paraId="33A07A6C" w14:textId="77777777" w:rsidR="00A94A14" w:rsidRPr="00701229" w:rsidRDefault="00A94A14" w:rsidP="000F5E21">
            <w:pPr>
              <w:rPr>
                <w:rFonts w:cs="Arial"/>
                <w:sz w:val="16"/>
                <w:szCs w:val="16"/>
              </w:rPr>
            </w:pPr>
            <w:r w:rsidRPr="00701229">
              <w:rPr>
                <w:rFonts w:cs="Arial"/>
                <w:sz w:val="16"/>
                <w:szCs w:val="16"/>
              </w:rPr>
              <w:t>Depósito Seguridad</w:t>
            </w:r>
          </w:p>
        </w:tc>
        <w:tc>
          <w:tcPr>
            <w:tcW w:w="499" w:type="pct"/>
            <w:vMerge/>
            <w:tcBorders>
              <w:right w:val="single" w:sz="4" w:space="0" w:color="auto"/>
            </w:tcBorders>
            <w:vAlign w:val="center"/>
          </w:tcPr>
          <w:p w14:paraId="2E855CCC" w14:textId="77777777" w:rsidR="00A94A14" w:rsidRPr="00701229" w:rsidRDefault="00A94A14" w:rsidP="000F5E21">
            <w:pPr>
              <w:rPr>
                <w:rFonts w:cs="Arial"/>
                <w:sz w:val="16"/>
                <w:szCs w:val="16"/>
              </w:rPr>
            </w:pPr>
          </w:p>
        </w:tc>
        <w:tc>
          <w:tcPr>
            <w:tcW w:w="357" w:type="pct"/>
            <w:tcBorders>
              <w:top w:val="single" w:sz="4" w:space="0" w:color="auto"/>
              <w:bottom w:val="single" w:sz="4" w:space="0" w:color="auto"/>
              <w:right w:val="single" w:sz="4" w:space="0" w:color="auto"/>
            </w:tcBorders>
            <w:shd w:val="clear" w:color="auto" w:fill="33CCCC"/>
            <w:vAlign w:val="center"/>
          </w:tcPr>
          <w:p w14:paraId="4D45D699" w14:textId="77777777" w:rsidR="00A94A14" w:rsidRPr="00701229" w:rsidRDefault="00A94A14" w:rsidP="000F5E21">
            <w:pPr>
              <w:rPr>
                <w:rFonts w:cs="Arial"/>
                <w:sz w:val="16"/>
                <w:szCs w:val="16"/>
              </w:rPr>
            </w:pPr>
          </w:p>
        </w:tc>
      </w:tr>
      <w:tr w:rsidR="00A94A14" w:rsidRPr="00701229" w14:paraId="5BB4B8B9" w14:textId="77777777" w:rsidTr="000F5E21">
        <w:trPr>
          <w:cantSplit/>
        </w:trPr>
        <w:tc>
          <w:tcPr>
            <w:tcW w:w="139" w:type="pct"/>
            <w:tcBorders>
              <w:top w:val="single" w:sz="4" w:space="0" w:color="auto"/>
              <w:left w:val="single" w:sz="4" w:space="0" w:color="auto"/>
              <w:bottom w:val="single" w:sz="4" w:space="0" w:color="auto"/>
            </w:tcBorders>
            <w:shd w:val="clear" w:color="auto" w:fill="33CCCC"/>
            <w:vAlign w:val="center"/>
          </w:tcPr>
          <w:p w14:paraId="2E730FA3" w14:textId="77777777" w:rsidR="00A94A14" w:rsidRPr="00701229" w:rsidRDefault="00A94A14" w:rsidP="000F5E21">
            <w:pPr>
              <w:rPr>
                <w:rFonts w:cs="Arial"/>
                <w:sz w:val="16"/>
                <w:szCs w:val="16"/>
              </w:rPr>
            </w:pPr>
          </w:p>
        </w:tc>
        <w:tc>
          <w:tcPr>
            <w:tcW w:w="2887" w:type="pct"/>
            <w:tcBorders>
              <w:top w:val="single" w:sz="4" w:space="0" w:color="auto"/>
              <w:bottom w:val="single" w:sz="4" w:space="0" w:color="auto"/>
            </w:tcBorders>
            <w:vAlign w:val="center"/>
          </w:tcPr>
          <w:p w14:paraId="0F2BA7B3" w14:textId="77777777" w:rsidR="00A94A14" w:rsidRPr="00701229" w:rsidRDefault="00A94A14" w:rsidP="000F5E21">
            <w:pPr>
              <w:rPr>
                <w:rFonts w:cs="Arial"/>
                <w:sz w:val="16"/>
                <w:szCs w:val="16"/>
              </w:rPr>
            </w:pPr>
            <w:r w:rsidRPr="00701229">
              <w:rPr>
                <w:rFonts w:cs="Arial"/>
                <w:sz w:val="16"/>
                <w:szCs w:val="16"/>
              </w:rPr>
              <w:t xml:space="preserve">Otros residuos de construcción y demolición que contienen </w:t>
            </w:r>
            <w:proofErr w:type="spellStart"/>
            <w:r w:rsidRPr="00701229">
              <w:rPr>
                <w:rFonts w:cs="Arial"/>
                <w:sz w:val="16"/>
                <w:szCs w:val="16"/>
              </w:rPr>
              <w:t>SP’s</w:t>
            </w:r>
            <w:proofErr w:type="spellEnd"/>
          </w:p>
        </w:tc>
        <w:tc>
          <w:tcPr>
            <w:tcW w:w="1118" w:type="pct"/>
            <w:tcBorders>
              <w:top w:val="single" w:sz="4" w:space="0" w:color="auto"/>
              <w:bottom w:val="single" w:sz="4" w:space="0" w:color="auto"/>
            </w:tcBorders>
            <w:vAlign w:val="center"/>
          </w:tcPr>
          <w:p w14:paraId="18CD3C72" w14:textId="77777777" w:rsidR="00A94A14" w:rsidRPr="00701229" w:rsidRDefault="00A94A14" w:rsidP="000F5E21">
            <w:pPr>
              <w:rPr>
                <w:rFonts w:cs="Arial"/>
                <w:sz w:val="16"/>
                <w:szCs w:val="16"/>
              </w:rPr>
            </w:pPr>
            <w:r w:rsidRPr="00701229">
              <w:rPr>
                <w:rFonts w:cs="Arial"/>
                <w:sz w:val="16"/>
                <w:szCs w:val="16"/>
              </w:rPr>
              <w:t>Depósito Seguridad</w:t>
            </w:r>
          </w:p>
        </w:tc>
        <w:tc>
          <w:tcPr>
            <w:tcW w:w="499" w:type="pct"/>
            <w:vMerge/>
            <w:tcBorders>
              <w:bottom w:val="single" w:sz="4" w:space="0" w:color="auto"/>
              <w:right w:val="single" w:sz="4" w:space="0" w:color="auto"/>
            </w:tcBorders>
            <w:vAlign w:val="center"/>
          </w:tcPr>
          <w:p w14:paraId="1494A0A8" w14:textId="77777777" w:rsidR="00A94A14" w:rsidRPr="00701229" w:rsidRDefault="00A94A14" w:rsidP="000F5E21">
            <w:pPr>
              <w:rPr>
                <w:rFonts w:cs="Arial"/>
                <w:sz w:val="16"/>
                <w:szCs w:val="16"/>
              </w:rPr>
            </w:pPr>
          </w:p>
        </w:tc>
        <w:tc>
          <w:tcPr>
            <w:tcW w:w="357" w:type="pct"/>
            <w:tcBorders>
              <w:top w:val="single" w:sz="4" w:space="0" w:color="auto"/>
              <w:bottom w:val="single" w:sz="4" w:space="0" w:color="auto"/>
              <w:right w:val="single" w:sz="4" w:space="0" w:color="auto"/>
            </w:tcBorders>
            <w:shd w:val="clear" w:color="auto" w:fill="33CCCC"/>
            <w:vAlign w:val="center"/>
          </w:tcPr>
          <w:p w14:paraId="24E40C33" w14:textId="77777777" w:rsidR="00A94A14" w:rsidRPr="00701229" w:rsidRDefault="00A94A14" w:rsidP="000F5E21">
            <w:pPr>
              <w:rPr>
                <w:rFonts w:cs="Arial"/>
                <w:sz w:val="16"/>
                <w:szCs w:val="16"/>
              </w:rPr>
            </w:pPr>
          </w:p>
        </w:tc>
      </w:tr>
      <w:tr w:rsidR="00A94A14" w:rsidRPr="00701229" w14:paraId="0D59B627" w14:textId="77777777" w:rsidTr="000F5E21">
        <w:tc>
          <w:tcPr>
            <w:tcW w:w="139" w:type="pct"/>
            <w:tcBorders>
              <w:top w:val="single" w:sz="4" w:space="0" w:color="auto"/>
              <w:left w:val="single" w:sz="4" w:space="0" w:color="auto"/>
              <w:bottom w:val="single" w:sz="4" w:space="0" w:color="auto"/>
            </w:tcBorders>
            <w:shd w:val="clear" w:color="auto" w:fill="33CCCC"/>
            <w:vAlign w:val="center"/>
          </w:tcPr>
          <w:p w14:paraId="3F1F73E3" w14:textId="41C31D3B" w:rsidR="00A94A14" w:rsidRPr="00701229" w:rsidRDefault="0056246E" w:rsidP="000F5E21">
            <w:pPr>
              <w:rPr>
                <w:rFonts w:cs="Arial"/>
                <w:sz w:val="16"/>
                <w:szCs w:val="16"/>
              </w:rPr>
            </w:pPr>
            <w:r w:rsidRPr="00701229">
              <w:rPr>
                <w:rFonts w:cs="Arial"/>
                <w:sz w:val="16"/>
                <w:szCs w:val="16"/>
              </w:rPr>
              <w:t>x</w:t>
            </w:r>
          </w:p>
        </w:tc>
        <w:tc>
          <w:tcPr>
            <w:tcW w:w="2887" w:type="pct"/>
            <w:tcBorders>
              <w:top w:val="single" w:sz="4" w:space="0" w:color="auto"/>
              <w:bottom w:val="single" w:sz="4" w:space="0" w:color="auto"/>
            </w:tcBorders>
            <w:vAlign w:val="center"/>
          </w:tcPr>
          <w:p w14:paraId="34ADADC6" w14:textId="77777777" w:rsidR="00A94A14" w:rsidRPr="00701229" w:rsidRDefault="00A94A14" w:rsidP="000F5E21">
            <w:pPr>
              <w:rPr>
                <w:rFonts w:cs="Arial"/>
                <w:sz w:val="16"/>
                <w:szCs w:val="16"/>
              </w:rPr>
            </w:pPr>
            <w:r w:rsidRPr="00701229">
              <w:rPr>
                <w:rFonts w:cs="Arial"/>
                <w:sz w:val="16"/>
                <w:szCs w:val="16"/>
              </w:rPr>
              <w:t>Materiales de aislamiento distintos de los 17 06 01 y 17 06 03</w:t>
            </w:r>
          </w:p>
        </w:tc>
        <w:tc>
          <w:tcPr>
            <w:tcW w:w="1118" w:type="pct"/>
            <w:tcBorders>
              <w:top w:val="single" w:sz="4" w:space="0" w:color="auto"/>
              <w:bottom w:val="single" w:sz="4" w:space="0" w:color="auto"/>
            </w:tcBorders>
            <w:vAlign w:val="center"/>
          </w:tcPr>
          <w:p w14:paraId="05F04466" w14:textId="77777777" w:rsidR="00A94A14" w:rsidRPr="00701229" w:rsidRDefault="00A94A14" w:rsidP="000F5E21">
            <w:pPr>
              <w:rPr>
                <w:rFonts w:cs="Arial"/>
                <w:sz w:val="16"/>
                <w:szCs w:val="16"/>
              </w:rPr>
            </w:pPr>
            <w:r w:rsidRPr="00701229">
              <w:rPr>
                <w:rFonts w:cs="Arial"/>
                <w:sz w:val="16"/>
                <w:szCs w:val="16"/>
              </w:rPr>
              <w:t>Reciclado</w:t>
            </w:r>
          </w:p>
        </w:tc>
        <w:tc>
          <w:tcPr>
            <w:tcW w:w="499" w:type="pct"/>
            <w:tcBorders>
              <w:top w:val="single" w:sz="4" w:space="0" w:color="auto"/>
              <w:right w:val="single" w:sz="4" w:space="0" w:color="auto"/>
            </w:tcBorders>
            <w:vAlign w:val="center"/>
          </w:tcPr>
          <w:p w14:paraId="6D7CAAC2" w14:textId="77777777" w:rsidR="00A94A14" w:rsidRPr="00701229" w:rsidRDefault="00A94A14" w:rsidP="000F5E21">
            <w:pPr>
              <w:rPr>
                <w:rFonts w:cs="Arial"/>
                <w:sz w:val="16"/>
                <w:szCs w:val="16"/>
              </w:rPr>
            </w:pPr>
            <w:r w:rsidRPr="00701229">
              <w:rPr>
                <w:rFonts w:cs="Arial"/>
                <w:sz w:val="16"/>
                <w:szCs w:val="16"/>
              </w:rPr>
              <w:t xml:space="preserve">Gestor autorizado </w:t>
            </w:r>
            <w:proofErr w:type="spellStart"/>
            <w:r w:rsidRPr="00701229">
              <w:rPr>
                <w:rFonts w:cs="Arial"/>
                <w:sz w:val="16"/>
                <w:szCs w:val="16"/>
              </w:rPr>
              <w:t>RNPs</w:t>
            </w:r>
            <w:proofErr w:type="spellEnd"/>
          </w:p>
        </w:tc>
        <w:tc>
          <w:tcPr>
            <w:tcW w:w="357" w:type="pct"/>
            <w:tcBorders>
              <w:top w:val="single" w:sz="4" w:space="0" w:color="auto"/>
              <w:bottom w:val="single" w:sz="4" w:space="0" w:color="auto"/>
              <w:right w:val="single" w:sz="4" w:space="0" w:color="auto"/>
            </w:tcBorders>
            <w:shd w:val="clear" w:color="auto" w:fill="33CCCC"/>
            <w:vAlign w:val="center"/>
          </w:tcPr>
          <w:p w14:paraId="62AFCD09" w14:textId="5CA28844" w:rsidR="00A94A14" w:rsidRPr="00701229" w:rsidRDefault="0097766F" w:rsidP="000F5E21">
            <w:pPr>
              <w:rPr>
                <w:rFonts w:cs="Arial"/>
                <w:sz w:val="16"/>
                <w:szCs w:val="16"/>
              </w:rPr>
            </w:pPr>
            <w:r>
              <w:rPr>
                <w:rFonts w:cs="Arial"/>
                <w:sz w:val="16"/>
                <w:szCs w:val="16"/>
              </w:rPr>
              <w:t>0,50</w:t>
            </w:r>
          </w:p>
        </w:tc>
      </w:tr>
      <w:tr w:rsidR="00A94A14" w:rsidRPr="00701229" w14:paraId="7CD42BAC" w14:textId="77777777" w:rsidTr="000F5E21">
        <w:trPr>
          <w:cantSplit/>
        </w:trPr>
        <w:tc>
          <w:tcPr>
            <w:tcW w:w="139" w:type="pct"/>
            <w:tcBorders>
              <w:top w:val="single" w:sz="4" w:space="0" w:color="auto"/>
              <w:left w:val="single" w:sz="4" w:space="0" w:color="auto"/>
              <w:bottom w:val="single" w:sz="4" w:space="0" w:color="auto"/>
            </w:tcBorders>
            <w:shd w:val="clear" w:color="auto" w:fill="33CCCC"/>
            <w:vAlign w:val="center"/>
          </w:tcPr>
          <w:p w14:paraId="45ADAE84" w14:textId="77777777" w:rsidR="00A94A14" w:rsidRPr="00701229" w:rsidRDefault="00A94A14" w:rsidP="000F5E21">
            <w:pPr>
              <w:rPr>
                <w:rFonts w:cs="Arial"/>
                <w:sz w:val="16"/>
                <w:szCs w:val="16"/>
              </w:rPr>
            </w:pPr>
          </w:p>
        </w:tc>
        <w:tc>
          <w:tcPr>
            <w:tcW w:w="2887" w:type="pct"/>
            <w:tcBorders>
              <w:top w:val="single" w:sz="4" w:space="0" w:color="auto"/>
              <w:bottom w:val="single" w:sz="4" w:space="0" w:color="auto"/>
            </w:tcBorders>
            <w:vAlign w:val="center"/>
          </w:tcPr>
          <w:p w14:paraId="330CC835" w14:textId="77777777" w:rsidR="00A94A14" w:rsidRPr="00701229" w:rsidRDefault="00A94A14" w:rsidP="000F5E21">
            <w:pPr>
              <w:rPr>
                <w:rFonts w:cs="Arial"/>
                <w:sz w:val="16"/>
                <w:szCs w:val="16"/>
              </w:rPr>
            </w:pPr>
            <w:r w:rsidRPr="00701229">
              <w:rPr>
                <w:rFonts w:cs="Arial"/>
                <w:sz w:val="16"/>
                <w:szCs w:val="16"/>
              </w:rPr>
              <w:t>Tierras y piedras que contienen sustancias peligrosas</w:t>
            </w:r>
          </w:p>
        </w:tc>
        <w:tc>
          <w:tcPr>
            <w:tcW w:w="1118" w:type="pct"/>
            <w:tcBorders>
              <w:top w:val="single" w:sz="4" w:space="0" w:color="auto"/>
              <w:bottom w:val="single" w:sz="4" w:space="0" w:color="auto"/>
            </w:tcBorders>
            <w:vAlign w:val="center"/>
          </w:tcPr>
          <w:p w14:paraId="0C697352" w14:textId="77777777" w:rsidR="00A94A14" w:rsidRPr="00701229" w:rsidRDefault="00A94A14" w:rsidP="000F5E21">
            <w:pPr>
              <w:rPr>
                <w:rFonts w:cs="Arial"/>
                <w:sz w:val="16"/>
                <w:szCs w:val="16"/>
              </w:rPr>
            </w:pPr>
          </w:p>
        </w:tc>
        <w:tc>
          <w:tcPr>
            <w:tcW w:w="499" w:type="pct"/>
            <w:vMerge w:val="restart"/>
            <w:tcBorders>
              <w:right w:val="single" w:sz="4" w:space="0" w:color="auto"/>
            </w:tcBorders>
            <w:vAlign w:val="center"/>
          </w:tcPr>
          <w:p w14:paraId="4479D101" w14:textId="77777777" w:rsidR="00A94A14" w:rsidRPr="00701229" w:rsidRDefault="00A94A14" w:rsidP="000F5E21">
            <w:pPr>
              <w:rPr>
                <w:rFonts w:cs="Arial"/>
                <w:sz w:val="16"/>
                <w:szCs w:val="16"/>
              </w:rPr>
            </w:pPr>
            <w:r w:rsidRPr="00701229">
              <w:rPr>
                <w:rFonts w:cs="Arial"/>
                <w:sz w:val="16"/>
                <w:szCs w:val="16"/>
              </w:rPr>
              <w:t xml:space="preserve">Gestor autorizado </w:t>
            </w:r>
            <w:proofErr w:type="spellStart"/>
            <w:r w:rsidRPr="00701229">
              <w:rPr>
                <w:rFonts w:cs="Arial"/>
                <w:sz w:val="16"/>
                <w:szCs w:val="16"/>
              </w:rPr>
              <w:t>RPs</w:t>
            </w:r>
            <w:proofErr w:type="spellEnd"/>
          </w:p>
        </w:tc>
        <w:tc>
          <w:tcPr>
            <w:tcW w:w="357" w:type="pct"/>
            <w:tcBorders>
              <w:top w:val="single" w:sz="4" w:space="0" w:color="auto"/>
              <w:bottom w:val="single" w:sz="4" w:space="0" w:color="auto"/>
              <w:right w:val="single" w:sz="4" w:space="0" w:color="auto"/>
            </w:tcBorders>
            <w:shd w:val="clear" w:color="auto" w:fill="33CCCC"/>
            <w:vAlign w:val="center"/>
          </w:tcPr>
          <w:p w14:paraId="1053E065" w14:textId="77777777" w:rsidR="00A94A14" w:rsidRPr="00701229" w:rsidRDefault="00A94A14" w:rsidP="000F5E21">
            <w:pPr>
              <w:rPr>
                <w:rFonts w:cs="Arial"/>
                <w:sz w:val="16"/>
                <w:szCs w:val="16"/>
              </w:rPr>
            </w:pPr>
          </w:p>
        </w:tc>
      </w:tr>
      <w:tr w:rsidR="00A94A14" w:rsidRPr="00701229" w14:paraId="60647585" w14:textId="77777777" w:rsidTr="000F5E21">
        <w:trPr>
          <w:cantSplit/>
        </w:trPr>
        <w:tc>
          <w:tcPr>
            <w:tcW w:w="139" w:type="pct"/>
            <w:tcBorders>
              <w:top w:val="single" w:sz="4" w:space="0" w:color="auto"/>
              <w:left w:val="single" w:sz="4" w:space="0" w:color="auto"/>
              <w:bottom w:val="single" w:sz="4" w:space="0" w:color="auto"/>
            </w:tcBorders>
            <w:shd w:val="clear" w:color="auto" w:fill="33CCCC"/>
            <w:vAlign w:val="center"/>
          </w:tcPr>
          <w:p w14:paraId="729C7365" w14:textId="77777777" w:rsidR="00A94A14" w:rsidRPr="00701229" w:rsidRDefault="00A94A14" w:rsidP="000F5E21">
            <w:pPr>
              <w:rPr>
                <w:rFonts w:cs="Arial"/>
                <w:sz w:val="16"/>
                <w:szCs w:val="16"/>
              </w:rPr>
            </w:pPr>
          </w:p>
        </w:tc>
        <w:tc>
          <w:tcPr>
            <w:tcW w:w="2887" w:type="pct"/>
            <w:tcBorders>
              <w:top w:val="single" w:sz="4" w:space="0" w:color="auto"/>
              <w:bottom w:val="single" w:sz="4" w:space="0" w:color="auto"/>
            </w:tcBorders>
            <w:vAlign w:val="center"/>
          </w:tcPr>
          <w:p w14:paraId="7703EB17" w14:textId="77777777" w:rsidR="00A94A14" w:rsidRPr="00701229" w:rsidRDefault="00A94A14" w:rsidP="000F5E21">
            <w:pPr>
              <w:rPr>
                <w:rFonts w:cs="Arial"/>
                <w:sz w:val="16"/>
                <w:szCs w:val="16"/>
              </w:rPr>
            </w:pPr>
            <w:r w:rsidRPr="00701229">
              <w:rPr>
                <w:rFonts w:cs="Arial"/>
                <w:sz w:val="16"/>
                <w:szCs w:val="16"/>
              </w:rPr>
              <w:t>Lodos de drenaje que contienen sustancias peligrosas</w:t>
            </w:r>
          </w:p>
        </w:tc>
        <w:tc>
          <w:tcPr>
            <w:tcW w:w="1118" w:type="pct"/>
            <w:tcBorders>
              <w:top w:val="single" w:sz="4" w:space="0" w:color="auto"/>
              <w:bottom w:val="single" w:sz="4" w:space="0" w:color="auto"/>
            </w:tcBorders>
            <w:vAlign w:val="center"/>
          </w:tcPr>
          <w:p w14:paraId="6C5EC5DE" w14:textId="77777777" w:rsidR="00A94A14" w:rsidRPr="00701229" w:rsidRDefault="00A94A14" w:rsidP="000F5E21">
            <w:pPr>
              <w:rPr>
                <w:rFonts w:cs="Arial"/>
                <w:sz w:val="16"/>
                <w:szCs w:val="16"/>
              </w:rPr>
            </w:pPr>
          </w:p>
        </w:tc>
        <w:tc>
          <w:tcPr>
            <w:tcW w:w="499" w:type="pct"/>
            <w:vMerge/>
            <w:tcBorders>
              <w:right w:val="single" w:sz="4" w:space="0" w:color="auto"/>
            </w:tcBorders>
            <w:vAlign w:val="center"/>
          </w:tcPr>
          <w:p w14:paraId="0AD9C0E0" w14:textId="77777777" w:rsidR="00A94A14" w:rsidRPr="00701229" w:rsidRDefault="00A94A14" w:rsidP="000F5E21">
            <w:pPr>
              <w:rPr>
                <w:rFonts w:cs="Arial"/>
                <w:sz w:val="16"/>
                <w:szCs w:val="16"/>
              </w:rPr>
            </w:pPr>
          </w:p>
        </w:tc>
        <w:tc>
          <w:tcPr>
            <w:tcW w:w="357" w:type="pct"/>
            <w:tcBorders>
              <w:top w:val="single" w:sz="4" w:space="0" w:color="auto"/>
              <w:bottom w:val="single" w:sz="4" w:space="0" w:color="auto"/>
              <w:right w:val="single" w:sz="4" w:space="0" w:color="auto"/>
            </w:tcBorders>
            <w:shd w:val="clear" w:color="auto" w:fill="33CCCC"/>
            <w:vAlign w:val="center"/>
          </w:tcPr>
          <w:p w14:paraId="5EC90227" w14:textId="77777777" w:rsidR="00A94A14" w:rsidRPr="00701229" w:rsidRDefault="00A94A14" w:rsidP="000F5E21">
            <w:pPr>
              <w:rPr>
                <w:rFonts w:cs="Arial"/>
                <w:sz w:val="16"/>
                <w:szCs w:val="16"/>
              </w:rPr>
            </w:pPr>
          </w:p>
        </w:tc>
      </w:tr>
      <w:tr w:rsidR="00A94A14" w:rsidRPr="00701229" w14:paraId="6001D1D1" w14:textId="77777777" w:rsidTr="000F5E21">
        <w:trPr>
          <w:cantSplit/>
        </w:trPr>
        <w:tc>
          <w:tcPr>
            <w:tcW w:w="139" w:type="pct"/>
            <w:tcBorders>
              <w:top w:val="single" w:sz="4" w:space="0" w:color="auto"/>
              <w:left w:val="single" w:sz="4" w:space="0" w:color="auto"/>
              <w:bottom w:val="single" w:sz="4" w:space="0" w:color="auto"/>
            </w:tcBorders>
            <w:shd w:val="clear" w:color="auto" w:fill="33CCCC"/>
            <w:vAlign w:val="center"/>
          </w:tcPr>
          <w:p w14:paraId="08FD69FA" w14:textId="77777777" w:rsidR="00A94A14" w:rsidRPr="00701229" w:rsidRDefault="00A94A14" w:rsidP="000F5E21">
            <w:pPr>
              <w:rPr>
                <w:rFonts w:cs="Arial"/>
                <w:sz w:val="16"/>
                <w:szCs w:val="16"/>
              </w:rPr>
            </w:pPr>
          </w:p>
        </w:tc>
        <w:tc>
          <w:tcPr>
            <w:tcW w:w="2887" w:type="pct"/>
            <w:tcBorders>
              <w:top w:val="single" w:sz="4" w:space="0" w:color="auto"/>
              <w:bottom w:val="single" w:sz="4" w:space="0" w:color="auto"/>
            </w:tcBorders>
            <w:vAlign w:val="center"/>
          </w:tcPr>
          <w:p w14:paraId="7CD75C8E" w14:textId="77777777" w:rsidR="00A94A14" w:rsidRPr="00701229" w:rsidRDefault="00A94A14" w:rsidP="000F5E21">
            <w:pPr>
              <w:rPr>
                <w:rFonts w:cs="Arial"/>
                <w:sz w:val="16"/>
                <w:szCs w:val="16"/>
              </w:rPr>
            </w:pPr>
            <w:r w:rsidRPr="00701229">
              <w:rPr>
                <w:rFonts w:cs="Arial"/>
                <w:sz w:val="16"/>
                <w:szCs w:val="16"/>
              </w:rPr>
              <w:t>Balasto de vías férreas que contienen sustancias peligrosas</w:t>
            </w:r>
          </w:p>
        </w:tc>
        <w:tc>
          <w:tcPr>
            <w:tcW w:w="1118" w:type="pct"/>
            <w:tcBorders>
              <w:top w:val="single" w:sz="4" w:space="0" w:color="auto"/>
              <w:bottom w:val="single" w:sz="4" w:space="0" w:color="auto"/>
            </w:tcBorders>
            <w:vAlign w:val="center"/>
          </w:tcPr>
          <w:p w14:paraId="6D06B163" w14:textId="77777777" w:rsidR="00A94A14" w:rsidRPr="00701229" w:rsidRDefault="00A94A14" w:rsidP="000F5E21">
            <w:pPr>
              <w:rPr>
                <w:rFonts w:cs="Arial"/>
                <w:sz w:val="16"/>
                <w:szCs w:val="16"/>
              </w:rPr>
            </w:pPr>
          </w:p>
        </w:tc>
        <w:tc>
          <w:tcPr>
            <w:tcW w:w="499" w:type="pct"/>
            <w:vMerge/>
            <w:tcBorders>
              <w:right w:val="single" w:sz="4" w:space="0" w:color="auto"/>
            </w:tcBorders>
            <w:vAlign w:val="center"/>
          </w:tcPr>
          <w:p w14:paraId="34D02245" w14:textId="77777777" w:rsidR="00A94A14" w:rsidRPr="00701229" w:rsidRDefault="00A94A14" w:rsidP="000F5E21">
            <w:pPr>
              <w:rPr>
                <w:rFonts w:cs="Arial"/>
                <w:sz w:val="16"/>
                <w:szCs w:val="16"/>
              </w:rPr>
            </w:pPr>
          </w:p>
        </w:tc>
        <w:tc>
          <w:tcPr>
            <w:tcW w:w="357" w:type="pct"/>
            <w:tcBorders>
              <w:top w:val="single" w:sz="4" w:space="0" w:color="auto"/>
              <w:bottom w:val="single" w:sz="4" w:space="0" w:color="auto"/>
              <w:right w:val="single" w:sz="4" w:space="0" w:color="auto"/>
            </w:tcBorders>
            <w:shd w:val="clear" w:color="auto" w:fill="33CCCC"/>
            <w:vAlign w:val="center"/>
          </w:tcPr>
          <w:p w14:paraId="2FBF7BEC" w14:textId="77777777" w:rsidR="00A94A14" w:rsidRPr="00701229" w:rsidRDefault="00A94A14" w:rsidP="000F5E21">
            <w:pPr>
              <w:rPr>
                <w:rFonts w:cs="Arial"/>
                <w:sz w:val="16"/>
                <w:szCs w:val="16"/>
              </w:rPr>
            </w:pPr>
          </w:p>
        </w:tc>
      </w:tr>
      <w:tr w:rsidR="00A94A14" w:rsidRPr="00701229" w14:paraId="584511E4" w14:textId="77777777" w:rsidTr="000F5E21">
        <w:trPr>
          <w:cantSplit/>
        </w:trPr>
        <w:tc>
          <w:tcPr>
            <w:tcW w:w="139" w:type="pct"/>
            <w:tcBorders>
              <w:top w:val="single" w:sz="4" w:space="0" w:color="auto"/>
              <w:left w:val="single" w:sz="4" w:space="0" w:color="auto"/>
              <w:bottom w:val="single" w:sz="4" w:space="0" w:color="auto"/>
            </w:tcBorders>
            <w:shd w:val="clear" w:color="auto" w:fill="33CCCC"/>
            <w:vAlign w:val="center"/>
          </w:tcPr>
          <w:p w14:paraId="40DB2AE6" w14:textId="75453061" w:rsidR="00A94A14" w:rsidRPr="00701229" w:rsidRDefault="0056246E" w:rsidP="000F5E21">
            <w:pPr>
              <w:rPr>
                <w:rFonts w:cs="Arial"/>
                <w:sz w:val="16"/>
                <w:szCs w:val="16"/>
              </w:rPr>
            </w:pPr>
            <w:r w:rsidRPr="00701229">
              <w:rPr>
                <w:rFonts w:cs="Arial"/>
                <w:sz w:val="16"/>
                <w:szCs w:val="16"/>
              </w:rPr>
              <w:t>x</w:t>
            </w:r>
          </w:p>
        </w:tc>
        <w:tc>
          <w:tcPr>
            <w:tcW w:w="2887" w:type="pct"/>
            <w:tcBorders>
              <w:top w:val="single" w:sz="4" w:space="0" w:color="auto"/>
              <w:bottom w:val="single" w:sz="4" w:space="0" w:color="auto"/>
            </w:tcBorders>
            <w:vAlign w:val="center"/>
          </w:tcPr>
          <w:p w14:paraId="33098994" w14:textId="4FCDB5B9" w:rsidR="00A94A14" w:rsidRPr="00701229" w:rsidRDefault="0056246E" w:rsidP="000F5E21">
            <w:pPr>
              <w:rPr>
                <w:rFonts w:cs="Arial"/>
                <w:sz w:val="16"/>
                <w:szCs w:val="16"/>
              </w:rPr>
            </w:pPr>
            <w:r w:rsidRPr="00701229">
              <w:rPr>
                <w:rFonts w:cs="Arial"/>
                <w:sz w:val="16"/>
                <w:szCs w:val="16"/>
              </w:rPr>
              <w:t xml:space="preserve">Absorbentes contaminados </w:t>
            </w:r>
            <w:r w:rsidR="00A94A14" w:rsidRPr="00701229">
              <w:rPr>
                <w:rFonts w:cs="Arial"/>
                <w:sz w:val="16"/>
                <w:szCs w:val="16"/>
              </w:rPr>
              <w:t>(trapos…)</w:t>
            </w:r>
          </w:p>
        </w:tc>
        <w:tc>
          <w:tcPr>
            <w:tcW w:w="1118" w:type="pct"/>
            <w:tcBorders>
              <w:top w:val="single" w:sz="4" w:space="0" w:color="auto"/>
              <w:bottom w:val="single" w:sz="4" w:space="0" w:color="auto"/>
            </w:tcBorders>
            <w:vAlign w:val="center"/>
          </w:tcPr>
          <w:p w14:paraId="0FEFCC4F" w14:textId="77777777" w:rsidR="00A94A14" w:rsidRPr="00701229" w:rsidRDefault="00A94A14" w:rsidP="000F5E21">
            <w:pPr>
              <w:rPr>
                <w:rFonts w:cs="Arial"/>
                <w:sz w:val="16"/>
                <w:szCs w:val="16"/>
              </w:rPr>
            </w:pPr>
            <w:r w:rsidRPr="00701229">
              <w:rPr>
                <w:rFonts w:cs="Arial"/>
                <w:sz w:val="16"/>
                <w:szCs w:val="16"/>
              </w:rPr>
              <w:t>Tratamiento/Depósito</w:t>
            </w:r>
          </w:p>
        </w:tc>
        <w:tc>
          <w:tcPr>
            <w:tcW w:w="499" w:type="pct"/>
            <w:vMerge/>
            <w:tcBorders>
              <w:right w:val="single" w:sz="4" w:space="0" w:color="auto"/>
            </w:tcBorders>
            <w:vAlign w:val="center"/>
          </w:tcPr>
          <w:p w14:paraId="7D7DA87F" w14:textId="77777777" w:rsidR="00A94A14" w:rsidRPr="00701229" w:rsidRDefault="00A94A14" w:rsidP="000F5E21">
            <w:pPr>
              <w:rPr>
                <w:rFonts w:cs="Arial"/>
                <w:sz w:val="16"/>
                <w:szCs w:val="16"/>
              </w:rPr>
            </w:pPr>
          </w:p>
        </w:tc>
        <w:tc>
          <w:tcPr>
            <w:tcW w:w="357" w:type="pct"/>
            <w:tcBorders>
              <w:top w:val="single" w:sz="4" w:space="0" w:color="auto"/>
              <w:bottom w:val="single" w:sz="4" w:space="0" w:color="auto"/>
              <w:right w:val="single" w:sz="4" w:space="0" w:color="auto"/>
            </w:tcBorders>
            <w:shd w:val="clear" w:color="auto" w:fill="33CCCC"/>
            <w:vAlign w:val="center"/>
          </w:tcPr>
          <w:p w14:paraId="58B5FA02" w14:textId="6F56E14F" w:rsidR="00A94A14" w:rsidRPr="00701229" w:rsidRDefault="0097766F" w:rsidP="000F5E21">
            <w:pPr>
              <w:rPr>
                <w:rFonts w:cs="Arial"/>
                <w:sz w:val="16"/>
                <w:szCs w:val="16"/>
              </w:rPr>
            </w:pPr>
            <w:r>
              <w:rPr>
                <w:rFonts w:cs="Arial"/>
                <w:sz w:val="16"/>
                <w:szCs w:val="16"/>
              </w:rPr>
              <w:t>0,50</w:t>
            </w:r>
          </w:p>
        </w:tc>
      </w:tr>
      <w:tr w:rsidR="00A94A14" w:rsidRPr="00701229" w14:paraId="76D56C93" w14:textId="77777777" w:rsidTr="000F5E21">
        <w:trPr>
          <w:cantSplit/>
        </w:trPr>
        <w:tc>
          <w:tcPr>
            <w:tcW w:w="139" w:type="pct"/>
            <w:tcBorders>
              <w:top w:val="single" w:sz="4" w:space="0" w:color="auto"/>
              <w:left w:val="single" w:sz="4" w:space="0" w:color="auto"/>
              <w:bottom w:val="single" w:sz="4" w:space="0" w:color="auto"/>
            </w:tcBorders>
            <w:shd w:val="clear" w:color="auto" w:fill="33CCCC"/>
            <w:vAlign w:val="center"/>
          </w:tcPr>
          <w:p w14:paraId="6CCC38A2" w14:textId="77777777" w:rsidR="00A94A14" w:rsidRPr="00701229" w:rsidRDefault="00A94A14" w:rsidP="000F5E21">
            <w:pPr>
              <w:rPr>
                <w:rFonts w:cs="Arial"/>
                <w:sz w:val="16"/>
                <w:szCs w:val="16"/>
              </w:rPr>
            </w:pPr>
          </w:p>
        </w:tc>
        <w:tc>
          <w:tcPr>
            <w:tcW w:w="2887" w:type="pct"/>
            <w:tcBorders>
              <w:top w:val="single" w:sz="4" w:space="0" w:color="auto"/>
              <w:bottom w:val="single" w:sz="4" w:space="0" w:color="auto"/>
            </w:tcBorders>
            <w:vAlign w:val="center"/>
          </w:tcPr>
          <w:p w14:paraId="71A592C3" w14:textId="77777777" w:rsidR="00A94A14" w:rsidRPr="00701229" w:rsidRDefault="00A94A14" w:rsidP="000F5E21">
            <w:pPr>
              <w:rPr>
                <w:rFonts w:cs="Arial"/>
                <w:sz w:val="16"/>
                <w:szCs w:val="16"/>
              </w:rPr>
            </w:pPr>
            <w:r w:rsidRPr="00701229">
              <w:rPr>
                <w:rFonts w:cs="Arial"/>
                <w:sz w:val="16"/>
                <w:szCs w:val="16"/>
              </w:rPr>
              <w:t xml:space="preserve">Aceites usados (minerales no clorados de </w:t>
            </w:r>
            <w:proofErr w:type="gramStart"/>
            <w:r w:rsidRPr="00701229">
              <w:rPr>
                <w:rFonts w:cs="Arial"/>
                <w:sz w:val="16"/>
                <w:szCs w:val="16"/>
              </w:rPr>
              <w:t>motor..</w:t>
            </w:r>
            <w:proofErr w:type="gramEnd"/>
            <w:r w:rsidRPr="00701229">
              <w:rPr>
                <w:rFonts w:cs="Arial"/>
                <w:sz w:val="16"/>
                <w:szCs w:val="16"/>
              </w:rPr>
              <w:t>)</w:t>
            </w:r>
          </w:p>
        </w:tc>
        <w:tc>
          <w:tcPr>
            <w:tcW w:w="1118" w:type="pct"/>
            <w:tcBorders>
              <w:top w:val="single" w:sz="4" w:space="0" w:color="auto"/>
              <w:bottom w:val="single" w:sz="4" w:space="0" w:color="auto"/>
            </w:tcBorders>
            <w:vAlign w:val="center"/>
          </w:tcPr>
          <w:p w14:paraId="77FC430A" w14:textId="77777777" w:rsidR="00A94A14" w:rsidRPr="00701229" w:rsidRDefault="00A94A14" w:rsidP="000F5E21">
            <w:pPr>
              <w:rPr>
                <w:rFonts w:cs="Arial"/>
                <w:sz w:val="16"/>
                <w:szCs w:val="16"/>
              </w:rPr>
            </w:pPr>
            <w:r w:rsidRPr="00701229">
              <w:rPr>
                <w:rFonts w:cs="Arial"/>
                <w:sz w:val="16"/>
                <w:szCs w:val="16"/>
              </w:rPr>
              <w:t>Tratamiento/Depósito</w:t>
            </w:r>
          </w:p>
        </w:tc>
        <w:tc>
          <w:tcPr>
            <w:tcW w:w="499" w:type="pct"/>
            <w:vMerge/>
            <w:tcBorders>
              <w:right w:val="single" w:sz="4" w:space="0" w:color="auto"/>
            </w:tcBorders>
            <w:vAlign w:val="center"/>
          </w:tcPr>
          <w:p w14:paraId="23A4CEBF" w14:textId="77777777" w:rsidR="00A94A14" w:rsidRPr="00701229" w:rsidRDefault="00A94A14" w:rsidP="000F5E21">
            <w:pPr>
              <w:rPr>
                <w:rFonts w:cs="Arial"/>
                <w:sz w:val="16"/>
                <w:szCs w:val="16"/>
              </w:rPr>
            </w:pPr>
          </w:p>
        </w:tc>
        <w:tc>
          <w:tcPr>
            <w:tcW w:w="357" w:type="pct"/>
            <w:tcBorders>
              <w:top w:val="single" w:sz="4" w:space="0" w:color="auto"/>
              <w:bottom w:val="single" w:sz="4" w:space="0" w:color="auto"/>
              <w:right w:val="single" w:sz="4" w:space="0" w:color="auto"/>
            </w:tcBorders>
            <w:shd w:val="clear" w:color="auto" w:fill="33CCCC"/>
            <w:vAlign w:val="center"/>
          </w:tcPr>
          <w:p w14:paraId="049C2F76" w14:textId="77777777" w:rsidR="00A94A14" w:rsidRPr="00701229" w:rsidRDefault="00A94A14" w:rsidP="000F5E21">
            <w:pPr>
              <w:rPr>
                <w:rFonts w:cs="Arial"/>
                <w:sz w:val="16"/>
                <w:szCs w:val="16"/>
              </w:rPr>
            </w:pPr>
          </w:p>
        </w:tc>
      </w:tr>
      <w:tr w:rsidR="00A94A14" w:rsidRPr="00701229" w14:paraId="162C5358" w14:textId="77777777" w:rsidTr="000F5E21">
        <w:trPr>
          <w:cantSplit/>
        </w:trPr>
        <w:tc>
          <w:tcPr>
            <w:tcW w:w="139" w:type="pct"/>
            <w:tcBorders>
              <w:top w:val="single" w:sz="4" w:space="0" w:color="auto"/>
              <w:left w:val="single" w:sz="4" w:space="0" w:color="auto"/>
              <w:bottom w:val="single" w:sz="4" w:space="0" w:color="auto"/>
            </w:tcBorders>
            <w:shd w:val="clear" w:color="auto" w:fill="33CCCC"/>
            <w:vAlign w:val="center"/>
          </w:tcPr>
          <w:p w14:paraId="74B331C5" w14:textId="77777777" w:rsidR="00A94A14" w:rsidRPr="00701229" w:rsidRDefault="00A94A14" w:rsidP="000F5E21">
            <w:pPr>
              <w:rPr>
                <w:rFonts w:cs="Arial"/>
                <w:sz w:val="16"/>
                <w:szCs w:val="16"/>
              </w:rPr>
            </w:pPr>
          </w:p>
        </w:tc>
        <w:tc>
          <w:tcPr>
            <w:tcW w:w="2887" w:type="pct"/>
            <w:tcBorders>
              <w:top w:val="single" w:sz="4" w:space="0" w:color="auto"/>
              <w:bottom w:val="single" w:sz="4" w:space="0" w:color="auto"/>
            </w:tcBorders>
            <w:vAlign w:val="center"/>
          </w:tcPr>
          <w:p w14:paraId="198941D6" w14:textId="77777777" w:rsidR="00A94A14" w:rsidRPr="00701229" w:rsidRDefault="00A94A14" w:rsidP="000F5E21">
            <w:pPr>
              <w:rPr>
                <w:rFonts w:cs="Arial"/>
                <w:sz w:val="16"/>
                <w:szCs w:val="16"/>
              </w:rPr>
            </w:pPr>
            <w:r w:rsidRPr="00701229">
              <w:rPr>
                <w:rFonts w:cs="Arial"/>
                <w:sz w:val="16"/>
                <w:szCs w:val="16"/>
              </w:rPr>
              <w:t>Filtros de aceite</w:t>
            </w:r>
          </w:p>
        </w:tc>
        <w:tc>
          <w:tcPr>
            <w:tcW w:w="1118" w:type="pct"/>
            <w:tcBorders>
              <w:top w:val="single" w:sz="4" w:space="0" w:color="auto"/>
              <w:bottom w:val="single" w:sz="4" w:space="0" w:color="auto"/>
            </w:tcBorders>
            <w:vAlign w:val="center"/>
          </w:tcPr>
          <w:p w14:paraId="41AF7E8B" w14:textId="77777777" w:rsidR="00A94A14" w:rsidRPr="00701229" w:rsidRDefault="00A94A14" w:rsidP="000F5E21">
            <w:pPr>
              <w:rPr>
                <w:rFonts w:cs="Arial"/>
                <w:sz w:val="16"/>
                <w:szCs w:val="16"/>
              </w:rPr>
            </w:pPr>
            <w:r w:rsidRPr="00701229">
              <w:rPr>
                <w:rFonts w:cs="Arial"/>
                <w:sz w:val="16"/>
                <w:szCs w:val="16"/>
              </w:rPr>
              <w:t>Tratamiento/Depósito</w:t>
            </w:r>
          </w:p>
        </w:tc>
        <w:tc>
          <w:tcPr>
            <w:tcW w:w="499" w:type="pct"/>
            <w:vMerge/>
            <w:tcBorders>
              <w:right w:val="single" w:sz="4" w:space="0" w:color="auto"/>
            </w:tcBorders>
            <w:vAlign w:val="center"/>
          </w:tcPr>
          <w:p w14:paraId="04965F22" w14:textId="77777777" w:rsidR="00A94A14" w:rsidRPr="00701229" w:rsidRDefault="00A94A14" w:rsidP="000F5E21">
            <w:pPr>
              <w:rPr>
                <w:rFonts w:cs="Arial"/>
                <w:sz w:val="16"/>
                <w:szCs w:val="16"/>
              </w:rPr>
            </w:pPr>
          </w:p>
        </w:tc>
        <w:tc>
          <w:tcPr>
            <w:tcW w:w="357" w:type="pct"/>
            <w:tcBorders>
              <w:top w:val="single" w:sz="4" w:space="0" w:color="auto"/>
              <w:bottom w:val="single" w:sz="4" w:space="0" w:color="auto"/>
              <w:right w:val="single" w:sz="4" w:space="0" w:color="auto"/>
            </w:tcBorders>
            <w:shd w:val="clear" w:color="auto" w:fill="33CCCC"/>
            <w:vAlign w:val="center"/>
          </w:tcPr>
          <w:p w14:paraId="17CC5D84" w14:textId="77777777" w:rsidR="00A94A14" w:rsidRPr="00701229" w:rsidRDefault="00A94A14" w:rsidP="000F5E21">
            <w:pPr>
              <w:rPr>
                <w:rFonts w:cs="Arial"/>
                <w:sz w:val="16"/>
                <w:szCs w:val="16"/>
              </w:rPr>
            </w:pPr>
          </w:p>
        </w:tc>
      </w:tr>
      <w:tr w:rsidR="00A94A14" w:rsidRPr="00701229" w14:paraId="300C3578" w14:textId="77777777" w:rsidTr="000F5E21">
        <w:trPr>
          <w:cantSplit/>
        </w:trPr>
        <w:tc>
          <w:tcPr>
            <w:tcW w:w="139" w:type="pct"/>
            <w:tcBorders>
              <w:top w:val="single" w:sz="4" w:space="0" w:color="auto"/>
              <w:left w:val="single" w:sz="4" w:space="0" w:color="auto"/>
              <w:bottom w:val="single" w:sz="4" w:space="0" w:color="auto"/>
            </w:tcBorders>
            <w:shd w:val="clear" w:color="auto" w:fill="33CCCC"/>
            <w:vAlign w:val="center"/>
          </w:tcPr>
          <w:p w14:paraId="3D8607E6" w14:textId="7ACA53FA" w:rsidR="00A94A14" w:rsidRPr="00701229" w:rsidRDefault="00A94A14" w:rsidP="000F5E21">
            <w:pPr>
              <w:rPr>
                <w:rFonts w:cs="Arial"/>
                <w:sz w:val="16"/>
                <w:szCs w:val="16"/>
              </w:rPr>
            </w:pPr>
          </w:p>
        </w:tc>
        <w:tc>
          <w:tcPr>
            <w:tcW w:w="2887" w:type="pct"/>
            <w:tcBorders>
              <w:top w:val="single" w:sz="4" w:space="0" w:color="auto"/>
              <w:bottom w:val="single" w:sz="4" w:space="0" w:color="auto"/>
            </w:tcBorders>
            <w:vAlign w:val="center"/>
          </w:tcPr>
          <w:p w14:paraId="59E9CD7B" w14:textId="77777777" w:rsidR="00A94A14" w:rsidRPr="00701229" w:rsidRDefault="00A94A14" w:rsidP="000F5E21">
            <w:pPr>
              <w:rPr>
                <w:rFonts w:cs="Arial"/>
                <w:sz w:val="16"/>
                <w:szCs w:val="16"/>
              </w:rPr>
            </w:pPr>
            <w:r w:rsidRPr="00701229">
              <w:rPr>
                <w:rFonts w:cs="Arial"/>
                <w:sz w:val="16"/>
                <w:szCs w:val="16"/>
              </w:rPr>
              <w:t>Tubos fluorescentes</w:t>
            </w:r>
          </w:p>
        </w:tc>
        <w:tc>
          <w:tcPr>
            <w:tcW w:w="1118" w:type="pct"/>
            <w:tcBorders>
              <w:top w:val="single" w:sz="4" w:space="0" w:color="auto"/>
              <w:bottom w:val="single" w:sz="4" w:space="0" w:color="auto"/>
            </w:tcBorders>
            <w:vAlign w:val="center"/>
          </w:tcPr>
          <w:p w14:paraId="797CDA19" w14:textId="77777777" w:rsidR="00A94A14" w:rsidRPr="00701229" w:rsidRDefault="00A94A14" w:rsidP="000F5E21">
            <w:pPr>
              <w:rPr>
                <w:rFonts w:cs="Arial"/>
                <w:sz w:val="16"/>
                <w:szCs w:val="16"/>
              </w:rPr>
            </w:pPr>
            <w:r w:rsidRPr="00701229">
              <w:rPr>
                <w:rFonts w:cs="Arial"/>
                <w:sz w:val="16"/>
                <w:szCs w:val="16"/>
              </w:rPr>
              <w:t>Tratamiento/Depósito</w:t>
            </w:r>
          </w:p>
        </w:tc>
        <w:tc>
          <w:tcPr>
            <w:tcW w:w="499" w:type="pct"/>
            <w:vMerge/>
            <w:tcBorders>
              <w:right w:val="single" w:sz="4" w:space="0" w:color="auto"/>
            </w:tcBorders>
            <w:vAlign w:val="center"/>
          </w:tcPr>
          <w:p w14:paraId="45C7D8EF" w14:textId="77777777" w:rsidR="00A94A14" w:rsidRPr="00701229" w:rsidRDefault="00A94A14" w:rsidP="000F5E21">
            <w:pPr>
              <w:rPr>
                <w:rFonts w:cs="Arial"/>
                <w:sz w:val="16"/>
                <w:szCs w:val="16"/>
              </w:rPr>
            </w:pPr>
          </w:p>
        </w:tc>
        <w:tc>
          <w:tcPr>
            <w:tcW w:w="357" w:type="pct"/>
            <w:tcBorders>
              <w:top w:val="single" w:sz="4" w:space="0" w:color="auto"/>
              <w:bottom w:val="single" w:sz="4" w:space="0" w:color="auto"/>
              <w:right w:val="single" w:sz="4" w:space="0" w:color="auto"/>
            </w:tcBorders>
            <w:shd w:val="clear" w:color="auto" w:fill="33CCCC"/>
            <w:vAlign w:val="center"/>
          </w:tcPr>
          <w:p w14:paraId="1EDA1960" w14:textId="47714AE2" w:rsidR="00A94A14" w:rsidRPr="00701229" w:rsidRDefault="00A94A14" w:rsidP="000F5E21">
            <w:pPr>
              <w:rPr>
                <w:rFonts w:cs="Arial"/>
                <w:sz w:val="16"/>
                <w:szCs w:val="16"/>
              </w:rPr>
            </w:pPr>
          </w:p>
        </w:tc>
      </w:tr>
      <w:tr w:rsidR="00A94A14" w:rsidRPr="00701229" w14:paraId="65F578A0" w14:textId="77777777" w:rsidTr="000F5E21">
        <w:trPr>
          <w:cantSplit/>
        </w:trPr>
        <w:tc>
          <w:tcPr>
            <w:tcW w:w="139" w:type="pct"/>
            <w:tcBorders>
              <w:top w:val="single" w:sz="4" w:space="0" w:color="auto"/>
              <w:left w:val="single" w:sz="4" w:space="0" w:color="auto"/>
              <w:bottom w:val="single" w:sz="4" w:space="0" w:color="auto"/>
            </w:tcBorders>
            <w:shd w:val="clear" w:color="auto" w:fill="33CCCC"/>
            <w:vAlign w:val="center"/>
          </w:tcPr>
          <w:p w14:paraId="5F6BFBE8" w14:textId="7A5DF22B" w:rsidR="00A94A14" w:rsidRPr="00701229" w:rsidRDefault="0056246E" w:rsidP="000F5E21">
            <w:pPr>
              <w:rPr>
                <w:rFonts w:cs="Arial"/>
                <w:sz w:val="16"/>
                <w:szCs w:val="16"/>
              </w:rPr>
            </w:pPr>
            <w:r w:rsidRPr="00701229">
              <w:rPr>
                <w:rFonts w:cs="Arial"/>
                <w:sz w:val="16"/>
                <w:szCs w:val="16"/>
              </w:rPr>
              <w:t>x</w:t>
            </w:r>
          </w:p>
        </w:tc>
        <w:tc>
          <w:tcPr>
            <w:tcW w:w="2887" w:type="pct"/>
            <w:tcBorders>
              <w:top w:val="single" w:sz="4" w:space="0" w:color="auto"/>
              <w:bottom w:val="single" w:sz="4" w:space="0" w:color="auto"/>
            </w:tcBorders>
            <w:vAlign w:val="center"/>
          </w:tcPr>
          <w:p w14:paraId="4CABDFC7" w14:textId="77777777" w:rsidR="00A94A14" w:rsidRPr="00701229" w:rsidRDefault="00A94A14" w:rsidP="000F5E21">
            <w:pPr>
              <w:rPr>
                <w:rFonts w:cs="Arial"/>
                <w:sz w:val="16"/>
                <w:szCs w:val="16"/>
              </w:rPr>
            </w:pPr>
            <w:r w:rsidRPr="00701229">
              <w:rPr>
                <w:rFonts w:cs="Arial"/>
                <w:sz w:val="16"/>
                <w:szCs w:val="16"/>
              </w:rPr>
              <w:t>Pilas alcalinas y salinas y pilas botón</w:t>
            </w:r>
          </w:p>
        </w:tc>
        <w:tc>
          <w:tcPr>
            <w:tcW w:w="1118" w:type="pct"/>
            <w:tcBorders>
              <w:top w:val="single" w:sz="4" w:space="0" w:color="auto"/>
              <w:bottom w:val="single" w:sz="4" w:space="0" w:color="auto"/>
            </w:tcBorders>
            <w:vAlign w:val="center"/>
          </w:tcPr>
          <w:p w14:paraId="78B4AFBA" w14:textId="53A8BFC2" w:rsidR="00A94A14" w:rsidRPr="00701229" w:rsidRDefault="007A1931" w:rsidP="000F5E21">
            <w:pPr>
              <w:rPr>
                <w:rFonts w:cs="Arial"/>
                <w:sz w:val="16"/>
                <w:szCs w:val="16"/>
              </w:rPr>
            </w:pPr>
            <w:r w:rsidRPr="00701229">
              <w:rPr>
                <w:rFonts w:cs="Arial"/>
                <w:sz w:val="16"/>
                <w:szCs w:val="16"/>
              </w:rPr>
              <w:t>Tratamiento/Depósito</w:t>
            </w:r>
          </w:p>
        </w:tc>
        <w:tc>
          <w:tcPr>
            <w:tcW w:w="499" w:type="pct"/>
            <w:vMerge/>
            <w:tcBorders>
              <w:right w:val="single" w:sz="4" w:space="0" w:color="auto"/>
            </w:tcBorders>
            <w:vAlign w:val="center"/>
          </w:tcPr>
          <w:p w14:paraId="46C67BFD" w14:textId="77777777" w:rsidR="00A94A14" w:rsidRPr="00701229" w:rsidRDefault="00A94A14" w:rsidP="000F5E21">
            <w:pPr>
              <w:rPr>
                <w:rFonts w:cs="Arial"/>
                <w:sz w:val="16"/>
                <w:szCs w:val="16"/>
              </w:rPr>
            </w:pPr>
          </w:p>
        </w:tc>
        <w:tc>
          <w:tcPr>
            <w:tcW w:w="357" w:type="pct"/>
            <w:tcBorders>
              <w:top w:val="single" w:sz="4" w:space="0" w:color="auto"/>
              <w:bottom w:val="single" w:sz="4" w:space="0" w:color="auto"/>
              <w:right w:val="single" w:sz="4" w:space="0" w:color="auto"/>
            </w:tcBorders>
            <w:shd w:val="clear" w:color="auto" w:fill="33CCCC"/>
            <w:vAlign w:val="center"/>
          </w:tcPr>
          <w:p w14:paraId="478F77D8" w14:textId="78DAEE30" w:rsidR="00A94A14" w:rsidRPr="00701229" w:rsidRDefault="0097766F" w:rsidP="000F5E21">
            <w:pPr>
              <w:rPr>
                <w:rFonts w:cs="Arial"/>
                <w:sz w:val="16"/>
                <w:szCs w:val="16"/>
              </w:rPr>
            </w:pPr>
            <w:r>
              <w:rPr>
                <w:rFonts w:cs="Arial"/>
                <w:sz w:val="16"/>
                <w:szCs w:val="16"/>
              </w:rPr>
              <w:t>0,</w:t>
            </w:r>
            <w:r w:rsidR="00D40BFE">
              <w:rPr>
                <w:rFonts w:cs="Arial"/>
                <w:sz w:val="16"/>
                <w:szCs w:val="16"/>
              </w:rPr>
              <w:t>25</w:t>
            </w:r>
          </w:p>
        </w:tc>
      </w:tr>
      <w:tr w:rsidR="00A94A14" w:rsidRPr="00701229" w14:paraId="0D47C601" w14:textId="77777777" w:rsidTr="000F5E21">
        <w:trPr>
          <w:cantSplit/>
        </w:trPr>
        <w:tc>
          <w:tcPr>
            <w:tcW w:w="139" w:type="pct"/>
            <w:tcBorders>
              <w:top w:val="single" w:sz="4" w:space="0" w:color="auto"/>
              <w:left w:val="single" w:sz="4" w:space="0" w:color="auto"/>
              <w:bottom w:val="single" w:sz="4" w:space="0" w:color="auto"/>
            </w:tcBorders>
            <w:shd w:val="clear" w:color="auto" w:fill="33CCCC"/>
            <w:vAlign w:val="center"/>
          </w:tcPr>
          <w:p w14:paraId="15218631" w14:textId="0120626C" w:rsidR="00A94A14" w:rsidRPr="00701229" w:rsidRDefault="0056246E" w:rsidP="000F5E21">
            <w:pPr>
              <w:rPr>
                <w:rFonts w:cs="Arial"/>
                <w:sz w:val="16"/>
                <w:szCs w:val="16"/>
              </w:rPr>
            </w:pPr>
            <w:r w:rsidRPr="00701229">
              <w:rPr>
                <w:rFonts w:cs="Arial"/>
                <w:sz w:val="16"/>
                <w:szCs w:val="16"/>
              </w:rPr>
              <w:t>x</w:t>
            </w:r>
          </w:p>
        </w:tc>
        <w:tc>
          <w:tcPr>
            <w:tcW w:w="2887" w:type="pct"/>
            <w:tcBorders>
              <w:top w:val="single" w:sz="4" w:space="0" w:color="auto"/>
              <w:bottom w:val="single" w:sz="4" w:space="0" w:color="auto"/>
            </w:tcBorders>
            <w:vAlign w:val="center"/>
          </w:tcPr>
          <w:p w14:paraId="4225C723" w14:textId="77777777" w:rsidR="00A94A14" w:rsidRPr="00701229" w:rsidRDefault="00A94A14" w:rsidP="000F5E21">
            <w:pPr>
              <w:rPr>
                <w:rFonts w:cs="Arial"/>
                <w:sz w:val="16"/>
                <w:szCs w:val="16"/>
              </w:rPr>
            </w:pPr>
            <w:r w:rsidRPr="00701229">
              <w:rPr>
                <w:rFonts w:cs="Arial"/>
                <w:sz w:val="16"/>
                <w:szCs w:val="16"/>
              </w:rPr>
              <w:t>Pilas botón</w:t>
            </w:r>
          </w:p>
        </w:tc>
        <w:tc>
          <w:tcPr>
            <w:tcW w:w="1118" w:type="pct"/>
            <w:tcBorders>
              <w:top w:val="single" w:sz="4" w:space="0" w:color="auto"/>
              <w:bottom w:val="single" w:sz="4" w:space="0" w:color="auto"/>
            </w:tcBorders>
            <w:vAlign w:val="center"/>
          </w:tcPr>
          <w:p w14:paraId="3E55728A" w14:textId="77777777" w:rsidR="00A94A14" w:rsidRPr="00701229" w:rsidRDefault="00A94A14" w:rsidP="000F5E21">
            <w:pPr>
              <w:rPr>
                <w:rFonts w:cs="Arial"/>
                <w:sz w:val="16"/>
                <w:szCs w:val="16"/>
              </w:rPr>
            </w:pPr>
            <w:r w:rsidRPr="00701229">
              <w:rPr>
                <w:rFonts w:cs="Arial"/>
                <w:sz w:val="16"/>
                <w:szCs w:val="16"/>
              </w:rPr>
              <w:t>Tratamiento/Depósito</w:t>
            </w:r>
          </w:p>
        </w:tc>
        <w:tc>
          <w:tcPr>
            <w:tcW w:w="499" w:type="pct"/>
            <w:vMerge/>
            <w:tcBorders>
              <w:right w:val="single" w:sz="4" w:space="0" w:color="auto"/>
            </w:tcBorders>
            <w:vAlign w:val="center"/>
          </w:tcPr>
          <w:p w14:paraId="6F17F664" w14:textId="77777777" w:rsidR="00A94A14" w:rsidRPr="00701229" w:rsidRDefault="00A94A14" w:rsidP="000F5E21">
            <w:pPr>
              <w:rPr>
                <w:rFonts w:cs="Arial"/>
                <w:sz w:val="16"/>
                <w:szCs w:val="16"/>
              </w:rPr>
            </w:pPr>
          </w:p>
        </w:tc>
        <w:tc>
          <w:tcPr>
            <w:tcW w:w="357" w:type="pct"/>
            <w:tcBorders>
              <w:top w:val="single" w:sz="4" w:space="0" w:color="auto"/>
              <w:bottom w:val="single" w:sz="4" w:space="0" w:color="auto"/>
              <w:right w:val="single" w:sz="4" w:space="0" w:color="auto"/>
            </w:tcBorders>
            <w:shd w:val="clear" w:color="auto" w:fill="33CCCC"/>
            <w:vAlign w:val="center"/>
          </w:tcPr>
          <w:p w14:paraId="05544781" w14:textId="13AA40A1" w:rsidR="00A94A14" w:rsidRPr="00701229" w:rsidRDefault="0097766F" w:rsidP="000F5E21">
            <w:pPr>
              <w:rPr>
                <w:rFonts w:cs="Arial"/>
                <w:sz w:val="16"/>
                <w:szCs w:val="16"/>
              </w:rPr>
            </w:pPr>
            <w:r>
              <w:rPr>
                <w:rFonts w:cs="Arial"/>
                <w:sz w:val="16"/>
                <w:szCs w:val="16"/>
              </w:rPr>
              <w:t>0,</w:t>
            </w:r>
            <w:r w:rsidR="00D40BFE">
              <w:rPr>
                <w:rFonts w:cs="Arial"/>
                <w:sz w:val="16"/>
                <w:szCs w:val="16"/>
              </w:rPr>
              <w:t>25</w:t>
            </w:r>
          </w:p>
        </w:tc>
      </w:tr>
      <w:tr w:rsidR="00A94A14" w:rsidRPr="00701229" w14:paraId="3BDF9408" w14:textId="77777777" w:rsidTr="007A1931">
        <w:trPr>
          <w:cantSplit/>
          <w:trHeight w:val="207"/>
        </w:trPr>
        <w:tc>
          <w:tcPr>
            <w:tcW w:w="139" w:type="pct"/>
            <w:tcBorders>
              <w:top w:val="single" w:sz="4" w:space="0" w:color="auto"/>
              <w:left w:val="single" w:sz="4" w:space="0" w:color="auto"/>
              <w:bottom w:val="single" w:sz="4" w:space="0" w:color="auto"/>
            </w:tcBorders>
            <w:shd w:val="clear" w:color="auto" w:fill="33CCCC"/>
            <w:vAlign w:val="center"/>
          </w:tcPr>
          <w:p w14:paraId="1583D94D" w14:textId="526C7405" w:rsidR="00A94A14" w:rsidRPr="00701229" w:rsidRDefault="0056246E" w:rsidP="000F5E21">
            <w:pPr>
              <w:rPr>
                <w:rFonts w:cs="Arial"/>
                <w:sz w:val="16"/>
                <w:szCs w:val="16"/>
              </w:rPr>
            </w:pPr>
            <w:r w:rsidRPr="00701229">
              <w:rPr>
                <w:rFonts w:cs="Arial"/>
                <w:sz w:val="16"/>
                <w:szCs w:val="16"/>
              </w:rPr>
              <w:t>x</w:t>
            </w:r>
          </w:p>
        </w:tc>
        <w:tc>
          <w:tcPr>
            <w:tcW w:w="2887" w:type="pct"/>
            <w:tcBorders>
              <w:top w:val="single" w:sz="4" w:space="0" w:color="auto"/>
              <w:bottom w:val="single" w:sz="4" w:space="0" w:color="auto"/>
            </w:tcBorders>
            <w:vAlign w:val="center"/>
          </w:tcPr>
          <w:p w14:paraId="7E3416A4" w14:textId="77777777" w:rsidR="00A94A14" w:rsidRPr="00701229" w:rsidRDefault="00A94A14" w:rsidP="000F5E21">
            <w:pPr>
              <w:rPr>
                <w:rFonts w:cs="Arial"/>
                <w:sz w:val="16"/>
                <w:szCs w:val="16"/>
              </w:rPr>
            </w:pPr>
            <w:r w:rsidRPr="00701229">
              <w:rPr>
                <w:rFonts w:cs="Arial"/>
                <w:sz w:val="16"/>
                <w:szCs w:val="16"/>
              </w:rPr>
              <w:t>Envases vacíos de metal contaminados</w:t>
            </w:r>
          </w:p>
        </w:tc>
        <w:tc>
          <w:tcPr>
            <w:tcW w:w="1118" w:type="pct"/>
            <w:tcBorders>
              <w:top w:val="single" w:sz="4" w:space="0" w:color="auto"/>
              <w:bottom w:val="single" w:sz="4" w:space="0" w:color="auto"/>
            </w:tcBorders>
            <w:vAlign w:val="center"/>
          </w:tcPr>
          <w:p w14:paraId="2F559035" w14:textId="77777777" w:rsidR="00A94A14" w:rsidRPr="00701229" w:rsidRDefault="00A94A14" w:rsidP="000F5E21">
            <w:pPr>
              <w:rPr>
                <w:rFonts w:cs="Arial"/>
                <w:sz w:val="16"/>
                <w:szCs w:val="16"/>
              </w:rPr>
            </w:pPr>
            <w:r w:rsidRPr="00701229">
              <w:rPr>
                <w:rFonts w:cs="Arial"/>
                <w:sz w:val="16"/>
                <w:szCs w:val="16"/>
              </w:rPr>
              <w:t>Tratamiento/Depósito</w:t>
            </w:r>
          </w:p>
        </w:tc>
        <w:tc>
          <w:tcPr>
            <w:tcW w:w="499" w:type="pct"/>
            <w:vMerge/>
            <w:tcBorders>
              <w:right w:val="single" w:sz="4" w:space="0" w:color="auto"/>
            </w:tcBorders>
            <w:vAlign w:val="center"/>
          </w:tcPr>
          <w:p w14:paraId="008A1A33" w14:textId="77777777" w:rsidR="00A94A14" w:rsidRPr="00701229" w:rsidRDefault="00A94A14" w:rsidP="000F5E21">
            <w:pPr>
              <w:rPr>
                <w:rFonts w:cs="Arial"/>
                <w:sz w:val="16"/>
                <w:szCs w:val="16"/>
              </w:rPr>
            </w:pPr>
          </w:p>
        </w:tc>
        <w:tc>
          <w:tcPr>
            <w:tcW w:w="357" w:type="pct"/>
            <w:tcBorders>
              <w:top w:val="single" w:sz="4" w:space="0" w:color="auto"/>
              <w:bottom w:val="single" w:sz="4" w:space="0" w:color="auto"/>
              <w:right w:val="single" w:sz="4" w:space="0" w:color="auto"/>
            </w:tcBorders>
            <w:shd w:val="clear" w:color="auto" w:fill="33CCCC"/>
            <w:vAlign w:val="center"/>
          </w:tcPr>
          <w:p w14:paraId="4D1BBAF1" w14:textId="133B7EA2" w:rsidR="00A94A14" w:rsidRPr="00701229" w:rsidRDefault="0097766F" w:rsidP="000F5E21">
            <w:pPr>
              <w:rPr>
                <w:rFonts w:cs="Arial"/>
                <w:sz w:val="16"/>
                <w:szCs w:val="16"/>
              </w:rPr>
            </w:pPr>
            <w:r>
              <w:rPr>
                <w:rFonts w:cs="Arial"/>
                <w:sz w:val="16"/>
                <w:szCs w:val="16"/>
              </w:rPr>
              <w:t>0,25</w:t>
            </w:r>
          </w:p>
        </w:tc>
      </w:tr>
      <w:tr w:rsidR="00A94A14" w:rsidRPr="00701229" w14:paraId="434FBDED" w14:textId="77777777" w:rsidTr="000F5E21">
        <w:trPr>
          <w:cantSplit/>
        </w:trPr>
        <w:tc>
          <w:tcPr>
            <w:tcW w:w="139" w:type="pct"/>
            <w:tcBorders>
              <w:top w:val="single" w:sz="4" w:space="0" w:color="auto"/>
              <w:left w:val="single" w:sz="4" w:space="0" w:color="auto"/>
              <w:bottom w:val="single" w:sz="4" w:space="0" w:color="auto"/>
            </w:tcBorders>
            <w:shd w:val="clear" w:color="auto" w:fill="33CCCC"/>
            <w:vAlign w:val="center"/>
          </w:tcPr>
          <w:p w14:paraId="0B3ECC1A" w14:textId="25ABB2CB" w:rsidR="00A94A14" w:rsidRPr="00701229" w:rsidRDefault="0056246E" w:rsidP="000F5E21">
            <w:pPr>
              <w:rPr>
                <w:rFonts w:cs="Arial"/>
                <w:sz w:val="16"/>
                <w:szCs w:val="16"/>
              </w:rPr>
            </w:pPr>
            <w:r w:rsidRPr="00701229">
              <w:rPr>
                <w:rFonts w:cs="Arial"/>
                <w:sz w:val="16"/>
                <w:szCs w:val="16"/>
              </w:rPr>
              <w:t>x</w:t>
            </w:r>
          </w:p>
        </w:tc>
        <w:tc>
          <w:tcPr>
            <w:tcW w:w="2887" w:type="pct"/>
            <w:tcBorders>
              <w:top w:val="single" w:sz="4" w:space="0" w:color="auto"/>
              <w:bottom w:val="single" w:sz="4" w:space="0" w:color="auto"/>
            </w:tcBorders>
            <w:vAlign w:val="center"/>
          </w:tcPr>
          <w:p w14:paraId="0328C915" w14:textId="77777777" w:rsidR="00A94A14" w:rsidRPr="00701229" w:rsidRDefault="00A94A14" w:rsidP="000F5E21">
            <w:pPr>
              <w:rPr>
                <w:rFonts w:cs="Arial"/>
                <w:sz w:val="16"/>
                <w:szCs w:val="16"/>
              </w:rPr>
            </w:pPr>
            <w:r w:rsidRPr="00701229">
              <w:rPr>
                <w:rFonts w:cs="Arial"/>
                <w:sz w:val="16"/>
                <w:szCs w:val="16"/>
              </w:rPr>
              <w:t>Envases vacíos de plástico contaminados</w:t>
            </w:r>
          </w:p>
        </w:tc>
        <w:tc>
          <w:tcPr>
            <w:tcW w:w="1118" w:type="pct"/>
            <w:tcBorders>
              <w:top w:val="single" w:sz="4" w:space="0" w:color="auto"/>
              <w:bottom w:val="single" w:sz="4" w:space="0" w:color="auto"/>
            </w:tcBorders>
            <w:vAlign w:val="center"/>
          </w:tcPr>
          <w:p w14:paraId="4EB6D09E" w14:textId="77777777" w:rsidR="00A94A14" w:rsidRPr="00701229" w:rsidRDefault="00A94A14" w:rsidP="000F5E21">
            <w:pPr>
              <w:rPr>
                <w:rFonts w:cs="Arial"/>
                <w:sz w:val="16"/>
                <w:szCs w:val="16"/>
              </w:rPr>
            </w:pPr>
            <w:r w:rsidRPr="00701229">
              <w:rPr>
                <w:rFonts w:cs="Arial"/>
                <w:sz w:val="16"/>
                <w:szCs w:val="16"/>
              </w:rPr>
              <w:t>Tratamiento/Depósito</w:t>
            </w:r>
          </w:p>
        </w:tc>
        <w:tc>
          <w:tcPr>
            <w:tcW w:w="499" w:type="pct"/>
            <w:vMerge/>
            <w:tcBorders>
              <w:right w:val="single" w:sz="4" w:space="0" w:color="auto"/>
            </w:tcBorders>
            <w:vAlign w:val="center"/>
          </w:tcPr>
          <w:p w14:paraId="566E1AC3" w14:textId="77777777" w:rsidR="00A94A14" w:rsidRPr="00701229" w:rsidRDefault="00A94A14" w:rsidP="000F5E21">
            <w:pPr>
              <w:rPr>
                <w:rFonts w:cs="Arial"/>
                <w:sz w:val="16"/>
                <w:szCs w:val="16"/>
              </w:rPr>
            </w:pPr>
          </w:p>
        </w:tc>
        <w:tc>
          <w:tcPr>
            <w:tcW w:w="357" w:type="pct"/>
            <w:tcBorders>
              <w:top w:val="single" w:sz="4" w:space="0" w:color="auto"/>
              <w:bottom w:val="single" w:sz="4" w:space="0" w:color="auto"/>
              <w:right w:val="single" w:sz="4" w:space="0" w:color="auto"/>
            </w:tcBorders>
            <w:shd w:val="clear" w:color="auto" w:fill="33CCCC"/>
            <w:vAlign w:val="center"/>
          </w:tcPr>
          <w:p w14:paraId="590581C1" w14:textId="1FB40962" w:rsidR="00A94A14" w:rsidRPr="00701229" w:rsidRDefault="0097766F" w:rsidP="000F5E21">
            <w:pPr>
              <w:rPr>
                <w:rFonts w:cs="Arial"/>
                <w:sz w:val="16"/>
                <w:szCs w:val="16"/>
              </w:rPr>
            </w:pPr>
            <w:r>
              <w:rPr>
                <w:rFonts w:cs="Arial"/>
                <w:sz w:val="16"/>
                <w:szCs w:val="16"/>
              </w:rPr>
              <w:t>0,</w:t>
            </w:r>
            <w:r w:rsidR="00D40BFE">
              <w:rPr>
                <w:rFonts w:cs="Arial"/>
                <w:sz w:val="16"/>
                <w:szCs w:val="16"/>
              </w:rPr>
              <w:t>50</w:t>
            </w:r>
          </w:p>
        </w:tc>
      </w:tr>
      <w:tr w:rsidR="00A94A14" w:rsidRPr="00701229" w14:paraId="20F269AE" w14:textId="77777777" w:rsidTr="000F5E21">
        <w:trPr>
          <w:cantSplit/>
        </w:trPr>
        <w:tc>
          <w:tcPr>
            <w:tcW w:w="139" w:type="pct"/>
            <w:tcBorders>
              <w:top w:val="single" w:sz="4" w:space="0" w:color="auto"/>
              <w:left w:val="single" w:sz="4" w:space="0" w:color="auto"/>
              <w:bottom w:val="single" w:sz="4" w:space="0" w:color="auto"/>
            </w:tcBorders>
            <w:shd w:val="clear" w:color="auto" w:fill="33CCCC"/>
            <w:vAlign w:val="center"/>
          </w:tcPr>
          <w:p w14:paraId="65360DC1" w14:textId="46F6E5EB" w:rsidR="00A94A14" w:rsidRPr="00701229" w:rsidRDefault="0056246E" w:rsidP="000F5E21">
            <w:pPr>
              <w:rPr>
                <w:rFonts w:cs="Arial"/>
                <w:sz w:val="16"/>
                <w:szCs w:val="16"/>
              </w:rPr>
            </w:pPr>
            <w:r w:rsidRPr="00701229">
              <w:rPr>
                <w:rFonts w:cs="Arial"/>
                <w:sz w:val="16"/>
                <w:szCs w:val="16"/>
              </w:rPr>
              <w:t>x</w:t>
            </w:r>
          </w:p>
        </w:tc>
        <w:tc>
          <w:tcPr>
            <w:tcW w:w="2887" w:type="pct"/>
            <w:tcBorders>
              <w:top w:val="single" w:sz="4" w:space="0" w:color="auto"/>
              <w:bottom w:val="single" w:sz="4" w:space="0" w:color="auto"/>
            </w:tcBorders>
            <w:vAlign w:val="center"/>
          </w:tcPr>
          <w:p w14:paraId="65BA8B17" w14:textId="77777777" w:rsidR="00A94A14" w:rsidRPr="00701229" w:rsidRDefault="00A94A14" w:rsidP="000F5E21">
            <w:pPr>
              <w:rPr>
                <w:rFonts w:cs="Arial"/>
                <w:sz w:val="16"/>
                <w:szCs w:val="16"/>
              </w:rPr>
            </w:pPr>
            <w:r w:rsidRPr="00701229">
              <w:rPr>
                <w:rFonts w:cs="Arial"/>
                <w:sz w:val="16"/>
                <w:szCs w:val="16"/>
              </w:rPr>
              <w:t>Sobrantes de pintura</w:t>
            </w:r>
          </w:p>
        </w:tc>
        <w:tc>
          <w:tcPr>
            <w:tcW w:w="1118" w:type="pct"/>
            <w:tcBorders>
              <w:top w:val="single" w:sz="4" w:space="0" w:color="auto"/>
              <w:bottom w:val="single" w:sz="4" w:space="0" w:color="auto"/>
            </w:tcBorders>
            <w:vAlign w:val="center"/>
          </w:tcPr>
          <w:p w14:paraId="4076D35D" w14:textId="77777777" w:rsidR="00A94A14" w:rsidRPr="00701229" w:rsidRDefault="00A94A14" w:rsidP="000F5E21">
            <w:pPr>
              <w:rPr>
                <w:rFonts w:cs="Arial"/>
                <w:sz w:val="16"/>
                <w:szCs w:val="16"/>
              </w:rPr>
            </w:pPr>
            <w:r w:rsidRPr="00701229">
              <w:rPr>
                <w:rFonts w:cs="Arial"/>
                <w:sz w:val="16"/>
                <w:szCs w:val="16"/>
              </w:rPr>
              <w:t>Tratamiento/Depósito</w:t>
            </w:r>
          </w:p>
        </w:tc>
        <w:tc>
          <w:tcPr>
            <w:tcW w:w="499" w:type="pct"/>
            <w:vMerge/>
            <w:tcBorders>
              <w:right w:val="single" w:sz="4" w:space="0" w:color="auto"/>
            </w:tcBorders>
            <w:vAlign w:val="center"/>
          </w:tcPr>
          <w:p w14:paraId="299760BE" w14:textId="77777777" w:rsidR="00A94A14" w:rsidRPr="00701229" w:rsidRDefault="00A94A14" w:rsidP="000F5E21">
            <w:pPr>
              <w:rPr>
                <w:rFonts w:cs="Arial"/>
                <w:sz w:val="16"/>
                <w:szCs w:val="16"/>
              </w:rPr>
            </w:pPr>
          </w:p>
        </w:tc>
        <w:tc>
          <w:tcPr>
            <w:tcW w:w="357" w:type="pct"/>
            <w:tcBorders>
              <w:top w:val="single" w:sz="4" w:space="0" w:color="auto"/>
              <w:bottom w:val="single" w:sz="4" w:space="0" w:color="auto"/>
              <w:right w:val="single" w:sz="4" w:space="0" w:color="auto"/>
            </w:tcBorders>
            <w:shd w:val="clear" w:color="auto" w:fill="33CCCC"/>
            <w:vAlign w:val="center"/>
          </w:tcPr>
          <w:p w14:paraId="2F671737" w14:textId="23F8A147" w:rsidR="00A94A14" w:rsidRPr="00701229" w:rsidRDefault="0097766F" w:rsidP="000F5E21">
            <w:pPr>
              <w:rPr>
                <w:rFonts w:cs="Arial"/>
                <w:sz w:val="16"/>
                <w:szCs w:val="16"/>
              </w:rPr>
            </w:pPr>
            <w:r>
              <w:rPr>
                <w:rFonts w:cs="Arial"/>
                <w:sz w:val="16"/>
                <w:szCs w:val="16"/>
              </w:rPr>
              <w:t>0,</w:t>
            </w:r>
            <w:r w:rsidR="00D40BFE">
              <w:rPr>
                <w:rFonts w:cs="Arial"/>
                <w:sz w:val="16"/>
                <w:szCs w:val="16"/>
              </w:rPr>
              <w:t>50</w:t>
            </w:r>
          </w:p>
        </w:tc>
      </w:tr>
      <w:tr w:rsidR="00A94A14" w:rsidRPr="00701229" w14:paraId="38014BE9" w14:textId="77777777" w:rsidTr="000F5E21">
        <w:trPr>
          <w:cantSplit/>
        </w:trPr>
        <w:tc>
          <w:tcPr>
            <w:tcW w:w="139" w:type="pct"/>
            <w:tcBorders>
              <w:top w:val="single" w:sz="4" w:space="0" w:color="auto"/>
              <w:left w:val="single" w:sz="4" w:space="0" w:color="auto"/>
              <w:bottom w:val="single" w:sz="4" w:space="0" w:color="auto"/>
            </w:tcBorders>
            <w:shd w:val="clear" w:color="auto" w:fill="33CCCC"/>
            <w:vAlign w:val="center"/>
          </w:tcPr>
          <w:p w14:paraId="0ECD03BE" w14:textId="08DF4FDA" w:rsidR="00A94A14" w:rsidRPr="00701229" w:rsidRDefault="0056246E" w:rsidP="000F5E21">
            <w:pPr>
              <w:rPr>
                <w:rFonts w:cs="Arial"/>
                <w:sz w:val="16"/>
                <w:szCs w:val="16"/>
              </w:rPr>
            </w:pPr>
            <w:r w:rsidRPr="00701229">
              <w:rPr>
                <w:rFonts w:cs="Arial"/>
                <w:sz w:val="16"/>
                <w:szCs w:val="16"/>
              </w:rPr>
              <w:t>x</w:t>
            </w:r>
          </w:p>
        </w:tc>
        <w:tc>
          <w:tcPr>
            <w:tcW w:w="2887" w:type="pct"/>
            <w:tcBorders>
              <w:top w:val="single" w:sz="4" w:space="0" w:color="auto"/>
              <w:bottom w:val="single" w:sz="4" w:space="0" w:color="auto"/>
            </w:tcBorders>
            <w:vAlign w:val="center"/>
          </w:tcPr>
          <w:p w14:paraId="6A154718" w14:textId="77777777" w:rsidR="00A94A14" w:rsidRPr="00701229" w:rsidRDefault="00A94A14" w:rsidP="000F5E21">
            <w:pPr>
              <w:rPr>
                <w:rFonts w:cs="Arial"/>
                <w:sz w:val="16"/>
                <w:szCs w:val="16"/>
              </w:rPr>
            </w:pPr>
            <w:r w:rsidRPr="00701229">
              <w:rPr>
                <w:rFonts w:cs="Arial"/>
                <w:sz w:val="16"/>
                <w:szCs w:val="16"/>
              </w:rPr>
              <w:t>Sobrantes de disolventes no halogenados</w:t>
            </w:r>
          </w:p>
        </w:tc>
        <w:tc>
          <w:tcPr>
            <w:tcW w:w="1118" w:type="pct"/>
            <w:tcBorders>
              <w:top w:val="single" w:sz="4" w:space="0" w:color="auto"/>
              <w:bottom w:val="single" w:sz="4" w:space="0" w:color="auto"/>
            </w:tcBorders>
            <w:vAlign w:val="center"/>
          </w:tcPr>
          <w:p w14:paraId="4D5550F7" w14:textId="77777777" w:rsidR="00A94A14" w:rsidRPr="00701229" w:rsidRDefault="00A94A14" w:rsidP="000F5E21">
            <w:pPr>
              <w:rPr>
                <w:rFonts w:cs="Arial"/>
                <w:sz w:val="16"/>
                <w:szCs w:val="16"/>
              </w:rPr>
            </w:pPr>
            <w:r w:rsidRPr="00701229">
              <w:rPr>
                <w:rFonts w:cs="Arial"/>
                <w:sz w:val="16"/>
                <w:szCs w:val="16"/>
              </w:rPr>
              <w:t>Tratamiento/Depósito</w:t>
            </w:r>
          </w:p>
        </w:tc>
        <w:tc>
          <w:tcPr>
            <w:tcW w:w="499" w:type="pct"/>
            <w:vMerge/>
            <w:tcBorders>
              <w:right w:val="single" w:sz="4" w:space="0" w:color="auto"/>
            </w:tcBorders>
            <w:vAlign w:val="center"/>
          </w:tcPr>
          <w:p w14:paraId="5D0FE720" w14:textId="77777777" w:rsidR="00A94A14" w:rsidRPr="00701229" w:rsidRDefault="00A94A14" w:rsidP="000F5E21">
            <w:pPr>
              <w:rPr>
                <w:rFonts w:cs="Arial"/>
                <w:sz w:val="16"/>
                <w:szCs w:val="16"/>
              </w:rPr>
            </w:pPr>
          </w:p>
        </w:tc>
        <w:tc>
          <w:tcPr>
            <w:tcW w:w="357" w:type="pct"/>
            <w:tcBorders>
              <w:top w:val="single" w:sz="4" w:space="0" w:color="auto"/>
              <w:bottom w:val="single" w:sz="4" w:space="0" w:color="auto"/>
              <w:right w:val="single" w:sz="4" w:space="0" w:color="auto"/>
            </w:tcBorders>
            <w:shd w:val="clear" w:color="auto" w:fill="33CCCC"/>
            <w:vAlign w:val="center"/>
          </w:tcPr>
          <w:p w14:paraId="462296D5" w14:textId="2666891C" w:rsidR="00A94A14" w:rsidRPr="00701229" w:rsidRDefault="0097766F" w:rsidP="000F5E21">
            <w:pPr>
              <w:rPr>
                <w:rFonts w:cs="Arial"/>
                <w:sz w:val="16"/>
                <w:szCs w:val="16"/>
              </w:rPr>
            </w:pPr>
            <w:r>
              <w:rPr>
                <w:rFonts w:cs="Arial"/>
                <w:sz w:val="16"/>
                <w:szCs w:val="16"/>
              </w:rPr>
              <w:t>0,25</w:t>
            </w:r>
          </w:p>
        </w:tc>
      </w:tr>
      <w:tr w:rsidR="00A94A14" w:rsidRPr="00701229" w14:paraId="7C120A80" w14:textId="77777777" w:rsidTr="000F5E21">
        <w:trPr>
          <w:cantSplit/>
        </w:trPr>
        <w:tc>
          <w:tcPr>
            <w:tcW w:w="139" w:type="pct"/>
            <w:tcBorders>
              <w:top w:val="single" w:sz="4" w:space="0" w:color="auto"/>
              <w:left w:val="single" w:sz="4" w:space="0" w:color="auto"/>
              <w:bottom w:val="single" w:sz="4" w:space="0" w:color="auto"/>
            </w:tcBorders>
            <w:shd w:val="clear" w:color="auto" w:fill="33CCCC"/>
            <w:vAlign w:val="center"/>
          </w:tcPr>
          <w:p w14:paraId="24C9FE04" w14:textId="7A070BC0" w:rsidR="00A94A14" w:rsidRPr="00701229" w:rsidRDefault="0056246E" w:rsidP="000F5E21">
            <w:pPr>
              <w:rPr>
                <w:rFonts w:cs="Arial"/>
                <w:sz w:val="16"/>
                <w:szCs w:val="16"/>
              </w:rPr>
            </w:pPr>
            <w:r w:rsidRPr="00701229">
              <w:rPr>
                <w:rFonts w:cs="Arial"/>
                <w:sz w:val="16"/>
                <w:szCs w:val="16"/>
              </w:rPr>
              <w:t>x</w:t>
            </w:r>
          </w:p>
        </w:tc>
        <w:tc>
          <w:tcPr>
            <w:tcW w:w="2887" w:type="pct"/>
            <w:tcBorders>
              <w:top w:val="single" w:sz="4" w:space="0" w:color="auto"/>
              <w:bottom w:val="single" w:sz="4" w:space="0" w:color="auto"/>
            </w:tcBorders>
            <w:vAlign w:val="center"/>
          </w:tcPr>
          <w:p w14:paraId="7422A728" w14:textId="77777777" w:rsidR="00A94A14" w:rsidRPr="00701229" w:rsidRDefault="00A94A14" w:rsidP="000F5E21">
            <w:pPr>
              <w:rPr>
                <w:rFonts w:cs="Arial"/>
                <w:sz w:val="16"/>
                <w:szCs w:val="16"/>
              </w:rPr>
            </w:pPr>
            <w:r w:rsidRPr="00701229">
              <w:rPr>
                <w:rFonts w:cs="Arial"/>
                <w:sz w:val="16"/>
                <w:szCs w:val="16"/>
              </w:rPr>
              <w:t>Sobrantes de barnices</w:t>
            </w:r>
          </w:p>
        </w:tc>
        <w:tc>
          <w:tcPr>
            <w:tcW w:w="1118" w:type="pct"/>
            <w:tcBorders>
              <w:top w:val="single" w:sz="4" w:space="0" w:color="auto"/>
              <w:bottom w:val="single" w:sz="4" w:space="0" w:color="auto"/>
            </w:tcBorders>
            <w:vAlign w:val="center"/>
          </w:tcPr>
          <w:p w14:paraId="7073A336" w14:textId="77777777" w:rsidR="00A94A14" w:rsidRPr="00701229" w:rsidRDefault="00A94A14" w:rsidP="000F5E21">
            <w:pPr>
              <w:rPr>
                <w:rFonts w:cs="Arial"/>
                <w:sz w:val="16"/>
                <w:szCs w:val="16"/>
              </w:rPr>
            </w:pPr>
            <w:r w:rsidRPr="00701229">
              <w:rPr>
                <w:rFonts w:cs="Arial"/>
                <w:sz w:val="16"/>
                <w:szCs w:val="16"/>
              </w:rPr>
              <w:t>Tratamiento/Depósito</w:t>
            </w:r>
          </w:p>
        </w:tc>
        <w:tc>
          <w:tcPr>
            <w:tcW w:w="499" w:type="pct"/>
            <w:vMerge/>
            <w:tcBorders>
              <w:right w:val="single" w:sz="4" w:space="0" w:color="auto"/>
            </w:tcBorders>
            <w:vAlign w:val="center"/>
          </w:tcPr>
          <w:p w14:paraId="1F494E39" w14:textId="77777777" w:rsidR="00A94A14" w:rsidRPr="00701229" w:rsidRDefault="00A94A14" w:rsidP="000F5E21">
            <w:pPr>
              <w:rPr>
                <w:rFonts w:cs="Arial"/>
                <w:sz w:val="16"/>
                <w:szCs w:val="16"/>
              </w:rPr>
            </w:pPr>
          </w:p>
        </w:tc>
        <w:tc>
          <w:tcPr>
            <w:tcW w:w="357" w:type="pct"/>
            <w:tcBorders>
              <w:top w:val="single" w:sz="4" w:space="0" w:color="auto"/>
              <w:bottom w:val="single" w:sz="4" w:space="0" w:color="auto"/>
              <w:right w:val="single" w:sz="4" w:space="0" w:color="auto"/>
            </w:tcBorders>
            <w:shd w:val="clear" w:color="auto" w:fill="33CCCC"/>
            <w:vAlign w:val="center"/>
          </w:tcPr>
          <w:p w14:paraId="5A4AA112" w14:textId="444D3D55" w:rsidR="00A94A14" w:rsidRPr="00701229" w:rsidRDefault="0097766F" w:rsidP="000F5E21">
            <w:pPr>
              <w:rPr>
                <w:rFonts w:cs="Arial"/>
                <w:sz w:val="16"/>
                <w:szCs w:val="16"/>
              </w:rPr>
            </w:pPr>
            <w:r>
              <w:rPr>
                <w:rFonts w:cs="Arial"/>
                <w:sz w:val="16"/>
                <w:szCs w:val="16"/>
              </w:rPr>
              <w:t>0,25</w:t>
            </w:r>
          </w:p>
        </w:tc>
      </w:tr>
      <w:tr w:rsidR="00A94A14" w:rsidRPr="00701229" w14:paraId="5971DC8D" w14:textId="77777777" w:rsidTr="000F5E21">
        <w:trPr>
          <w:cantSplit/>
        </w:trPr>
        <w:tc>
          <w:tcPr>
            <w:tcW w:w="139" w:type="pct"/>
            <w:tcBorders>
              <w:top w:val="single" w:sz="4" w:space="0" w:color="auto"/>
              <w:left w:val="single" w:sz="4" w:space="0" w:color="auto"/>
              <w:bottom w:val="single" w:sz="4" w:space="0" w:color="auto"/>
            </w:tcBorders>
            <w:shd w:val="clear" w:color="auto" w:fill="33CCCC"/>
            <w:vAlign w:val="center"/>
          </w:tcPr>
          <w:p w14:paraId="5B29BDF8" w14:textId="7B5AAF5F" w:rsidR="00A94A14" w:rsidRPr="00701229" w:rsidRDefault="0056246E" w:rsidP="000F5E21">
            <w:pPr>
              <w:rPr>
                <w:rFonts w:cs="Arial"/>
                <w:sz w:val="16"/>
                <w:szCs w:val="16"/>
              </w:rPr>
            </w:pPr>
            <w:r w:rsidRPr="00701229">
              <w:rPr>
                <w:rFonts w:cs="Arial"/>
                <w:sz w:val="16"/>
                <w:szCs w:val="16"/>
              </w:rPr>
              <w:t>x</w:t>
            </w:r>
          </w:p>
        </w:tc>
        <w:tc>
          <w:tcPr>
            <w:tcW w:w="2887" w:type="pct"/>
            <w:tcBorders>
              <w:top w:val="single" w:sz="4" w:space="0" w:color="auto"/>
              <w:bottom w:val="single" w:sz="4" w:space="0" w:color="auto"/>
            </w:tcBorders>
            <w:vAlign w:val="center"/>
          </w:tcPr>
          <w:p w14:paraId="6B69BB77" w14:textId="77777777" w:rsidR="00A94A14" w:rsidRPr="00701229" w:rsidRDefault="00A94A14" w:rsidP="000F5E21">
            <w:pPr>
              <w:rPr>
                <w:rFonts w:cs="Arial"/>
                <w:sz w:val="16"/>
                <w:szCs w:val="16"/>
              </w:rPr>
            </w:pPr>
            <w:r w:rsidRPr="00701229">
              <w:rPr>
                <w:rFonts w:cs="Arial"/>
                <w:sz w:val="16"/>
                <w:szCs w:val="16"/>
              </w:rPr>
              <w:t xml:space="preserve">Sobrantes de </w:t>
            </w:r>
            <w:proofErr w:type="spellStart"/>
            <w:r w:rsidRPr="00701229">
              <w:rPr>
                <w:rFonts w:cs="Arial"/>
                <w:sz w:val="16"/>
                <w:szCs w:val="16"/>
              </w:rPr>
              <w:t>desencofrantes</w:t>
            </w:r>
            <w:proofErr w:type="spellEnd"/>
          </w:p>
        </w:tc>
        <w:tc>
          <w:tcPr>
            <w:tcW w:w="1118" w:type="pct"/>
            <w:tcBorders>
              <w:top w:val="single" w:sz="4" w:space="0" w:color="auto"/>
              <w:bottom w:val="single" w:sz="4" w:space="0" w:color="auto"/>
            </w:tcBorders>
            <w:vAlign w:val="center"/>
          </w:tcPr>
          <w:p w14:paraId="5249C568" w14:textId="77777777" w:rsidR="00A94A14" w:rsidRPr="00701229" w:rsidRDefault="00A94A14" w:rsidP="000F5E21">
            <w:pPr>
              <w:rPr>
                <w:rFonts w:cs="Arial"/>
                <w:sz w:val="16"/>
                <w:szCs w:val="16"/>
              </w:rPr>
            </w:pPr>
            <w:r w:rsidRPr="00701229">
              <w:rPr>
                <w:rFonts w:cs="Arial"/>
                <w:sz w:val="16"/>
                <w:szCs w:val="16"/>
              </w:rPr>
              <w:t>Tratamiento/Depósito</w:t>
            </w:r>
          </w:p>
        </w:tc>
        <w:tc>
          <w:tcPr>
            <w:tcW w:w="499" w:type="pct"/>
            <w:vMerge/>
            <w:tcBorders>
              <w:right w:val="single" w:sz="4" w:space="0" w:color="auto"/>
            </w:tcBorders>
            <w:vAlign w:val="center"/>
          </w:tcPr>
          <w:p w14:paraId="73270650" w14:textId="77777777" w:rsidR="00A94A14" w:rsidRPr="00701229" w:rsidRDefault="00A94A14" w:rsidP="000F5E21">
            <w:pPr>
              <w:rPr>
                <w:rFonts w:cs="Arial"/>
                <w:sz w:val="16"/>
                <w:szCs w:val="16"/>
              </w:rPr>
            </w:pPr>
          </w:p>
        </w:tc>
        <w:tc>
          <w:tcPr>
            <w:tcW w:w="357" w:type="pct"/>
            <w:tcBorders>
              <w:top w:val="single" w:sz="4" w:space="0" w:color="auto"/>
              <w:bottom w:val="single" w:sz="4" w:space="0" w:color="auto"/>
              <w:right w:val="single" w:sz="4" w:space="0" w:color="auto"/>
            </w:tcBorders>
            <w:shd w:val="clear" w:color="auto" w:fill="33CCCC"/>
            <w:vAlign w:val="center"/>
          </w:tcPr>
          <w:p w14:paraId="3B2A1B9B" w14:textId="446AC11A" w:rsidR="00A94A14" w:rsidRPr="00701229" w:rsidRDefault="0097766F" w:rsidP="000F5E21">
            <w:pPr>
              <w:rPr>
                <w:rFonts w:cs="Arial"/>
                <w:sz w:val="16"/>
                <w:szCs w:val="16"/>
              </w:rPr>
            </w:pPr>
            <w:r>
              <w:rPr>
                <w:rFonts w:cs="Arial"/>
                <w:sz w:val="16"/>
                <w:szCs w:val="16"/>
              </w:rPr>
              <w:t>0,25</w:t>
            </w:r>
          </w:p>
        </w:tc>
      </w:tr>
      <w:tr w:rsidR="00A94A14" w:rsidRPr="00701229" w14:paraId="20EF543F" w14:textId="77777777" w:rsidTr="000F5E21">
        <w:trPr>
          <w:cantSplit/>
        </w:trPr>
        <w:tc>
          <w:tcPr>
            <w:tcW w:w="139" w:type="pct"/>
            <w:tcBorders>
              <w:top w:val="single" w:sz="4" w:space="0" w:color="auto"/>
              <w:left w:val="single" w:sz="4" w:space="0" w:color="auto"/>
              <w:bottom w:val="single" w:sz="4" w:space="0" w:color="auto"/>
            </w:tcBorders>
            <w:shd w:val="clear" w:color="auto" w:fill="33CCCC"/>
            <w:vAlign w:val="center"/>
          </w:tcPr>
          <w:p w14:paraId="002705DD" w14:textId="6106BBA2" w:rsidR="00A94A14" w:rsidRPr="00701229" w:rsidRDefault="0056246E" w:rsidP="000F5E21">
            <w:pPr>
              <w:rPr>
                <w:rFonts w:cs="Arial"/>
                <w:sz w:val="16"/>
                <w:szCs w:val="16"/>
              </w:rPr>
            </w:pPr>
            <w:r w:rsidRPr="00701229">
              <w:rPr>
                <w:rFonts w:cs="Arial"/>
                <w:sz w:val="16"/>
                <w:szCs w:val="16"/>
              </w:rPr>
              <w:t>x</w:t>
            </w:r>
          </w:p>
        </w:tc>
        <w:tc>
          <w:tcPr>
            <w:tcW w:w="2887" w:type="pct"/>
            <w:tcBorders>
              <w:top w:val="single" w:sz="4" w:space="0" w:color="auto"/>
              <w:bottom w:val="single" w:sz="4" w:space="0" w:color="auto"/>
            </w:tcBorders>
            <w:vAlign w:val="center"/>
          </w:tcPr>
          <w:p w14:paraId="74188D54" w14:textId="77777777" w:rsidR="00A94A14" w:rsidRPr="00701229" w:rsidRDefault="00A94A14" w:rsidP="000F5E21">
            <w:pPr>
              <w:rPr>
                <w:rFonts w:cs="Arial"/>
                <w:sz w:val="16"/>
                <w:szCs w:val="16"/>
              </w:rPr>
            </w:pPr>
            <w:r w:rsidRPr="00701229">
              <w:rPr>
                <w:rFonts w:cs="Arial"/>
                <w:sz w:val="16"/>
                <w:szCs w:val="16"/>
              </w:rPr>
              <w:t>Aerosoles vacíos</w:t>
            </w:r>
          </w:p>
        </w:tc>
        <w:tc>
          <w:tcPr>
            <w:tcW w:w="1118" w:type="pct"/>
            <w:tcBorders>
              <w:top w:val="single" w:sz="4" w:space="0" w:color="auto"/>
              <w:bottom w:val="single" w:sz="4" w:space="0" w:color="auto"/>
            </w:tcBorders>
            <w:vAlign w:val="center"/>
          </w:tcPr>
          <w:p w14:paraId="6CF2C97F" w14:textId="77777777" w:rsidR="00A94A14" w:rsidRPr="00701229" w:rsidRDefault="00A94A14" w:rsidP="000F5E21">
            <w:pPr>
              <w:rPr>
                <w:rFonts w:cs="Arial"/>
                <w:sz w:val="16"/>
                <w:szCs w:val="16"/>
              </w:rPr>
            </w:pPr>
            <w:r w:rsidRPr="00701229">
              <w:rPr>
                <w:rFonts w:cs="Arial"/>
                <w:sz w:val="16"/>
                <w:szCs w:val="16"/>
              </w:rPr>
              <w:t>Tratamiento/Depósito</w:t>
            </w:r>
          </w:p>
        </w:tc>
        <w:tc>
          <w:tcPr>
            <w:tcW w:w="499" w:type="pct"/>
            <w:vMerge/>
            <w:tcBorders>
              <w:right w:val="single" w:sz="4" w:space="0" w:color="auto"/>
            </w:tcBorders>
            <w:vAlign w:val="center"/>
          </w:tcPr>
          <w:p w14:paraId="392910A3" w14:textId="77777777" w:rsidR="00A94A14" w:rsidRPr="00701229" w:rsidRDefault="00A94A14" w:rsidP="000F5E21">
            <w:pPr>
              <w:rPr>
                <w:rFonts w:cs="Arial"/>
                <w:sz w:val="16"/>
                <w:szCs w:val="16"/>
              </w:rPr>
            </w:pPr>
          </w:p>
        </w:tc>
        <w:tc>
          <w:tcPr>
            <w:tcW w:w="357" w:type="pct"/>
            <w:tcBorders>
              <w:top w:val="single" w:sz="4" w:space="0" w:color="auto"/>
              <w:bottom w:val="single" w:sz="4" w:space="0" w:color="auto"/>
              <w:right w:val="single" w:sz="4" w:space="0" w:color="auto"/>
            </w:tcBorders>
            <w:shd w:val="clear" w:color="auto" w:fill="33CCCC"/>
            <w:vAlign w:val="center"/>
          </w:tcPr>
          <w:p w14:paraId="77700EA9" w14:textId="3D8D25BA" w:rsidR="00A94A14" w:rsidRPr="00701229" w:rsidRDefault="0097766F" w:rsidP="000F5E21">
            <w:pPr>
              <w:rPr>
                <w:rFonts w:cs="Arial"/>
                <w:sz w:val="16"/>
                <w:szCs w:val="16"/>
              </w:rPr>
            </w:pPr>
            <w:r>
              <w:rPr>
                <w:rFonts w:cs="Arial"/>
                <w:sz w:val="16"/>
                <w:szCs w:val="16"/>
              </w:rPr>
              <w:t>0,25</w:t>
            </w:r>
          </w:p>
        </w:tc>
      </w:tr>
      <w:tr w:rsidR="00A94A14" w:rsidRPr="00701229" w14:paraId="2A798BBE" w14:textId="77777777" w:rsidTr="000F5E21">
        <w:trPr>
          <w:cantSplit/>
        </w:trPr>
        <w:tc>
          <w:tcPr>
            <w:tcW w:w="139" w:type="pct"/>
            <w:tcBorders>
              <w:top w:val="single" w:sz="4" w:space="0" w:color="auto"/>
              <w:left w:val="single" w:sz="4" w:space="0" w:color="auto"/>
              <w:bottom w:val="single" w:sz="4" w:space="0" w:color="auto"/>
            </w:tcBorders>
            <w:shd w:val="clear" w:color="auto" w:fill="33CCCC"/>
            <w:vAlign w:val="center"/>
          </w:tcPr>
          <w:p w14:paraId="187FA944" w14:textId="77777777" w:rsidR="00A94A14" w:rsidRPr="00701229" w:rsidRDefault="00A94A14" w:rsidP="000F5E21">
            <w:pPr>
              <w:rPr>
                <w:rFonts w:cs="Arial"/>
                <w:sz w:val="16"/>
                <w:szCs w:val="16"/>
              </w:rPr>
            </w:pPr>
          </w:p>
        </w:tc>
        <w:tc>
          <w:tcPr>
            <w:tcW w:w="2887" w:type="pct"/>
            <w:tcBorders>
              <w:top w:val="single" w:sz="4" w:space="0" w:color="auto"/>
              <w:bottom w:val="single" w:sz="4" w:space="0" w:color="auto"/>
            </w:tcBorders>
            <w:vAlign w:val="center"/>
          </w:tcPr>
          <w:p w14:paraId="748D47E7" w14:textId="77777777" w:rsidR="00A94A14" w:rsidRPr="00701229" w:rsidRDefault="00A94A14" w:rsidP="000F5E21">
            <w:pPr>
              <w:rPr>
                <w:rFonts w:cs="Arial"/>
                <w:sz w:val="16"/>
                <w:szCs w:val="16"/>
              </w:rPr>
            </w:pPr>
            <w:r w:rsidRPr="00701229">
              <w:rPr>
                <w:rFonts w:cs="Arial"/>
                <w:sz w:val="16"/>
                <w:szCs w:val="16"/>
              </w:rPr>
              <w:t>Baterías de plomo</w:t>
            </w:r>
          </w:p>
        </w:tc>
        <w:tc>
          <w:tcPr>
            <w:tcW w:w="1118" w:type="pct"/>
            <w:tcBorders>
              <w:top w:val="single" w:sz="4" w:space="0" w:color="auto"/>
              <w:bottom w:val="single" w:sz="4" w:space="0" w:color="auto"/>
            </w:tcBorders>
            <w:vAlign w:val="center"/>
          </w:tcPr>
          <w:p w14:paraId="6B0C5D94" w14:textId="77777777" w:rsidR="00A94A14" w:rsidRPr="00701229" w:rsidRDefault="00A94A14" w:rsidP="000F5E21">
            <w:pPr>
              <w:rPr>
                <w:rFonts w:cs="Arial"/>
                <w:sz w:val="16"/>
                <w:szCs w:val="16"/>
              </w:rPr>
            </w:pPr>
            <w:r w:rsidRPr="00701229">
              <w:rPr>
                <w:rFonts w:cs="Arial"/>
                <w:sz w:val="16"/>
                <w:szCs w:val="16"/>
              </w:rPr>
              <w:t>Tratamiento/Depósito</w:t>
            </w:r>
          </w:p>
        </w:tc>
        <w:tc>
          <w:tcPr>
            <w:tcW w:w="499" w:type="pct"/>
            <w:vMerge/>
            <w:tcBorders>
              <w:right w:val="single" w:sz="4" w:space="0" w:color="auto"/>
            </w:tcBorders>
            <w:vAlign w:val="center"/>
          </w:tcPr>
          <w:p w14:paraId="546EEFEC" w14:textId="77777777" w:rsidR="00A94A14" w:rsidRPr="00701229" w:rsidRDefault="00A94A14" w:rsidP="000F5E21">
            <w:pPr>
              <w:rPr>
                <w:rFonts w:cs="Arial"/>
                <w:sz w:val="16"/>
                <w:szCs w:val="16"/>
              </w:rPr>
            </w:pPr>
          </w:p>
        </w:tc>
        <w:tc>
          <w:tcPr>
            <w:tcW w:w="357" w:type="pct"/>
            <w:tcBorders>
              <w:top w:val="single" w:sz="4" w:space="0" w:color="auto"/>
              <w:bottom w:val="single" w:sz="4" w:space="0" w:color="auto"/>
              <w:right w:val="single" w:sz="4" w:space="0" w:color="auto"/>
            </w:tcBorders>
            <w:shd w:val="clear" w:color="auto" w:fill="33CCCC"/>
            <w:vAlign w:val="center"/>
          </w:tcPr>
          <w:p w14:paraId="3EF725FF" w14:textId="77777777" w:rsidR="00A94A14" w:rsidRPr="00701229" w:rsidRDefault="00A94A14" w:rsidP="000F5E21">
            <w:pPr>
              <w:rPr>
                <w:rFonts w:cs="Arial"/>
                <w:sz w:val="16"/>
                <w:szCs w:val="16"/>
              </w:rPr>
            </w:pPr>
          </w:p>
        </w:tc>
      </w:tr>
      <w:tr w:rsidR="00A94A14" w:rsidRPr="00701229" w14:paraId="6560A251" w14:textId="77777777" w:rsidTr="000F5E21">
        <w:trPr>
          <w:cantSplit/>
        </w:trPr>
        <w:tc>
          <w:tcPr>
            <w:tcW w:w="139" w:type="pct"/>
            <w:tcBorders>
              <w:top w:val="single" w:sz="4" w:space="0" w:color="auto"/>
              <w:left w:val="single" w:sz="4" w:space="0" w:color="auto"/>
              <w:bottom w:val="single" w:sz="4" w:space="0" w:color="auto"/>
            </w:tcBorders>
            <w:shd w:val="clear" w:color="auto" w:fill="33CCCC"/>
            <w:vAlign w:val="center"/>
          </w:tcPr>
          <w:p w14:paraId="13F2C547" w14:textId="5A5913E3" w:rsidR="00A94A14" w:rsidRPr="00701229" w:rsidRDefault="0056246E" w:rsidP="000F5E21">
            <w:pPr>
              <w:rPr>
                <w:rFonts w:cs="Arial"/>
                <w:sz w:val="16"/>
                <w:szCs w:val="16"/>
              </w:rPr>
            </w:pPr>
            <w:r w:rsidRPr="00701229">
              <w:rPr>
                <w:rFonts w:cs="Arial"/>
                <w:sz w:val="16"/>
                <w:szCs w:val="16"/>
              </w:rPr>
              <w:t>x</w:t>
            </w:r>
          </w:p>
        </w:tc>
        <w:tc>
          <w:tcPr>
            <w:tcW w:w="2887" w:type="pct"/>
            <w:tcBorders>
              <w:top w:val="single" w:sz="4" w:space="0" w:color="auto"/>
              <w:bottom w:val="single" w:sz="4" w:space="0" w:color="auto"/>
            </w:tcBorders>
            <w:vAlign w:val="center"/>
          </w:tcPr>
          <w:p w14:paraId="6386F2AF" w14:textId="77777777" w:rsidR="00A94A14" w:rsidRPr="00701229" w:rsidRDefault="00A94A14" w:rsidP="000F5E21">
            <w:pPr>
              <w:rPr>
                <w:rFonts w:cs="Arial"/>
                <w:sz w:val="16"/>
                <w:szCs w:val="16"/>
              </w:rPr>
            </w:pPr>
            <w:r w:rsidRPr="00701229">
              <w:rPr>
                <w:rFonts w:cs="Arial"/>
                <w:sz w:val="16"/>
                <w:szCs w:val="16"/>
              </w:rPr>
              <w:t>Hidrocarburos con agua</w:t>
            </w:r>
          </w:p>
        </w:tc>
        <w:tc>
          <w:tcPr>
            <w:tcW w:w="1118" w:type="pct"/>
            <w:tcBorders>
              <w:top w:val="single" w:sz="4" w:space="0" w:color="auto"/>
              <w:bottom w:val="single" w:sz="4" w:space="0" w:color="auto"/>
            </w:tcBorders>
            <w:vAlign w:val="center"/>
          </w:tcPr>
          <w:p w14:paraId="4B18FEC3" w14:textId="77777777" w:rsidR="00A94A14" w:rsidRPr="00701229" w:rsidRDefault="00A94A14" w:rsidP="000F5E21">
            <w:pPr>
              <w:rPr>
                <w:rFonts w:cs="Arial"/>
                <w:sz w:val="16"/>
                <w:szCs w:val="16"/>
              </w:rPr>
            </w:pPr>
            <w:r w:rsidRPr="00701229">
              <w:rPr>
                <w:rFonts w:cs="Arial"/>
                <w:sz w:val="16"/>
                <w:szCs w:val="16"/>
              </w:rPr>
              <w:t>Tratamiento/Depósito</w:t>
            </w:r>
          </w:p>
        </w:tc>
        <w:tc>
          <w:tcPr>
            <w:tcW w:w="499" w:type="pct"/>
            <w:vMerge/>
            <w:tcBorders>
              <w:bottom w:val="single" w:sz="4" w:space="0" w:color="auto"/>
              <w:right w:val="single" w:sz="4" w:space="0" w:color="auto"/>
            </w:tcBorders>
            <w:vAlign w:val="center"/>
          </w:tcPr>
          <w:p w14:paraId="18F25ADB" w14:textId="77777777" w:rsidR="00A94A14" w:rsidRPr="00701229" w:rsidRDefault="00A94A14" w:rsidP="000F5E21">
            <w:pPr>
              <w:rPr>
                <w:rFonts w:cs="Arial"/>
                <w:sz w:val="16"/>
                <w:szCs w:val="16"/>
              </w:rPr>
            </w:pPr>
          </w:p>
        </w:tc>
        <w:tc>
          <w:tcPr>
            <w:tcW w:w="357" w:type="pct"/>
            <w:tcBorders>
              <w:top w:val="single" w:sz="4" w:space="0" w:color="auto"/>
              <w:bottom w:val="single" w:sz="4" w:space="0" w:color="auto"/>
              <w:right w:val="single" w:sz="4" w:space="0" w:color="auto"/>
            </w:tcBorders>
            <w:shd w:val="clear" w:color="auto" w:fill="33CCCC"/>
            <w:vAlign w:val="center"/>
          </w:tcPr>
          <w:p w14:paraId="24943922" w14:textId="237F0C1C" w:rsidR="00A94A14" w:rsidRPr="00701229" w:rsidRDefault="0097766F" w:rsidP="000F5E21">
            <w:pPr>
              <w:rPr>
                <w:rFonts w:cs="Arial"/>
                <w:sz w:val="16"/>
                <w:szCs w:val="16"/>
              </w:rPr>
            </w:pPr>
            <w:r>
              <w:rPr>
                <w:rFonts w:cs="Arial"/>
                <w:sz w:val="16"/>
                <w:szCs w:val="16"/>
              </w:rPr>
              <w:t>0,25</w:t>
            </w:r>
          </w:p>
        </w:tc>
      </w:tr>
      <w:tr w:rsidR="00A94A14" w:rsidRPr="00701229" w14:paraId="3091CBE2" w14:textId="77777777" w:rsidTr="000F5E21">
        <w:tc>
          <w:tcPr>
            <w:tcW w:w="139" w:type="pct"/>
            <w:tcBorders>
              <w:top w:val="single" w:sz="4" w:space="0" w:color="auto"/>
              <w:left w:val="single" w:sz="4" w:space="0" w:color="auto"/>
              <w:bottom w:val="single" w:sz="4" w:space="0" w:color="auto"/>
            </w:tcBorders>
            <w:shd w:val="clear" w:color="auto" w:fill="33CCCC"/>
            <w:vAlign w:val="center"/>
          </w:tcPr>
          <w:p w14:paraId="473FFCE1" w14:textId="77777777" w:rsidR="00A94A14" w:rsidRPr="00701229" w:rsidRDefault="00A94A14" w:rsidP="000F5E21">
            <w:pPr>
              <w:rPr>
                <w:rFonts w:cs="Arial"/>
                <w:sz w:val="16"/>
                <w:szCs w:val="16"/>
              </w:rPr>
            </w:pPr>
          </w:p>
        </w:tc>
        <w:tc>
          <w:tcPr>
            <w:tcW w:w="2887" w:type="pct"/>
            <w:tcBorders>
              <w:top w:val="single" w:sz="4" w:space="0" w:color="auto"/>
              <w:bottom w:val="single" w:sz="4" w:space="0" w:color="auto"/>
            </w:tcBorders>
            <w:vAlign w:val="center"/>
          </w:tcPr>
          <w:p w14:paraId="7CD51C73" w14:textId="77777777" w:rsidR="00A94A14" w:rsidRPr="00701229" w:rsidRDefault="00A94A14" w:rsidP="000F5E21">
            <w:pPr>
              <w:rPr>
                <w:rFonts w:cs="Arial"/>
                <w:sz w:val="16"/>
                <w:szCs w:val="16"/>
              </w:rPr>
            </w:pPr>
            <w:proofErr w:type="spellStart"/>
            <w:r w:rsidRPr="00701229">
              <w:rPr>
                <w:rFonts w:cs="Arial"/>
                <w:sz w:val="16"/>
                <w:szCs w:val="16"/>
              </w:rPr>
              <w:t>RCDs</w:t>
            </w:r>
            <w:proofErr w:type="spellEnd"/>
            <w:r w:rsidRPr="00701229">
              <w:rPr>
                <w:rFonts w:cs="Arial"/>
                <w:sz w:val="16"/>
                <w:szCs w:val="16"/>
              </w:rPr>
              <w:t xml:space="preserve"> mezclados distintos de los códigos 17 09 01, 02 y 03</w:t>
            </w:r>
          </w:p>
        </w:tc>
        <w:tc>
          <w:tcPr>
            <w:tcW w:w="1118" w:type="pct"/>
            <w:tcBorders>
              <w:top w:val="single" w:sz="4" w:space="0" w:color="auto"/>
              <w:bottom w:val="single" w:sz="4" w:space="0" w:color="auto"/>
            </w:tcBorders>
            <w:vAlign w:val="center"/>
          </w:tcPr>
          <w:p w14:paraId="16B16A61" w14:textId="77777777" w:rsidR="00A94A14" w:rsidRPr="00701229" w:rsidRDefault="00A94A14" w:rsidP="000F5E21">
            <w:pPr>
              <w:rPr>
                <w:rFonts w:cs="Arial"/>
                <w:sz w:val="16"/>
                <w:szCs w:val="16"/>
              </w:rPr>
            </w:pPr>
          </w:p>
        </w:tc>
        <w:tc>
          <w:tcPr>
            <w:tcW w:w="499" w:type="pct"/>
            <w:tcBorders>
              <w:bottom w:val="single" w:sz="4" w:space="0" w:color="auto"/>
              <w:right w:val="single" w:sz="4" w:space="0" w:color="auto"/>
            </w:tcBorders>
            <w:vAlign w:val="center"/>
          </w:tcPr>
          <w:p w14:paraId="2F4AD5CB" w14:textId="77777777" w:rsidR="00A94A14" w:rsidRPr="00701229" w:rsidRDefault="00A94A14" w:rsidP="000F5E21">
            <w:pPr>
              <w:rPr>
                <w:rFonts w:cs="Arial"/>
                <w:sz w:val="16"/>
                <w:szCs w:val="16"/>
              </w:rPr>
            </w:pPr>
            <w:r w:rsidRPr="00701229">
              <w:rPr>
                <w:rFonts w:cs="Arial"/>
                <w:sz w:val="16"/>
                <w:szCs w:val="16"/>
              </w:rPr>
              <w:t xml:space="preserve">Gestor autorizado </w:t>
            </w:r>
            <w:proofErr w:type="spellStart"/>
            <w:r w:rsidRPr="00701229">
              <w:rPr>
                <w:rFonts w:cs="Arial"/>
                <w:sz w:val="16"/>
                <w:szCs w:val="16"/>
              </w:rPr>
              <w:t>RNPs</w:t>
            </w:r>
            <w:proofErr w:type="spellEnd"/>
          </w:p>
        </w:tc>
        <w:tc>
          <w:tcPr>
            <w:tcW w:w="357" w:type="pct"/>
            <w:tcBorders>
              <w:top w:val="single" w:sz="4" w:space="0" w:color="auto"/>
              <w:bottom w:val="single" w:sz="4" w:space="0" w:color="auto"/>
              <w:right w:val="single" w:sz="4" w:space="0" w:color="auto"/>
            </w:tcBorders>
            <w:shd w:val="clear" w:color="auto" w:fill="33CCCC"/>
            <w:vAlign w:val="center"/>
          </w:tcPr>
          <w:p w14:paraId="64F89C51" w14:textId="77777777" w:rsidR="00A94A14" w:rsidRPr="00701229" w:rsidRDefault="00A94A14" w:rsidP="000F5E21">
            <w:pPr>
              <w:rPr>
                <w:rFonts w:cs="Arial"/>
                <w:sz w:val="16"/>
                <w:szCs w:val="16"/>
              </w:rPr>
            </w:pPr>
          </w:p>
        </w:tc>
      </w:tr>
    </w:tbl>
    <w:p w14:paraId="64476BA0" w14:textId="77777777" w:rsidR="00A94A14" w:rsidRPr="00701229" w:rsidRDefault="00A94A14" w:rsidP="00A94A14">
      <w:pPr>
        <w:pStyle w:val="a"/>
        <w:ind w:left="0"/>
        <w:rPr>
          <w:rFonts w:ascii="Arial" w:hAnsi="Arial" w:cs="Arial"/>
          <w:lang w:val="es-ES"/>
        </w:rPr>
      </w:pPr>
    </w:p>
    <w:p w14:paraId="22F8C0C1" w14:textId="5ED4CCEF" w:rsidR="00A94A14" w:rsidRPr="004566CE" w:rsidRDefault="00A94A14" w:rsidP="004F709A">
      <w:pPr>
        <w:pStyle w:val="a"/>
        <w:numPr>
          <w:ilvl w:val="0"/>
          <w:numId w:val="7"/>
        </w:numPr>
        <w:ind w:hanging="720"/>
        <w:jc w:val="both"/>
        <w:rPr>
          <w:rFonts w:ascii="Arial" w:hAnsi="Arial" w:cs="Arial"/>
          <w:b/>
          <w:i/>
          <w:lang w:val="es-ES"/>
        </w:rPr>
      </w:pPr>
      <w:r w:rsidRPr="00701229">
        <w:rPr>
          <w:rFonts w:ascii="Arial" w:hAnsi="Arial" w:cs="Arial"/>
          <w:lang w:val="es-ES"/>
        </w:rPr>
        <w:br w:type="page"/>
      </w:r>
      <w:r w:rsidRPr="004566CE">
        <w:rPr>
          <w:rFonts w:ascii="Arial" w:hAnsi="Arial" w:cs="Arial"/>
          <w:b/>
          <w:lang w:val="es-ES"/>
        </w:rPr>
        <w:lastRenderedPageBreak/>
        <w:t>Planos de las instalaciones previstas para el almacenamiento, manejo y, en su caso, otras operaciones de gestión de los residuos de construcción y demolición en la obra, planos que posteriormente podrán ser objeto de adaptación a las características particulares de la obra y sus sistemas de ejecución, siempre con el acuerdo de la dirección facultativa de la obra.</w:t>
      </w:r>
      <w:r w:rsidRPr="004566CE">
        <w:rPr>
          <w:rFonts w:ascii="Arial" w:hAnsi="Arial" w:cs="Arial"/>
          <w:b/>
          <w:i/>
          <w:lang w:val="es-ES"/>
        </w:rPr>
        <w:t xml:space="preserve"> </w:t>
      </w:r>
    </w:p>
    <w:p w14:paraId="031E87B2" w14:textId="77777777" w:rsidR="00A94A14" w:rsidRPr="004566CE" w:rsidRDefault="00A94A14" w:rsidP="00A94A14">
      <w:pPr>
        <w:ind w:left="426" w:hanging="426"/>
        <w:rPr>
          <w:rFonts w:cs="Arial"/>
          <w:sz w:val="16"/>
          <w:szCs w:val="1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54"/>
        <w:gridCol w:w="9423"/>
      </w:tblGrid>
      <w:tr w:rsidR="00A94A14" w:rsidRPr="004566CE" w14:paraId="354532DA" w14:textId="77777777" w:rsidTr="000F5E21">
        <w:tc>
          <w:tcPr>
            <w:tcW w:w="181" w:type="pct"/>
            <w:shd w:val="clear" w:color="auto" w:fill="33CCCC"/>
          </w:tcPr>
          <w:p w14:paraId="454857BC" w14:textId="77777777" w:rsidR="00A94A14" w:rsidRPr="004566CE" w:rsidRDefault="00A94A14" w:rsidP="000F5E21">
            <w:pPr>
              <w:rPr>
                <w:rFonts w:cs="Arial"/>
                <w:sz w:val="16"/>
                <w:szCs w:val="16"/>
              </w:rPr>
            </w:pPr>
            <w:r w:rsidRPr="004566CE">
              <w:rPr>
                <w:rFonts w:cs="Arial"/>
                <w:b/>
                <w:sz w:val="16"/>
                <w:szCs w:val="16"/>
              </w:rPr>
              <w:t>X</w:t>
            </w:r>
          </w:p>
        </w:tc>
        <w:tc>
          <w:tcPr>
            <w:tcW w:w="4819" w:type="pct"/>
          </w:tcPr>
          <w:p w14:paraId="035A9740" w14:textId="77777777" w:rsidR="00A94A14" w:rsidRPr="004566CE" w:rsidRDefault="00A94A14" w:rsidP="000F5E21">
            <w:pPr>
              <w:rPr>
                <w:rFonts w:cs="Arial"/>
                <w:sz w:val="16"/>
                <w:szCs w:val="16"/>
              </w:rPr>
            </w:pPr>
            <w:r w:rsidRPr="004566CE">
              <w:rPr>
                <w:rFonts w:cs="Arial"/>
                <w:sz w:val="16"/>
                <w:szCs w:val="16"/>
              </w:rPr>
              <w:t>Plano o planos donde se especifique la situación de:</w:t>
            </w:r>
          </w:p>
          <w:p w14:paraId="45693576" w14:textId="77777777" w:rsidR="00A94A14" w:rsidRPr="004566CE" w:rsidRDefault="00A94A14" w:rsidP="00587EE2">
            <w:pPr>
              <w:numPr>
                <w:ilvl w:val="0"/>
                <w:numId w:val="4"/>
              </w:numPr>
              <w:rPr>
                <w:rFonts w:cs="Arial"/>
                <w:sz w:val="16"/>
                <w:szCs w:val="16"/>
              </w:rPr>
            </w:pPr>
            <w:r w:rsidRPr="004566CE">
              <w:rPr>
                <w:rFonts w:cs="Arial"/>
                <w:sz w:val="16"/>
                <w:szCs w:val="16"/>
              </w:rPr>
              <w:t>Bajantes de escombros.</w:t>
            </w:r>
          </w:p>
          <w:p w14:paraId="7034C715" w14:textId="77777777" w:rsidR="00A94A14" w:rsidRPr="004566CE" w:rsidRDefault="00A94A14" w:rsidP="00587EE2">
            <w:pPr>
              <w:numPr>
                <w:ilvl w:val="0"/>
                <w:numId w:val="4"/>
              </w:numPr>
              <w:rPr>
                <w:rFonts w:cs="Arial"/>
                <w:sz w:val="16"/>
                <w:szCs w:val="16"/>
              </w:rPr>
            </w:pPr>
            <w:r w:rsidRPr="004566CE">
              <w:rPr>
                <w:rFonts w:cs="Arial"/>
                <w:sz w:val="16"/>
                <w:szCs w:val="16"/>
              </w:rPr>
              <w:t xml:space="preserve">Acopios y/o contenedores de los distintos tipos de </w:t>
            </w:r>
            <w:proofErr w:type="spellStart"/>
            <w:r w:rsidRPr="004566CE">
              <w:rPr>
                <w:rFonts w:cs="Arial"/>
                <w:sz w:val="16"/>
                <w:szCs w:val="16"/>
              </w:rPr>
              <w:t>RCDs</w:t>
            </w:r>
            <w:proofErr w:type="spellEnd"/>
            <w:r w:rsidRPr="004566CE">
              <w:rPr>
                <w:rFonts w:cs="Arial"/>
                <w:sz w:val="16"/>
                <w:szCs w:val="16"/>
              </w:rPr>
              <w:t xml:space="preserve"> (tierras, pétreos, maderas, plásticos, metales, vidrios, </w:t>
            </w:r>
            <w:proofErr w:type="gramStart"/>
            <w:r w:rsidRPr="004566CE">
              <w:rPr>
                <w:rFonts w:cs="Arial"/>
                <w:sz w:val="16"/>
                <w:szCs w:val="16"/>
              </w:rPr>
              <w:t>cartones….</w:t>
            </w:r>
            <w:proofErr w:type="gramEnd"/>
            <w:r w:rsidRPr="004566CE">
              <w:rPr>
                <w:rFonts w:cs="Arial"/>
                <w:sz w:val="16"/>
                <w:szCs w:val="16"/>
              </w:rPr>
              <w:t>.).</w:t>
            </w:r>
          </w:p>
          <w:p w14:paraId="33C65AF4" w14:textId="77777777" w:rsidR="00A94A14" w:rsidRPr="004566CE" w:rsidRDefault="00A94A14" w:rsidP="00587EE2">
            <w:pPr>
              <w:numPr>
                <w:ilvl w:val="0"/>
                <w:numId w:val="4"/>
              </w:numPr>
              <w:rPr>
                <w:rFonts w:cs="Arial"/>
                <w:sz w:val="16"/>
                <w:szCs w:val="16"/>
              </w:rPr>
            </w:pPr>
            <w:r w:rsidRPr="004566CE">
              <w:rPr>
                <w:rFonts w:cs="Arial"/>
                <w:sz w:val="16"/>
                <w:szCs w:val="16"/>
              </w:rPr>
              <w:t>Zonas o contenedor para lavado de canaletas/cubetos de hormigón.</w:t>
            </w:r>
          </w:p>
          <w:p w14:paraId="5B9C12E3" w14:textId="77777777" w:rsidR="00A94A14" w:rsidRPr="004566CE" w:rsidRDefault="00A94A14" w:rsidP="00587EE2">
            <w:pPr>
              <w:numPr>
                <w:ilvl w:val="0"/>
                <w:numId w:val="4"/>
              </w:numPr>
              <w:rPr>
                <w:rFonts w:cs="Arial"/>
                <w:sz w:val="16"/>
                <w:szCs w:val="16"/>
              </w:rPr>
            </w:pPr>
            <w:r w:rsidRPr="004566CE">
              <w:rPr>
                <w:rFonts w:cs="Arial"/>
                <w:sz w:val="16"/>
                <w:szCs w:val="16"/>
              </w:rPr>
              <w:t>Almacenamiento de residuos y productos tóxicos potencialmente peligrosos.</w:t>
            </w:r>
          </w:p>
          <w:p w14:paraId="0D8D7CEA" w14:textId="77777777" w:rsidR="00A94A14" w:rsidRPr="004566CE" w:rsidRDefault="00A94A14" w:rsidP="00587EE2">
            <w:pPr>
              <w:numPr>
                <w:ilvl w:val="0"/>
                <w:numId w:val="4"/>
              </w:numPr>
              <w:rPr>
                <w:rFonts w:cs="Arial"/>
                <w:sz w:val="16"/>
                <w:szCs w:val="16"/>
              </w:rPr>
            </w:pPr>
            <w:r w:rsidRPr="004566CE">
              <w:rPr>
                <w:rFonts w:cs="Arial"/>
                <w:sz w:val="16"/>
                <w:szCs w:val="16"/>
              </w:rPr>
              <w:t>Contenedores para residuos urbanos.</w:t>
            </w:r>
          </w:p>
          <w:p w14:paraId="07FDC672" w14:textId="77777777" w:rsidR="00A94A14" w:rsidRPr="004566CE" w:rsidRDefault="00A94A14" w:rsidP="00587EE2">
            <w:pPr>
              <w:numPr>
                <w:ilvl w:val="0"/>
                <w:numId w:val="4"/>
              </w:numPr>
              <w:rPr>
                <w:rFonts w:cs="Arial"/>
                <w:sz w:val="16"/>
                <w:szCs w:val="16"/>
              </w:rPr>
            </w:pPr>
            <w:r w:rsidRPr="004566CE">
              <w:rPr>
                <w:rFonts w:cs="Arial"/>
                <w:sz w:val="16"/>
                <w:szCs w:val="16"/>
              </w:rPr>
              <w:t>Ubicación de planta móvil de reciclaje “in situ”.</w:t>
            </w:r>
          </w:p>
          <w:p w14:paraId="2DB2C80D" w14:textId="77777777" w:rsidR="00A94A14" w:rsidRPr="004566CE" w:rsidRDefault="00A94A14" w:rsidP="00587EE2">
            <w:pPr>
              <w:numPr>
                <w:ilvl w:val="0"/>
                <w:numId w:val="4"/>
              </w:numPr>
              <w:rPr>
                <w:rFonts w:cs="Arial"/>
                <w:sz w:val="16"/>
                <w:szCs w:val="16"/>
              </w:rPr>
            </w:pPr>
            <w:r w:rsidRPr="004566CE">
              <w:rPr>
                <w:rFonts w:cs="Arial"/>
                <w:sz w:val="16"/>
                <w:szCs w:val="16"/>
              </w:rPr>
              <w:t>Ubicación de materiales reciclados como áridos, materiales cerámicos o tierras a reutilizar.</w:t>
            </w:r>
          </w:p>
          <w:p w14:paraId="3EB15CE2" w14:textId="77777777" w:rsidR="00A94A14" w:rsidRPr="004566CE" w:rsidRDefault="00A94A14" w:rsidP="000F5E21">
            <w:pPr>
              <w:rPr>
                <w:rFonts w:cs="Arial"/>
                <w:sz w:val="16"/>
                <w:szCs w:val="16"/>
              </w:rPr>
            </w:pPr>
            <w:r w:rsidRPr="004566CE">
              <w:rPr>
                <w:rFonts w:cs="Arial"/>
                <w:sz w:val="16"/>
                <w:szCs w:val="16"/>
              </w:rPr>
              <w:t>Se adjunta con el proyecto, en el anejo de EBSS, Señalización y vallado de obra y Situación de contenedores.</w:t>
            </w:r>
          </w:p>
        </w:tc>
      </w:tr>
      <w:tr w:rsidR="00A94A14" w:rsidRPr="004566CE" w14:paraId="60908FA8" w14:textId="77777777" w:rsidTr="000F5E21">
        <w:tc>
          <w:tcPr>
            <w:tcW w:w="181" w:type="pct"/>
            <w:shd w:val="clear" w:color="auto" w:fill="33CCCC"/>
          </w:tcPr>
          <w:p w14:paraId="3ABCAC7D" w14:textId="77777777" w:rsidR="00A94A14" w:rsidRPr="004566CE" w:rsidRDefault="00A94A14" w:rsidP="000F5E21">
            <w:pPr>
              <w:rPr>
                <w:rFonts w:cs="Arial"/>
                <w:sz w:val="16"/>
                <w:szCs w:val="16"/>
              </w:rPr>
            </w:pPr>
            <w:r w:rsidRPr="004566CE">
              <w:rPr>
                <w:rFonts w:cs="Arial"/>
                <w:b/>
                <w:sz w:val="16"/>
                <w:szCs w:val="16"/>
              </w:rPr>
              <w:t>X</w:t>
            </w:r>
          </w:p>
        </w:tc>
        <w:tc>
          <w:tcPr>
            <w:tcW w:w="4819" w:type="pct"/>
          </w:tcPr>
          <w:p w14:paraId="73320256" w14:textId="77777777" w:rsidR="00A94A14" w:rsidRPr="004566CE" w:rsidRDefault="00A94A14" w:rsidP="000F5E21">
            <w:pPr>
              <w:rPr>
                <w:rFonts w:cs="Arial"/>
                <w:sz w:val="16"/>
                <w:szCs w:val="16"/>
              </w:rPr>
            </w:pPr>
            <w:r w:rsidRPr="004566CE">
              <w:rPr>
                <w:rFonts w:cs="Arial"/>
                <w:sz w:val="16"/>
                <w:szCs w:val="16"/>
              </w:rPr>
              <w:t>Plano de Demolición. Se adjunta con el proyecto Plano de Estado Actual y demoliciones.</w:t>
            </w:r>
          </w:p>
        </w:tc>
      </w:tr>
    </w:tbl>
    <w:p w14:paraId="24E407F5" w14:textId="77777777" w:rsidR="00A94A14" w:rsidRPr="004566CE" w:rsidRDefault="00A94A14" w:rsidP="00A94A14">
      <w:pPr>
        <w:rPr>
          <w:rFonts w:cs="Arial"/>
          <w:sz w:val="16"/>
          <w:szCs w:val="16"/>
        </w:rPr>
      </w:pPr>
    </w:p>
    <w:p w14:paraId="5B12195E" w14:textId="3AE2378A" w:rsidR="00A94A14" w:rsidRPr="004566CE" w:rsidRDefault="00A94A14" w:rsidP="004F709A">
      <w:pPr>
        <w:pStyle w:val="a"/>
        <w:numPr>
          <w:ilvl w:val="0"/>
          <w:numId w:val="7"/>
        </w:numPr>
        <w:ind w:hanging="720"/>
        <w:jc w:val="both"/>
        <w:rPr>
          <w:rFonts w:ascii="Arial" w:hAnsi="Arial" w:cs="Arial"/>
          <w:b/>
          <w:lang w:val="es-ES"/>
        </w:rPr>
      </w:pPr>
      <w:proofErr w:type="gramStart"/>
      <w:r w:rsidRPr="004566CE">
        <w:rPr>
          <w:rFonts w:ascii="Arial" w:hAnsi="Arial" w:cs="Arial"/>
          <w:b/>
          <w:lang w:val="es-ES"/>
        </w:rPr>
        <w:t>Prescripciones a incluir</w:t>
      </w:r>
      <w:proofErr w:type="gramEnd"/>
      <w:r w:rsidRPr="004566CE">
        <w:rPr>
          <w:rFonts w:ascii="Arial" w:hAnsi="Arial" w:cs="Arial"/>
          <w:b/>
          <w:lang w:val="es-ES"/>
        </w:rPr>
        <w:t xml:space="preserve"> en el pliego de prescripciones técnicas del proyecto, en relación con el almacenamiento, manejo y, en su caso, otras operaciones de gestión de los residuos de construcción y demolición en obra. </w:t>
      </w:r>
    </w:p>
    <w:p w14:paraId="60642368" w14:textId="77777777" w:rsidR="00A94A14" w:rsidRPr="004566CE" w:rsidRDefault="00A94A14" w:rsidP="00A94A14">
      <w:pPr>
        <w:pStyle w:val="a"/>
        <w:rPr>
          <w:rFonts w:ascii="Arial" w:hAnsi="Arial" w:cs="Arial"/>
          <w:lang w:val="es-E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54"/>
        <w:gridCol w:w="9423"/>
      </w:tblGrid>
      <w:tr w:rsidR="00A94A14" w:rsidRPr="004566CE" w14:paraId="69369BEE" w14:textId="77777777" w:rsidTr="000F5E21">
        <w:tc>
          <w:tcPr>
            <w:tcW w:w="181" w:type="pct"/>
            <w:shd w:val="clear" w:color="auto" w:fill="33CCCC"/>
          </w:tcPr>
          <w:p w14:paraId="7CAF3B13" w14:textId="77777777" w:rsidR="00A94A14" w:rsidRPr="004566CE" w:rsidRDefault="00A94A14" w:rsidP="000F5E21">
            <w:pPr>
              <w:rPr>
                <w:rFonts w:cs="Arial"/>
                <w:b/>
                <w:sz w:val="16"/>
                <w:szCs w:val="16"/>
              </w:rPr>
            </w:pPr>
            <w:r w:rsidRPr="004566CE">
              <w:rPr>
                <w:rFonts w:cs="Arial"/>
                <w:b/>
                <w:sz w:val="16"/>
                <w:szCs w:val="16"/>
              </w:rPr>
              <w:t>x</w:t>
            </w:r>
          </w:p>
        </w:tc>
        <w:tc>
          <w:tcPr>
            <w:tcW w:w="4819" w:type="pct"/>
          </w:tcPr>
          <w:p w14:paraId="697A3020" w14:textId="77777777" w:rsidR="00A94A14" w:rsidRPr="004566CE" w:rsidRDefault="00A94A14" w:rsidP="000F5E21">
            <w:pPr>
              <w:rPr>
                <w:rFonts w:cs="Arial"/>
                <w:sz w:val="16"/>
                <w:szCs w:val="16"/>
                <w:lang w:val="es-ES_tradnl"/>
              </w:rPr>
            </w:pPr>
            <w:r w:rsidRPr="004566CE">
              <w:rPr>
                <w:rFonts w:cs="Arial"/>
                <w:sz w:val="16"/>
                <w:szCs w:val="16"/>
              </w:rPr>
              <w:t xml:space="preserve">Para los derribos: </w:t>
            </w:r>
            <w:r w:rsidRPr="004566CE">
              <w:rPr>
                <w:rFonts w:cs="Arial"/>
                <w:sz w:val="16"/>
                <w:szCs w:val="16"/>
                <w:lang w:val="es-ES_tradnl"/>
              </w:rPr>
              <w:t xml:space="preserve">se realizarán actuaciones previas tales como apeos, apuntalamientos, estructuras </w:t>
            </w:r>
            <w:proofErr w:type="gramStart"/>
            <w:r w:rsidRPr="004566CE">
              <w:rPr>
                <w:rFonts w:cs="Arial"/>
                <w:sz w:val="16"/>
                <w:szCs w:val="16"/>
                <w:lang w:val="es-ES_tradnl"/>
              </w:rPr>
              <w:t>auxiliares….</w:t>
            </w:r>
            <w:proofErr w:type="gramEnd"/>
            <w:r w:rsidRPr="004566CE">
              <w:rPr>
                <w:rFonts w:cs="Arial"/>
                <w:sz w:val="16"/>
                <w:szCs w:val="16"/>
                <w:lang w:val="es-ES_tradnl"/>
              </w:rPr>
              <w:t xml:space="preserve">.para las partes </w:t>
            </w:r>
            <w:proofErr w:type="spellStart"/>
            <w:r w:rsidRPr="004566CE">
              <w:rPr>
                <w:rFonts w:cs="Arial"/>
                <w:sz w:val="16"/>
                <w:szCs w:val="16"/>
                <w:lang w:val="es-ES_tradnl"/>
              </w:rPr>
              <w:t>ó</w:t>
            </w:r>
            <w:proofErr w:type="spellEnd"/>
            <w:r w:rsidRPr="004566CE">
              <w:rPr>
                <w:rFonts w:cs="Arial"/>
                <w:sz w:val="16"/>
                <w:szCs w:val="16"/>
                <w:lang w:val="es-ES_tradnl"/>
              </w:rPr>
              <w:t xml:space="preserve"> elementos peligrosos, referidos tanto a la propia obra como a los edificios colindantes.</w:t>
            </w:r>
          </w:p>
          <w:p w14:paraId="0F952EF1" w14:textId="77777777" w:rsidR="00A94A14" w:rsidRPr="004566CE" w:rsidRDefault="00A94A14" w:rsidP="000F5E21">
            <w:pPr>
              <w:rPr>
                <w:rFonts w:cs="Arial"/>
                <w:sz w:val="16"/>
                <w:szCs w:val="16"/>
                <w:lang w:val="es-ES_tradnl"/>
              </w:rPr>
            </w:pPr>
            <w:r w:rsidRPr="004566CE">
              <w:rPr>
                <w:rFonts w:cs="Arial"/>
                <w:sz w:val="16"/>
                <w:szCs w:val="16"/>
                <w:lang w:val="es-ES_tradnl"/>
              </w:rPr>
              <w:t>Como norma general, se procurará actuar retirando los elementos contaminantes y/o peligrosos tan pronto como sea posible, así como los elementos a conservar o valiosos (cerámicos, mármoles……). Seguidamente se actuará desmontando aquellas partes accesibles de las instalaciones, carpintería, y demás elementos que lo permitan. Por último, se procederá derribando el resto.</w:t>
            </w:r>
          </w:p>
        </w:tc>
      </w:tr>
      <w:tr w:rsidR="00A94A14" w:rsidRPr="004566CE" w14:paraId="34ABBF4F" w14:textId="77777777" w:rsidTr="000F5E21">
        <w:tc>
          <w:tcPr>
            <w:tcW w:w="181" w:type="pct"/>
            <w:shd w:val="clear" w:color="auto" w:fill="33CCCC"/>
          </w:tcPr>
          <w:p w14:paraId="6F08E521" w14:textId="77777777" w:rsidR="00A94A14" w:rsidRPr="004566CE" w:rsidRDefault="00A94A14" w:rsidP="000F5E21">
            <w:pPr>
              <w:rPr>
                <w:rFonts w:cs="Arial"/>
                <w:b/>
                <w:sz w:val="16"/>
                <w:szCs w:val="16"/>
              </w:rPr>
            </w:pPr>
            <w:r w:rsidRPr="004566CE">
              <w:rPr>
                <w:rFonts w:cs="Arial"/>
                <w:b/>
                <w:sz w:val="16"/>
                <w:szCs w:val="16"/>
              </w:rPr>
              <w:t>x</w:t>
            </w:r>
          </w:p>
        </w:tc>
        <w:tc>
          <w:tcPr>
            <w:tcW w:w="4819" w:type="pct"/>
          </w:tcPr>
          <w:p w14:paraId="434B23DD" w14:textId="77777777" w:rsidR="00A94A14" w:rsidRPr="004566CE" w:rsidRDefault="00A94A14" w:rsidP="000F5E21">
            <w:pPr>
              <w:rPr>
                <w:rFonts w:cs="Arial"/>
                <w:sz w:val="16"/>
                <w:szCs w:val="16"/>
              </w:rPr>
            </w:pPr>
            <w:r w:rsidRPr="004566CE">
              <w:rPr>
                <w:rFonts w:cs="Arial"/>
                <w:sz w:val="16"/>
                <w:szCs w:val="16"/>
              </w:rPr>
              <w:t xml:space="preserve">El depósito temporal de los </w:t>
            </w:r>
            <w:proofErr w:type="gramStart"/>
            <w:r w:rsidRPr="004566CE">
              <w:rPr>
                <w:rFonts w:cs="Arial"/>
                <w:sz w:val="16"/>
                <w:szCs w:val="16"/>
              </w:rPr>
              <w:t>escombros,</w:t>
            </w:r>
            <w:proofErr w:type="gramEnd"/>
            <w:r w:rsidRPr="004566CE">
              <w:rPr>
                <w:rFonts w:cs="Arial"/>
                <w:sz w:val="16"/>
                <w:szCs w:val="16"/>
              </w:rPr>
              <w:t xml:space="preserve"> se realizará bien en sacos industriales iguales o inferiores a 1 metro cúbico, contenedores metálicos específicos con la ubicación y condicionado que establezcan las ordenanzas municipales. Dicho depósito en </w:t>
            </w:r>
            <w:proofErr w:type="gramStart"/>
            <w:r w:rsidRPr="004566CE">
              <w:rPr>
                <w:rFonts w:cs="Arial"/>
                <w:sz w:val="16"/>
                <w:szCs w:val="16"/>
              </w:rPr>
              <w:t>acopios,</w:t>
            </w:r>
            <w:proofErr w:type="gramEnd"/>
            <w:r w:rsidRPr="004566CE">
              <w:rPr>
                <w:rFonts w:cs="Arial"/>
                <w:sz w:val="16"/>
                <w:szCs w:val="16"/>
              </w:rPr>
              <w:t xml:space="preserve"> también deberá estar en lugares debidamente señalizados y segregados del resto de residuos.</w:t>
            </w:r>
          </w:p>
        </w:tc>
      </w:tr>
      <w:tr w:rsidR="00A94A14" w:rsidRPr="004566CE" w14:paraId="1E1C5306" w14:textId="77777777" w:rsidTr="000F5E21">
        <w:tc>
          <w:tcPr>
            <w:tcW w:w="181" w:type="pct"/>
            <w:shd w:val="clear" w:color="auto" w:fill="33CCCC"/>
          </w:tcPr>
          <w:p w14:paraId="3BD7145D" w14:textId="77777777" w:rsidR="00A94A14" w:rsidRPr="004566CE" w:rsidRDefault="00A94A14" w:rsidP="000F5E21">
            <w:pPr>
              <w:rPr>
                <w:rFonts w:cs="Arial"/>
                <w:b/>
                <w:sz w:val="16"/>
                <w:szCs w:val="16"/>
              </w:rPr>
            </w:pPr>
            <w:r w:rsidRPr="004566CE">
              <w:rPr>
                <w:rFonts w:cs="Arial"/>
                <w:b/>
                <w:sz w:val="16"/>
                <w:szCs w:val="16"/>
              </w:rPr>
              <w:t>x</w:t>
            </w:r>
          </w:p>
        </w:tc>
        <w:tc>
          <w:tcPr>
            <w:tcW w:w="4819" w:type="pct"/>
          </w:tcPr>
          <w:p w14:paraId="45350562" w14:textId="77777777" w:rsidR="00A94A14" w:rsidRPr="004566CE" w:rsidRDefault="00A94A14" w:rsidP="000F5E21">
            <w:pPr>
              <w:rPr>
                <w:rFonts w:cs="Arial"/>
                <w:sz w:val="16"/>
                <w:szCs w:val="16"/>
              </w:rPr>
            </w:pPr>
            <w:r w:rsidRPr="004566CE">
              <w:rPr>
                <w:rFonts w:cs="Arial"/>
                <w:sz w:val="16"/>
                <w:szCs w:val="16"/>
              </w:rPr>
              <w:t xml:space="preserve">El depósito temporal para </w:t>
            </w:r>
            <w:proofErr w:type="spellStart"/>
            <w:r w:rsidRPr="004566CE">
              <w:rPr>
                <w:rFonts w:cs="Arial"/>
                <w:sz w:val="16"/>
                <w:szCs w:val="16"/>
              </w:rPr>
              <w:t>RCDs</w:t>
            </w:r>
            <w:proofErr w:type="spellEnd"/>
            <w:r w:rsidRPr="004566CE">
              <w:rPr>
                <w:rFonts w:cs="Arial"/>
                <w:sz w:val="16"/>
                <w:szCs w:val="16"/>
              </w:rPr>
              <w:t xml:space="preserve"> valorizables (maderas, plásticos, </w:t>
            </w:r>
            <w:proofErr w:type="gramStart"/>
            <w:r w:rsidRPr="004566CE">
              <w:rPr>
                <w:rFonts w:cs="Arial"/>
                <w:sz w:val="16"/>
                <w:szCs w:val="16"/>
              </w:rPr>
              <w:t>chatarra....</w:t>
            </w:r>
            <w:proofErr w:type="gramEnd"/>
            <w:r w:rsidRPr="004566CE">
              <w:rPr>
                <w:rFonts w:cs="Arial"/>
                <w:sz w:val="16"/>
                <w:szCs w:val="16"/>
              </w:rPr>
              <w:t>), que se realice en contenedores o en acopios, se deberá señalizar y segregar del resto de residuos de un modo adecuado.</w:t>
            </w:r>
          </w:p>
        </w:tc>
      </w:tr>
      <w:tr w:rsidR="00A94A14" w:rsidRPr="004566CE" w14:paraId="240343BC" w14:textId="77777777" w:rsidTr="000F5E21">
        <w:tc>
          <w:tcPr>
            <w:tcW w:w="181" w:type="pct"/>
            <w:shd w:val="clear" w:color="auto" w:fill="33CCCC"/>
          </w:tcPr>
          <w:p w14:paraId="3FA9DF87" w14:textId="77777777" w:rsidR="00A94A14" w:rsidRPr="004566CE" w:rsidRDefault="00A94A14" w:rsidP="000F5E21">
            <w:pPr>
              <w:rPr>
                <w:rFonts w:cs="Arial"/>
                <w:b/>
                <w:sz w:val="16"/>
                <w:szCs w:val="16"/>
              </w:rPr>
            </w:pPr>
            <w:r w:rsidRPr="004566CE">
              <w:rPr>
                <w:rFonts w:cs="Arial"/>
                <w:b/>
                <w:sz w:val="16"/>
                <w:szCs w:val="16"/>
              </w:rPr>
              <w:t>x</w:t>
            </w:r>
          </w:p>
        </w:tc>
        <w:tc>
          <w:tcPr>
            <w:tcW w:w="4819" w:type="pct"/>
          </w:tcPr>
          <w:p w14:paraId="72F1096B" w14:textId="77777777" w:rsidR="00A94A14" w:rsidRPr="004566CE" w:rsidRDefault="00A94A14" w:rsidP="000F5E21">
            <w:pPr>
              <w:rPr>
                <w:rFonts w:cs="Arial"/>
                <w:sz w:val="16"/>
                <w:szCs w:val="16"/>
              </w:rPr>
            </w:pPr>
            <w:r w:rsidRPr="004566CE">
              <w:rPr>
                <w:rFonts w:cs="Arial"/>
                <w:sz w:val="16"/>
                <w:szCs w:val="16"/>
              </w:rPr>
              <w:t>Los contenedores deberán estar pintados en colores que destaquen su visibilidad, especialmente durante la noche, y contar con una banda de material reflectante de, al menos, 15 centímetros a lo largo de todo su perímetro. En los mismos debe figurar la siguiente información: razón social, CIF, teléfono del titular del contenedor/envase, y el número de inscripción en el Registro de Transportistas de Residuos, creado en el art. 43 de la Ley 5/2003, de 20 de marzo, de Residuos de la Comunidad de Madrid, del titular del contenedor. Dicha información también deberá quedar reflejada en los sacos industriales u otros elementos de contención, a través de adhesivos, placas, etc.</w:t>
            </w:r>
          </w:p>
        </w:tc>
      </w:tr>
      <w:tr w:rsidR="00A94A14" w:rsidRPr="004566CE" w14:paraId="0408C7E2" w14:textId="77777777" w:rsidTr="000F5E21">
        <w:tc>
          <w:tcPr>
            <w:tcW w:w="181" w:type="pct"/>
            <w:shd w:val="clear" w:color="auto" w:fill="33CCCC"/>
          </w:tcPr>
          <w:p w14:paraId="2C4A527F" w14:textId="77777777" w:rsidR="00A94A14" w:rsidRPr="004566CE" w:rsidRDefault="00A94A14" w:rsidP="000F5E21">
            <w:pPr>
              <w:rPr>
                <w:rFonts w:cs="Arial"/>
                <w:b/>
                <w:sz w:val="16"/>
                <w:szCs w:val="16"/>
              </w:rPr>
            </w:pPr>
            <w:r w:rsidRPr="004566CE">
              <w:rPr>
                <w:rFonts w:cs="Arial"/>
                <w:b/>
                <w:sz w:val="16"/>
                <w:szCs w:val="16"/>
              </w:rPr>
              <w:t>x</w:t>
            </w:r>
          </w:p>
        </w:tc>
        <w:tc>
          <w:tcPr>
            <w:tcW w:w="4819" w:type="pct"/>
          </w:tcPr>
          <w:p w14:paraId="3A4BABC0" w14:textId="77777777" w:rsidR="00A94A14" w:rsidRPr="004566CE" w:rsidRDefault="00A94A14" w:rsidP="000F5E21">
            <w:pPr>
              <w:rPr>
                <w:rFonts w:cs="Arial"/>
                <w:sz w:val="16"/>
                <w:szCs w:val="16"/>
              </w:rPr>
            </w:pPr>
            <w:r w:rsidRPr="004566CE">
              <w:rPr>
                <w:rFonts w:cs="Arial"/>
                <w:sz w:val="16"/>
                <w:szCs w:val="16"/>
              </w:rPr>
              <w:t xml:space="preserve">El responsable de la obra a la que presta servicio el contenedor adoptará las medidas necesarias para evitar el depósito de residuos ajenos a la misma. Los contenedores permanecerán cerrados o cubiertos, al menos, fuera del horario de trabajo, para evitar el depósito de residuos ajenos a las obras a la que prestan servicio. </w:t>
            </w:r>
          </w:p>
        </w:tc>
      </w:tr>
      <w:tr w:rsidR="00A94A14" w:rsidRPr="004566CE" w14:paraId="6C6EFABA" w14:textId="77777777" w:rsidTr="000F5E21">
        <w:tc>
          <w:tcPr>
            <w:tcW w:w="181" w:type="pct"/>
            <w:shd w:val="clear" w:color="auto" w:fill="33CCCC"/>
          </w:tcPr>
          <w:p w14:paraId="5FE8E87D" w14:textId="77777777" w:rsidR="00A94A14" w:rsidRPr="004566CE" w:rsidRDefault="00A94A14" w:rsidP="000F5E21">
            <w:pPr>
              <w:rPr>
                <w:rFonts w:cs="Arial"/>
                <w:sz w:val="16"/>
                <w:szCs w:val="16"/>
              </w:rPr>
            </w:pPr>
            <w:r w:rsidRPr="004566CE">
              <w:rPr>
                <w:rFonts w:cs="Arial"/>
                <w:b/>
                <w:sz w:val="16"/>
                <w:szCs w:val="16"/>
              </w:rPr>
              <w:t>x</w:t>
            </w:r>
          </w:p>
        </w:tc>
        <w:tc>
          <w:tcPr>
            <w:tcW w:w="4819" w:type="pct"/>
          </w:tcPr>
          <w:p w14:paraId="052BF6E1" w14:textId="77777777" w:rsidR="00A94A14" w:rsidRPr="004566CE" w:rsidRDefault="00A94A14" w:rsidP="000F5E21">
            <w:pPr>
              <w:rPr>
                <w:rFonts w:cs="Arial"/>
                <w:sz w:val="16"/>
                <w:szCs w:val="16"/>
              </w:rPr>
            </w:pPr>
            <w:r w:rsidRPr="004566CE">
              <w:rPr>
                <w:rFonts w:cs="Arial"/>
                <w:sz w:val="16"/>
                <w:szCs w:val="16"/>
              </w:rPr>
              <w:t>En el equipo de obra se deberán establecer los medios humanos, técnicos y procedimientos de separación que se dedicarán a cada tipo de RCD.</w:t>
            </w:r>
          </w:p>
          <w:p w14:paraId="02AAC5B2" w14:textId="77777777" w:rsidR="00A94A14" w:rsidRPr="004566CE" w:rsidRDefault="00A94A14" w:rsidP="000F5E21">
            <w:pPr>
              <w:rPr>
                <w:rFonts w:cs="Arial"/>
                <w:sz w:val="16"/>
                <w:szCs w:val="16"/>
              </w:rPr>
            </w:pPr>
          </w:p>
        </w:tc>
      </w:tr>
      <w:tr w:rsidR="00A94A14" w:rsidRPr="004566CE" w14:paraId="3B058380" w14:textId="77777777" w:rsidTr="000F5E21">
        <w:tc>
          <w:tcPr>
            <w:tcW w:w="181" w:type="pct"/>
            <w:shd w:val="clear" w:color="auto" w:fill="33CCCC"/>
          </w:tcPr>
          <w:p w14:paraId="7895B332" w14:textId="77777777" w:rsidR="00A94A14" w:rsidRPr="004566CE" w:rsidRDefault="00A94A14" w:rsidP="000F5E21">
            <w:pPr>
              <w:rPr>
                <w:rFonts w:cs="Arial"/>
                <w:b/>
                <w:sz w:val="16"/>
                <w:szCs w:val="16"/>
              </w:rPr>
            </w:pPr>
            <w:r w:rsidRPr="004566CE">
              <w:rPr>
                <w:rFonts w:cs="Arial"/>
                <w:b/>
                <w:sz w:val="16"/>
                <w:szCs w:val="16"/>
              </w:rPr>
              <w:t>x</w:t>
            </w:r>
          </w:p>
        </w:tc>
        <w:tc>
          <w:tcPr>
            <w:tcW w:w="4819" w:type="pct"/>
          </w:tcPr>
          <w:p w14:paraId="22087F39" w14:textId="77777777" w:rsidR="00A94A14" w:rsidRPr="004566CE" w:rsidRDefault="00A94A14" w:rsidP="000F5E21">
            <w:pPr>
              <w:rPr>
                <w:rFonts w:cs="Arial"/>
                <w:sz w:val="16"/>
                <w:szCs w:val="16"/>
              </w:rPr>
            </w:pPr>
            <w:r w:rsidRPr="004566CE">
              <w:rPr>
                <w:rFonts w:cs="Arial"/>
                <w:sz w:val="16"/>
                <w:szCs w:val="16"/>
              </w:rPr>
              <w:t>Se deberán atender los criterios municipales establecidos (ordenanzas, condicionados de la licencia de obras), especialmente si obligan a la separación en origen de determinadas materias objeto de reciclaje o deposición. En este último caso se deberá asegurar por parte del contratista realizar una evaluación económica de las condiciones en las que es viable esta operación. Y también, considerar las posibilidades reales de llevarla a cabo: que la obra o construcción lo permita y que se disponga de plantas de reciclaje/gestores adecuados. La Dirección de Obras será la responsable última de la decisión a tomar y su justificación ante las autoridades locales o autonómicas pertinentes.</w:t>
            </w:r>
          </w:p>
        </w:tc>
      </w:tr>
    </w:tbl>
    <w:p w14:paraId="5D929E83" w14:textId="77777777" w:rsidR="00A94A14" w:rsidRPr="004566CE" w:rsidRDefault="00A94A14" w:rsidP="00A94A14">
      <w:pPr>
        <w:rPr>
          <w:rFonts w:cs="Arial"/>
          <w:sz w:val="16"/>
          <w:szCs w:val="16"/>
        </w:rPr>
      </w:pPr>
      <w:r w:rsidRPr="004566CE">
        <w:rPr>
          <w:rFonts w:cs="Arial"/>
          <w:sz w:val="16"/>
          <w:szCs w:val="16"/>
        </w:rPr>
        <w:br w:type="page"/>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54"/>
        <w:gridCol w:w="9423"/>
      </w:tblGrid>
      <w:tr w:rsidR="00A94A14" w:rsidRPr="004566CE" w14:paraId="789B24AA" w14:textId="77777777" w:rsidTr="000F5E21">
        <w:tc>
          <w:tcPr>
            <w:tcW w:w="181" w:type="pct"/>
            <w:shd w:val="clear" w:color="auto" w:fill="33CCCC"/>
          </w:tcPr>
          <w:p w14:paraId="5CD7FFB3" w14:textId="77777777" w:rsidR="00A94A14" w:rsidRPr="004566CE" w:rsidRDefault="00A94A14" w:rsidP="000F5E21">
            <w:pPr>
              <w:rPr>
                <w:rFonts w:cs="Arial"/>
                <w:b/>
                <w:sz w:val="16"/>
                <w:szCs w:val="16"/>
              </w:rPr>
            </w:pPr>
            <w:r w:rsidRPr="004566CE">
              <w:rPr>
                <w:rFonts w:cs="Arial"/>
                <w:b/>
                <w:sz w:val="16"/>
                <w:szCs w:val="16"/>
              </w:rPr>
              <w:lastRenderedPageBreak/>
              <w:t>x</w:t>
            </w:r>
          </w:p>
        </w:tc>
        <w:tc>
          <w:tcPr>
            <w:tcW w:w="4819" w:type="pct"/>
          </w:tcPr>
          <w:p w14:paraId="65795662" w14:textId="77777777" w:rsidR="00A94A14" w:rsidRPr="004566CE" w:rsidRDefault="00A94A14" w:rsidP="000F5E21">
            <w:pPr>
              <w:pStyle w:val="NormalWeb"/>
              <w:jc w:val="both"/>
              <w:rPr>
                <w:rFonts w:ascii="Arial" w:hAnsi="Arial" w:cs="Arial"/>
                <w:sz w:val="16"/>
                <w:szCs w:val="16"/>
              </w:rPr>
            </w:pPr>
            <w:r w:rsidRPr="004566CE">
              <w:rPr>
                <w:rFonts w:ascii="Arial" w:hAnsi="Arial" w:cs="Arial"/>
                <w:sz w:val="16"/>
                <w:szCs w:val="16"/>
              </w:rPr>
              <w:t xml:space="preserve">Se deberá asegurar en la contratación de la gestión de los </w:t>
            </w:r>
            <w:proofErr w:type="spellStart"/>
            <w:r w:rsidRPr="004566CE">
              <w:rPr>
                <w:rFonts w:ascii="Arial" w:hAnsi="Arial" w:cs="Arial"/>
                <w:sz w:val="16"/>
                <w:szCs w:val="16"/>
              </w:rPr>
              <w:t>RCDs</w:t>
            </w:r>
            <w:proofErr w:type="spellEnd"/>
            <w:r w:rsidRPr="004566CE">
              <w:rPr>
                <w:rFonts w:ascii="Arial" w:hAnsi="Arial" w:cs="Arial"/>
                <w:sz w:val="16"/>
                <w:szCs w:val="16"/>
              </w:rPr>
              <w:t xml:space="preserve">, que el destino final (Planta de Reciclaje, Vertedero, Cantera, Incineradora, Centro de Reciclaje de Plásticos/Madera ……) son centros con la autorización autonómica de la Consejería de Medio Ambiente, así mismo se deberá contratar sólo transportistas o gestores autorizados por dicha Consejería, e inscritos en los registros correspondientes. </w:t>
            </w:r>
            <w:proofErr w:type="gramStart"/>
            <w:r w:rsidRPr="004566CE">
              <w:rPr>
                <w:rFonts w:ascii="Arial" w:hAnsi="Arial" w:cs="Arial"/>
                <w:sz w:val="16"/>
                <w:szCs w:val="16"/>
              </w:rPr>
              <w:t>Asimismo</w:t>
            </w:r>
            <w:proofErr w:type="gramEnd"/>
            <w:r w:rsidRPr="004566CE">
              <w:rPr>
                <w:rFonts w:ascii="Arial" w:hAnsi="Arial" w:cs="Arial"/>
                <w:sz w:val="16"/>
                <w:szCs w:val="16"/>
              </w:rPr>
              <w:t xml:space="preserve"> se realizará un estricto control documental, de modo que los transportistas y gestores de </w:t>
            </w:r>
            <w:proofErr w:type="spellStart"/>
            <w:r w:rsidRPr="004566CE">
              <w:rPr>
                <w:rFonts w:ascii="Arial" w:hAnsi="Arial" w:cs="Arial"/>
                <w:sz w:val="16"/>
                <w:szCs w:val="16"/>
              </w:rPr>
              <w:t>RCDs</w:t>
            </w:r>
            <w:proofErr w:type="spellEnd"/>
            <w:r w:rsidRPr="004566CE">
              <w:rPr>
                <w:rFonts w:ascii="Arial" w:hAnsi="Arial" w:cs="Arial"/>
                <w:sz w:val="16"/>
                <w:szCs w:val="16"/>
              </w:rPr>
              <w:t xml:space="preserve"> deberán aportar los vales de cada retirada y entrega en destino final.</w:t>
            </w:r>
          </w:p>
          <w:p w14:paraId="7AF3DE11" w14:textId="77777777" w:rsidR="00A94A14" w:rsidRPr="004566CE" w:rsidRDefault="00A94A14" w:rsidP="000F5E21">
            <w:pPr>
              <w:pStyle w:val="NormalWeb"/>
              <w:jc w:val="both"/>
              <w:rPr>
                <w:rFonts w:ascii="Arial" w:hAnsi="Arial" w:cs="Arial"/>
                <w:sz w:val="16"/>
                <w:szCs w:val="16"/>
              </w:rPr>
            </w:pPr>
            <w:r w:rsidRPr="004566CE">
              <w:rPr>
                <w:rFonts w:ascii="Arial" w:hAnsi="Arial" w:cs="Arial"/>
                <w:sz w:val="16"/>
                <w:szCs w:val="16"/>
              </w:rPr>
              <w:t xml:space="preserve">Para aquellos </w:t>
            </w:r>
            <w:proofErr w:type="spellStart"/>
            <w:r w:rsidRPr="004566CE">
              <w:rPr>
                <w:rFonts w:ascii="Arial" w:hAnsi="Arial" w:cs="Arial"/>
                <w:sz w:val="16"/>
                <w:szCs w:val="16"/>
              </w:rPr>
              <w:t>RCDs</w:t>
            </w:r>
            <w:proofErr w:type="spellEnd"/>
            <w:r w:rsidRPr="004566CE">
              <w:rPr>
                <w:rFonts w:ascii="Arial" w:hAnsi="Arial" w:cs="Arial"/>
                <w:sz w:val="16"/>
                <w:szCs w:val="16"/>
              </w:rPr>
              <w:t xml:space="preserve"> (tierras, pétreos…) que sean reutilizados en otras obras o proyectos de restauración, se deberá aportar evidencia documental del destino final.</w:t>
            </w:r>
          </w:p>
        </w:tc>
      </w:tr>
      <w:tr w:rsidR="00A94A14" w:rsidRPr="004566CE" w14:paraId="4E3CCC20" w14:textId="77777777" w:rsidTr="000F5E21">
        <w:tc>
          <w:tcPr>
            <w:tcW w:w="181" w:type="pct"/>
            <w:shd w:val="clear" w:color="auto" w:fill="33CCCC"/>
          </w:tcPr>
          <w:p w14:paraId="72DA7C93" w14:textId="77777777" w:rsidR="00A94A14" w:rsidRPr="004566CE" w:rsidRDefault="00A94A14" w:rsidP="000F5E21">
            <w:pPr>
              <w:rPr>
                <w:rFonts w:cs="Arial"/>
                <w:b/>
                <w:sz w:val="16"/>
                <w:szCs w:val="16"/>
              </w:rPr>
            </w:pPr>
            <w:r w:rsidRPr="004566CE">
              <w:rPr>
                <w:rFonts w:cs="Arial"/>
                <w:b/>
                <w:sz w:val="16"/>
                <w:szCs w:val="16"/>
              </w:rPr>
              <w:t>x</w:t>
            </w:r>
          </w:p>
        </w:tc>
        <w:tc>
          <w:tcPr>
            <w:tcW w:w="4819" w:type="pct"/>
          </w:tcPr>
          <w:p w14:paraId="42EA061E" w14:textId="77777777" w:rsidR="00A94A14" w:rsidRPr="004566CE" w:rsidRDefault="00A94A14" w:rsidP="000F5E21">
            <w:pPr>
              <w:spacing w:before="120"/>
              <w:rPr>
                <w:rFonts w:cs="Arial"/>
                <w:sz w:val="16"/>
                <w:szCs w:val="16"/>
              </w:rPr>
            </w:pPr>
            <w:r w:rsidRPr="004566CE">
              <w:rPr>
                <w:rFonts w:cs="Arial"/>
                <w:sz w:val="16"/>
                <w:szCs w:val="16"/>
              </w:rPr>
              <w:t>La gestión (tanto documental como operativa) de los residuos peligrosos que se hallen en una obra de derribo o se generen en una obra de nueva planta se regirá conforme a la legislación nacional vigente (Ley 10/1998, Real Decreto 833/88, R.D. 952/1997 y Orden MAM/304/</w:t>
            </w:r>
            <w:proofErr w:type="gramStart"/>
            <w:r w:rsidRPr="004566CE">
              <w:rPr>
                <w:rFonts w:cs="Arial"/>
                <w:sz w:val="16"/>
                <w:szCs w:val="16"/>
              </w:rPr>
              <w:t>2002 )</w:t>
            </w:r>
            <w:proofErr w:type="gramEnd"/>
            <w:r w:rsidRPr="004566CE">
              <w:rPr>
                <w:rFonts w:cs="Arial"/>
                <w:sz w:val="16"/>
                <w:szCs w:val="16"/>
              </w:rPr>
              <w:t xml:space="preserve">, la legislación autonómica ( Ley 5/2003, Decreto 4/1991…) y los requisitos de las ordenanzas locales. </w:t>
            </w:r>
          </w:p>
          <w:p w14:paraId="26F98A56" w14:textId="77777777" w:rsidR="00A94A14" w:rsidRPr="004566CE" w:rsidRDefault="00A94A14" w:rsidP="000F5E21">
            <w:pPr>
              <w:rPr>
                <w:rFonts w:cs="Arial"/>
                <w:sz w:val="16"/>
                <w:szCs w:val="16"/>
              </w:rPr>
            </w:pPr>
            <w:proofErr w:type="gramStart"/>
            <w:r w:rsidRPr="004566CE">
              <w:rPr>
                <w:rFonts w:cs="Arial"/>
                <w:sz w:val="16"/>
                <w:szCs w:val="16"/>
              </w:rPr>
              <w:t>Asimismo</w:t>
            </w:r>
            <w:proofErr w:type="gramEnd"/>
            <w:r w:rsidRPr="004566CE">
              <w:rPr>
                <w:rFonts w:cs="Arial"/>
                <w:sz w:val="16"/>
                <w:szCs w:val="16"/>
              </w:rPr>
              <w:t xml:space="preserve"> los residuos de carácter urbano generados en las obras (restos de comidas, envases, lodos de fosas sépticas…), serán gestionados acorde con los preceptos marcados por la legislación y autoridad municipales.</w:t>
            </w:r>
          </w:p>
        </w:tc>
      </w:tr>
      <w:tr w:rsidR="00A94A14" w:rsidRPr="004566CE" w14:paraId="0389BBB7" w14:textId="77777777" w:rsidTr="000F5E21">
        <w:tc>
          <w:tcPr>
            <w:tcW w:w="181" w:type="pct"/>
            <w:shd w:val="clear" w:color="auto" w:fill="33CCCC"/>
          </w:tcPr>
          <w:p w14:paraId="0D6FBB06" w14:textId="77777777" w:rsidR="00A94A14" w:rsidRPr="004566CE" w:rsidRDefault="00A94A14" w:rsidP="000F5E21">
            <w:pPr>
              <w:rPr>
                <w:rFonts w:cs="Arial"/>
                <w:sz w:val="16"/>
                <w:szCs w:val="16"/>
              </w:rPr>
            </w:pPr>
          </w:p>
        </w:tc>
        <w:tc>
          <w:tcPr>
            <w:tcW w:w="4819" w:type="pct"/>
          </w:tcPr>
          <w:p w14:paraId="12668F07" w14:textId="77777777" w:rsidR="00A94A14" w:rsidRPr="004566CE" w:rsidRDefault="00A94A14" w:rsidP="000F5E21">
            <w:pPr>
              <w:rPr>
                <w:rFonts w:cs="Arial"/>
                <w:sz w:val="16"/>
                <w:szCs w:val="16"/>
              </w:rPr>
            </w:pPr>
            <w:r w:rsidRPr="004566CE">
              <w:rPr>
                <w:rFonts w:cs="Arial"/>
                <w:sz w:val="16"/>
                <w:szCs w:val="16"/>
              </w:rPr>
              <w:t>Para el caso de los residuos con amianto, se seguirán los pasos marcados por la Orden MAM/304/2002, de 8 de febrero, por la que se publican las operaciones de valorización y eliminación de residuos y la lista europea de residuos. Anexo II. Lista de Residuos. Punto17 06 05* (6), para considerar dichos residuos como peligrosos o como no peligrosos. En cualquier caso, siempre se cumplirán los preceptos dictados por el Real Decreto 108/1991, de 1 de febrero, sobre la prevención y reducción de la contaminación del medio ambiente producida por el amianto. Art. 7., así como la legislación laboral de aplicación.</w:t>
            </w:r>
          </w:p>
        </w:tc>
      </w:tr>
      <w:tr w:rsidR="00A94A14" w:rsidRPr="004566CE" w14:paraId="436CFA38" w14:textId="77777777" w:rsidTr="000F5E21">
        <w:tc>
          <w:tcPr>
            <w:tcW w:w="181" w:type="pct"/>
            <w:shd w:val="clear" w:color="auto" w:fill="33CCCC"/>
          </w:tcPr>
          <w:p w14:paraId="55F3097C" w14:textId="77777777" w:rsidR="00A94A14" w:rsidRPr="004566CE" w:rsidRDefault="00A94A14" w:rsidP="000F5E21">
            <w:pPr>
              <w:rPr>
                <w:rFonts w:cs="Arial"/>
                <w:b/>
                <w:sz w:val="16"/>
                <w:szCs w:val="16"/>
              </w:rPr>
            </w:pPr>
            <w:r w:rsidRPr="004566CE">
              <w:rPr>
                <w:rFonts w:cs="Arial"/>
                <w:b/>
                <w:sz w:val="16"/>
                <w:szCs w:val="16"/>
              </w:rPr>
              <w:t>x</w:t>
            </w:r>
          </w:p>
        </w:tc>
        <w:tc>
          <w:tcPr>
            <w:tcW w:w="4819" w:type="pct"/>
          </w:tcPr>
          <w:p w14:paraId="67BFC81D" w14:textId="77777777" w:rsidR="00A94A14" w:rsidRPr="004566CE" w:rsidRDefault="00A94A14" w:rsidP="000F5E21">
            <w:pPr>
              <w:rPr>
                <w:rFonts w:cs="Arial"/>
                <w:sz w:val="16"/>
                <w:szCs w:val="16"/>
              </w:rPr>
            </w:pPr>
            <w:r w:rsidRPr="004566CE">
              <w:rPr>
                <w:rFonts w:cs="Arial"/>
                <w:sz w:val="16"/>
                <w:szCs w:val="16"/>
              </w:rPr>
              <w:t>Los restos de lavado de canaletas/cubas de hormigón, serán tratados como residuos “escombro”.</w:t>
            </w:r>
          </w:p>
        </w:tc>
      </w:tr>
      <w:tr w:rsidR="00A94A14" w:rsidRPr="004566CE" w14:paraId="28B9A5A7" w14:textId="77777777" w:rsidTr="000F5E21">
        <w:tc>
          <w:tcPr>
            <w:tcW w:w="181" w:type="pct"/>
            <w:shd w:val="clear" w:color="auto" w:fill="33CCCC"/>
          </w:tcPr>
          <w:p w14:paraId="46C80F95" w14:textId="77777777" w:rsidR="00A94A14" w:rsidRPr="004566CE" w:rsidRDefault="00A94A14" w:rsidP="000F5E21">
            <w:pPr>
              <w:rPr>
                <w:rFonts w:cs="Arial"/>
                <w:b/>
                <w:sz w:val="16"/>
                <w:szCs w:val="16"/>
              </w:rPr>
            </w:pPr>
            <w:r w:rsidRPr="004566CE">
              <w:rPr>
                <w:rFonts w:cs="Arial"/>
                <w:b/>
                <w:sz w:val="16"/>
                <w:szCs w:val="16"/>
              </w:rPr>
              <w:t>x</w:t>
            </w:r>
          </w:p>
        </w:tc>
        <w:tc>
          <w:tcPr>
            <w:tcW w:w="4819" w:type="pct"/>
          </w:tcPr>
          <w:p w14:paraId="040AADC9" w14:textId="77777777" w:rsidR="00A94A14" w:rsidRPr="004566CE" w:rsidRDefault="00A94A14" w:rsidP="000F5E21">
            <w:pPr>
              <w:rPr>
                <w:rFonts w:cs="Arial"/>
                <w:sz w:val="16"/>
                <w:szCs w:val="16"/>
              </w:rPr>
            </w:pPr>
            <w:r w:rsidRPr="004566CE">
              <w:rPr>
                <w:rFonts w:cs="Arial"/>
                <w:sz w:val="16"/>
                <w:szCs w:val="16"/>
              </w:rPr>
              <w:t>Se evitará en todo momento la contaminación con productos tóxicos o peligrosos de los plásticos y restos de madera para su adecuada segregación, así como la contaminación de los acopios o contenedores de escombros con componentes peligrosos.</w:t>
            </w:r>
          </w:p>
        </w:tc>
      </w:tr>
      <w:tr w:rsidR="00A94A14" w:rsidRPr="004566CE" w14:paraId="7C355D56" w14:textId="77777777" w:rsidTr="000F5E21">
        <w:tc>
          <w:tcPr>
            <w:tcW w:w="181" w:type="pct"/>
            <w:shd w:val="clear" w:color="auto" w:fill="33CCCC"/>
          </w:tcPr>
          <w:p w14:paraId="7514C2E5" w14:textId="77777777" w:rsidR="00A94A14" w:rsidRPr="004566CE" w:rsidRDefault="00A94A14" w:rsidP="000F5E21">
            <w:pPr>
              <w:rPr>
                <w:rFonts w:cs="Arial"/>
                <w:sz w:val="16"/>
                <w:szCs w:val="16"/>
              </w:rPr>
            </w:pPr>
            <w:r w:rsidRPr="004566CE">
              <w:rPr>
                <w:rFonts w:cs="Arial"/>
                <w:b/>
                <w:sz w:val="16"/>
                <w:szCs w:val="16"/>
              </w:rPr>
              <w:t>x</w:t>
            </w:r>
          </w:p>
        </w:tc>
        <w:tc>
          <w:tcPr>
            <w:tcW w:w="4819" w:type="pct"/>
          </w:tcPr>
          <w:p w14:paraId="3885B31E" w14:textId="77777777" w:rsidR="00A94A14" w:rsidRPr="004566CE" w:rsidRDefault="00A94A14" w:rsidP="000F5E21">
            <w:pPr>
              <w:rPr>
                <w:rFonts w:cs="Arial"/>
                <w:sz w:val="16"/>
                <w:szCs w:val="16"/>
              </w:rPr>
            </w:pPr>
            <w:r w:rsidRPr="004566CE">
              <w:rPr>
                <w:rFonts w:cs="Arial"/>
                <w:sz w:val="16"/>
                <w:szCs w:val="16"/>
              </w:rPr>
              <w:t xml:space="preserve">Las tierras superficiales que puedan tener un uso posterior para jardinería o recuperación de suelos degradados, será retirada y almacenada durante el menor tiempo posible, en caballones de altura no superior a 2 metros. Se evitará la humedad excesiva, la manipulación, y la contaminación con otros materiales. </w:t>
            </w:r>
          </w:p>
        </w:tc>
      </w:tr>
      <w:tr w:rsidR="00A94A14" w:rsidRPr="004566CE" w14:paraId="2EAD9B80" w14:textId="77777777" w:rsidTr="000F5E21">
        <w:tc>
          <w:tcPr>
            <w:tcW w:w="181" w:type="pct"/>
            <w:shd w:val="clear" w:color="auto" w:fill="33CCCC"/>
          </w:tcPr>
          <w:p w14:paraId="264AAB79" w14:textId="77777777" w:rsidR="00A94A14" w:rsidRPr="004566CE" w:rsidRDefault="00A94A14" w:rsidP="000F5E21">
            <w:pPr>
              <w:rPr>
                <w:rFonts w:cs="Arial"/>
                <w:sz w:val="16"/>
                <w:szCs w:val="16"/>
              </w:rPr>
            </w:pPr>
          </w:p>
        </w:tc>
        <w:tc>
          <w:tcPr>
            <w:tcW w:w="4819" w:type="pct"/>
          </w:tcPr>
          <w:p w14:paraId="19A104EB" w14:textId="77777777" w:rsidR="00A94A14" w:rsidRPr="004566CE" w:rsidRDefault="00A94A14" w:rsidP="000F5E21">
            <w:pPr>
              <w:rPr>
                <w:rFonts w:cs="Arial"/>
                <w:sz w:val="16"/>
                <w:szCs w:val="16"/>
              </w:rPr>
            </w:pPr>
            <w:r w:rsidRPr="004566CE">
              <w:rPr>
                <w:rFonts w:cs="Arial"/>
                <w:sz w:val="16"/>
                <w:szCs w:val="16"/>
              </w:rPr>
              <w:t xml:space="preserve">Otros (indicar) </w:t>
            </w:r>
          </w:p>
          <w:p w14:paraId="51467B8B" w14:textId="77777777" w:rsidR="00A94A14" w:rsidRPr="004566CE" w:rsidRDefault="00A94A14" w:rsidP="000F5E21">
            <w:pPr>
              <w:rPr>
                <w:rFonts w:cs="Arial"/>
                <w:sz w:val="16"/>
                <w:szCs w:val="16"/>
              </w:rPr>
            </w:pPr>
          </w:p>
          <w:p w14:paraId="17FE6AFA" w14:textId="77777777" w:rsidR="00A94A14" w:rsidRPr="004566CE" w:rsidRDefault="00A94A14" w:rsidP="000F5E21">
            <w:pPr>
              <w:rPr>
                <w:rFonts w:cs="Arial"/>
                <w:sz w:val="16"/>
                <w:szCs w:val="16"/>
              </w:rPr>
            </w:pPr>
          </w:p>
          <w:p w14:paraId="165AA661" w14:textId="77777777" w:rsidR="00A94A14" w:rsidRPr="004566CE" w:rsidRDefault="00A94A14" w:rsidP="000F5E21">
            <w:pPr>
              <w:rPr>
                <w:rFonts w:cs="Arial"/>
                <w:sz w:val="16"/>
                <w:szCs w:val="16"/>
              </w:rPr>
            </w:pPr>
          </w:p>
        </w:tc>
      </w:tr>
    </w:tbl>
    <w:p w14:paraId="5533432F" w14:textId="77777777" w:rsidR="00A94A14" w:rsidRPr="004566CE" w:rsidRDefault="00A94A14" w:rsidP="00A94A14">
      <w:pPr>
        <w:pStyle w:val="a"/>
        <w:rPr>
          <w:rFonts w:ascii="Arial" w:hAnsi="Arial" w:cs="Arial"/>
          <w:lang w:val="es-ES"/>
        </w:rPr>
      </w:pPr>
    </w:p>
    <w:p w14:paraId="2AA53911" w14:textId="77777777" w:rsidR="00A94A14" w:rsidRPr="004566CE" w:rsidRDefault="00A94A14" w:rsidP="00A94A14">
      <w:pPr>
        <w:rPr>
          <w:rFonts w:cs="Arial"/>
          <w:sz w:val="16"/>
          <w:szCs w:val="16"/>
        </w:rPr>
      </w:pPr>
    </w:p>
    <w:p w14:paraId="1F8B1699" w14:textId="77777777" w:rsidR="00A94A14" w:rsidRPr="004566CE" w:rsidRDefault="00A94A14" w:rsidP="00A94A14">
      <w:pPr>
        <w:rPr>
          <w:rFonts w:cs="Arial"/>
          <w:sz w:val="16"/>
          <w:szCs w:val="16"/>
        </w:rPr>
      </w:pPr>
    </w:p>
    <w:p w14:paraId="35EEA1C2" w14:textId="77777777" w:rsidR="00A94A14" w:rsidRPr="004566CE" w:rsidRDefault="00A94A14" w:rsidP="00A94A14">
      <w:pPr>
        <w:rPr>
          <w:rFonts w:cs="Arial"/>
          <w:sz w:val="16"/>
          <w:szCs w:val="16"/>
        </w:rPr>
      </w:pPr>
    </w:p>
    <w:p w14:paraId="1EC04F78" w14:textId="77777777" w:rsidR="00A94A14" w:rsidRPr="004566CE" w:rsidRDefault="00A94A14" w:rsidP="00A94A14">
      <w:pPr>
        <w:rPr>
          <w:rFonts w:cs="Arial"/>
          <w:sz w:val="16"/>
          <w:szCs w:val="16"/>
        </w:rPr>
      </w:pPr>
    </w:p>
    <w:p w14:paraId="52B566B7" w14:textId="77777777" w:rsidR="00A94A14" w:rsidRPr="004566CE" w:rsidRDefault="00A94A14" w:rsidP="00A94A14">
      <w:pPr>
        <w:rPr>
          <w:rFonts w:cs="Arial"/>
          <w:sz w:val="16"/>
          <w:szCs w:val="16"/>
        </w:rPr>
      </w:pPr>
    </w:p>
    <w:p w14:paraId="14325632" w14:textId="77777777" w:rsidR="00A94A14" w:rsidRPr="004566CE" w:rsidRDefault="00A94A14" w:rsidP="00A94A14">
      <w:pPr>
        <w:rPr>
          <w:rFonts w:cs="Arial"/>
          <w:sz w:val="16"/>
          <w:szCs w:val="16"/>
        </w:rPr>
      </w:pPr>
    </w:p>
    <w:p w14:paraId="6A217C3A" w14:textId="77777777" w:rsidR="00A94A14" w:rsidRPr="004566CE" w:rsidRDefault="00A94A14" w:rsidP="00A94A14">
      <w:pPr>
        <w:rPr>
          <w:rFonts w:cs="Arial"/>
          <w:sz w:val="16"/>
          <w:szCs w:val="16"/>
        </w:rPr>
      </w:pPr>
    </w:p>
    <w:p w14:paraId="21A7A287" w14:textId="77777777" w:rsidR="00A94A14" w:rsidRPr="004566CE" w:rsidRDefault="00A94A14" w:rsidP="00A94A14">
      <w:pPr>
        <w:rPr>
          <w:rFonts w:cs="Arial"/>
          <w:sz w:val="16"/>
          <w:szCs w:val="16"/>
        </w:rPr>
      </w:pPr>
    </w:p>
    <w:p w14:paraId="3712C646" w14:textId="0A5CE6BA" w:rsidR="00A94A14" w:rsidRPr="00D40BFE" w:rsidRDefault="00A94A14" w:rsidP="004F709A">
      <w:pPr>
        <w:pStyle w:val="a"/>
        <w:numPr>
          <w:ilvl w:val="0"/>
          <w:numId w:val="7"/>
        </w:numPr>
        <w:ind w:hanging="720"/>
        <w:jc w:val="both"/>
        <w:rPr>
          <w:rFonts w:ascii="Arial" w:hAnsi="Arial" w:cs="Arial"/>
          <w:b/>
          <w:lang w:val="es-ES"/>
        </w:rPr>
      </w:pPr>
      <w:r w:rsidRPr="004566CE">
        <w:rPr>
          <w:rFonts w:ascii="Arial" w:hAnsi="Arial" w:cs="Arial"/>
          <w:lang w:val="es-ES"/>
        </w:rPr>
        <w:br w:type="page"/>
      </w:r>
      <w:r w:rsidRPr="00D40BFE">
        <w:rPr>
          <w:rFonts w:ascii="Arial" w:hAnsi="Arial" w:cs="Arial"/>
          <w:b/>
          <w:lang w:val="es-ES"/>
        </w:rPr>
        <w:lastRenderedPageBreak/>
        <w:t xml:space="preserve">Valoración del coste previsto de la gestión correcta de los residuos de construcción y demolición, coste que formará parte del presupuesto del proyecto en capítulo aparte. </w:t>
      </w:r>
    </w:p>
    <w:p w14:paraId="664D2BDE" w14:textId="77777777" w:rsidR="00A94A14" w:rsidRPr="00D40BFE" w:rsidRDefault="00A94A14" w:rsidP="00A94A14">
      <w:pPr>
        <w:pStyle w:val="a"/>
        <w:rPr>
          <w:rFonts w:ascii="Arial" w:hAnsi="Arial" w:cs="Arial"/>
          <w:b/>
          <w:i/>
          <w:lang w:val="es-ES"/>
        </w:rPr>
      </w:pPr>
    </w:p>
    <w:p w14:paraId="3998C595" w14:textId="77777777" w:rsidR="00A94A14" w:rsidRPr="00D40BFE" w:rsidRDefault="00A94A14" w:rsidP="00A94A14">
      <w:pPr>
        <w:tabs>
          <w:tab w:val="left" w:pos="2505"/>
        </w:tabs>
        <w:rPr>
          <w:rFonts w:cs="Arial"/>
          <w:sz w:val="16"/>
          <w:szCs w:val="16"/>
        </w:rPr>
      </w:pPr>
      <w:r w:rsidRPr="00D40BFE">
        <w:rPr>
          <w:rFonts w:cs="Arial"/>
          <w:sz w:val="16"/>
          <w:szCs w:val="16"/>
        </w:rPr>
        <w:tab/>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83"/>
        <w:gridCol w:w="1649"/>
        <w:gridCol w:w="2585"/>
        <w:gridCol w:w="1482"/>
        <w:gridCol w:w="1454"/>
      </w:tblGrid>
      <w:tr w:rsidR="00A94A14" w:rsidRPr="00D40BFE" w14:paraId="299E4936" w14:textId="77777777" w:rsidTr="000F5E21">
        <w:trPr>
          <w:jc w:val="center"/>
        </w:trPr>
        <w:tc>
          <w:tcPr>
            <w:tcW w:w="5000" w:type="pct"/>
            <w:gridSpan w:val="5"/>
            <w:tcBorders>
              <w:top w:val="single" w:sz="18" w:space="0" w:color="auto"/>
              <w:left w:val="single" w:sz="18" w:space="0" w:color="auto"/>
              <w:bottom w:val="single" w:sz="18" w:space="0" w:color="auto"/>
              <w:right w:val="single" w:sz="18" w:space="0" w:color="auto"/>
            </w:tcBorders>
            <w:shd w:val="clear" w:color="auto" w:fill="FFCC99"/>
          </w:tcPr>
          <w:p w14:paraId="34E0A81E" w14:textId="77777777" w:rsidR="00A94A14" w:rsidRPr="00D40BFE" w:rsidRDefault="00A94A14" w:rsidP="00587EE2">
            <w:pPr>
              <w:numPr>
                <w:ilvl w:val="0"/>
                <w:numId w:val="5"/>
              </w:numPr>
              <w:rPr>
                <w:rFonts w:cs="Arial"/>
                <w:b/>
                <w:sz w:val="16"/>
                <w:szCs w:val="16"/>
              </w:rPr>
            </w:pPr>
            <w:r w:rsidRPr="00D40BFE">
              <w:rPr>
                <w:rFonts w:cs="Arial"/>
                <w:b/>
                <w:sz w:val="16"/>
                <w:szCs w:val="16"/>
              </w:rPr>
              <w:t xml:space="preserve">ESTIMACIÓN DEL COSTE DE TRATAMIENTO DE LOS </w:t>
            </w:r>
            <w:proofErr w:type="spellStart"/>
            <w:r w:rsidRPr="00D40BFE">
              <w:rPr>
                <w:rFonts w:cs="Arial"/>
                <w:b/>
                <w:sz w:val="16"/>
                <w:szCs w:val="16"/>
              </w:rPr>
              <w:t>RCDs</w:t>
            </w:r>
            <w:proofErr w:type="spellEnd"/>
            <w:r w:rsidRPr="00D40BFE">
              <w:rPr>
                <w:rFonts w:cs="Arial"/>
                <w:b/>
                <w:sz w:val="16"/>
                <w:szCs w:val="16"/>
              </w:rPr>
              <w:t xml:space="preserve"> (cálculo fianza)</w:t>
            </w:r>
          </w:p>
        </w:tc>
      </w:tr>
      <w:tr w:rsidR="00A94A14" w:rsidRPr="00D40BFE" w14:paraId="51A43A13" w14:textId="77777777" w:rsidTr="000F5E21">
        <w:trPr>
          <w:jc w:val="center"/>
        </w:trPr>
        <w:tc>
          <w:tcPr>
            <w:tcW w:w="1361" w:type="pct"/>
            <w:tcBorders>
              <w:top w:val="single" w:sz="18" w:space="0" w:color="auto"/>
              <w:left w:val="single" w:sz="18" w:space="0" w:color="auto"/>
              <w:bottom w:val="single" w:sz="8" w:space="0" w:color="auto"/>
            </w:tcBorders>
            <w:shd w:val="clear" w:color="auto" w:fill="FBD4B4"/>
            <w:vAlign w:val="center"/>
          </w:tcPr>
          <w:p w14:paraId="386B6CF1" w14:textId="77777777" w:rsidR="00A94A14" w:rsidRPr="00D40BFE" w:rsidRDefault="00A94A14" w:rsidP="000F5E21">
            <w:pPr>
              <w:tabs>
                <w:tab w:val="left" w:pos="2505"/>
              </w:tabs>
              <w:jc w:val="center"/>
              <w:rPr>
                <w:rFonts w:cs="Arial"/>
                <w:sz w:val="16"/>
                <w:szCs w:val="16"/>
              </w:rPr>
            </w:pPr>
            <w:r w:rsidRPr="00D40BFE">
              <w:rPr>
                <w:rFonts w:cs="Arial"/>
                <w:sz w:val="16"/>
                <w:szCs w:val="16"/>
              </w:rPr>
              <w:t xml:space="preserve">Tipología </w:t>
            </w:r>
            <w:proofErr w:type="spellStart"/>
            <w:r w:rsidRPr="00D40BFE">
              <w:rPr>
                <w:rFonts w:cs="Arial"/>
                <w:sz w:val="16"/>
                <w:szCs w:val="16"/>
              </w:rPr>
              <w:t>RCDs</w:t>
            </w:r>
            <w:proofErr w:type="spellEnd"/>
          </w:p>
        </w:tc>
        <w:tc>
          <w:tcPr>
            <w:tcW w:w="837" w:type="pct"/>
            <w:tcBorders>
              <w:top w:val="single" w:sz="18" w:space="0" w:color="auto"/>
              <w:bottom w:val="single" w:sz="8" w:space="0" w:color="auto"/>
            </w:tcBorders>
            <w:shd w:val="clear" w:color="auto" w:fill="FBD4B4"/>
            <w:vAlign w:val="center"/>
          </w:tcPr>
          <w:p w14:paraId="0C3F289B" w14:textId="77777777" w:rsidR="00A94A14" w:rsidRPr="00D40BFE" w:rsidRDefault="00A94A14" w:rsidP="000F5E21">
            <w:pPr>
              <w:tabs>
                <w:tab w:val="left" w:pos="2505"/>
              </w:tabs>
              <w:jc w:val="center"/>
              <w:rPr>
                <w:rFonts w:cs="Arial"/>
                <w:sz w:val="16"/>
                <w:szCs w:val="16"/>
              </w:rPr>
            </w:pPr>
            <w:r w:rsidRPr="00D40BFE">
              <w:rPr>
                <w:rFonts w:cs="Arial"/>
                <w:sz w:val="16"/>
                <w:szCs w:val="16"/>
              </w:rPr>
              <w:t>Estimación Volumen (m</w:t>
            </w:r>
            <w:r w:rsidRPr="00D40BFE">
              <w:rPr>
                <w:rFonts w:cs="Arial"/>
                <w:sz w:val="16"/>
                <w:szCs w:val="16"/>
                <w:vertAlign w:val="superscript"/>
              </w:rPr>
              <w:t>3</w:t>
            </w:r>
            <w:r w:rsidRPr="00D40BFE">
              <w:rPr>
                <w:rFonts w:cs="Arial"/>
                <w:sz w:val="16"/>
                <w:szCs w:val="16"/>
              </w:rPr>
              <w:t>)</w:t>
            </w:r>
          </w:p>
        </w:tc>
        <w:tc>
          <w:tcPr>
            <w:tcW w:w="1312" w:type="pct"/>
            <w:tcBorders>
              <w:top w:val="single" w:sz="18" w:space="0" w:color="auto"/>
              <w:bottom w:val="single" w:sz="8" w:space="0" w:color="auto"/>
            </w:tcBorders>
            <w:shd w:val="clear" w:color="auto" w:fill="FBD4B4"/>
          </w:tcPr>
          <w:p w14:paraId="6E05679F" w14:textId="3746BF25" w:rsidR="00A94A14" w:rsidRPr="00D40BFE" w:rsidRDefault="00A94A14" w:rsidP="000F5E21">
            <w:pPr>
              <w:tabs>
                <w:tab w:val="left" w:pos="2505"/>
              </w:tabs>
              <w:jc w:val="center"/>
              <w:rPr>
                <w:rFonts w:cs="Arial"/>
                <w:sz w:val="16"/>
                <w:szCs w:val="16"/>
              </w:rPr>
            </w:pPr>
            <w:r w:rsidRPr="00D40BFE">
              <w:rPr>
                <w:rFonts w:cs="Arial"/>
                <w:sz w:val="16"/>
                <w:szCs w:val="16"/>
              </w:rPr>
              <w:t>Precio ges</w:t>
            </w:r>
            <w:r w:rsidR="004D3C61" w:rsidRPr="00D40BFE">
              <w:rPr>
                <w:rFonts w:cs="Arial"/>
                <w:sz w:val="16"/>
                <w:szCs w:val="16"/>
              </w:rPr>
              <w:t xml:space="preserve">tión en </w:t>
            </w:r>
            <w:r w:rsidRPr="00D40BFE">
              <w:rPr>
                <w:rFonts w:cs="Arial"/>
                <w:sz w:val="16"/>
                <w:szCs w:val="16"/>
              </w:rPr>
              <w:t>Planta/ Vertedero/Cantera/Gestor (€/m</w:t>
            </w:r>
            <w:r w:rsidRPr="00D40BFE">
              <w:rPr>
                <w:rFonts w:cs="Arial"/>
                <w:sz w:val="16"/>
                <w:szCs w:val="16"/>
                <w:vertAlign w:val="superscript"/>
              </w:rPr>
              <w:t>3</w:t>
            </w:r>
            <w:r w:rsidRPr="00D40BFE">
              <w:rPr>
                <w:rFonts w:cs="Arial"/>
                <w:sz w:val="16"/>
                <w:szCs w:val="16"/>
              </w:rPr>
              <w:t>)</w:t>
            </w:r>
          </w:p>
        </w:tc>
        <w:tc>
          <w:tcPr>
            <w:tcW w:w="752" w:type="pct"/>
            <w:tcBorders>
              <w:top w:val="single" w:sz="18" w:space="0" w:color="auto"/>
            </w:tcBorders>
            <w:shd w:val="clear" w:color="auto" w:fill="FBD4B4"/>
            <w:vAlign w:val="center"/>
          </w:tcPr>
          <w:p w14:paraId="60652A22" w14:textId="77777777" w:rsidR="00A94A14" w:rsidRPr="00D40BFE" w:rsidRDefault="00A94A14" w:rsidP="000F5E21">
            <w:pPr>
              <w:tabs>
                <w:tab w:val="left" w:pos="2505"/>
              </w:tabs>
              <w:jc w:val="center"/>
              <w:rPr>
                <w:rFonts w:cs="Arial"/>
                <w:sz w:val="16"/>
                <w:szCs w:val="16"/>
              </w:rPr>
            </w:pPr>
            <w:r w:rsidRPr="00D40BFE">
              <w:rPr>
                <w:rFonts w:cs="Arial"/>
                <w:sz w:val="16"/>
                <w:szCs w:val="16"/>
              </w:rPr>
              <w:t>Importe (€)</w:t>
            </w:r>
          </w:p>
        </w:tc>
        <w:tc>
          <w:tcPr>
            <w:tcW w:w="738" w:type="pct"/>
            <w:tcBorders>
              <w:top w:val="single" w:sz="18" w:space="0" w:color="auto"/>
              <w:right w:val="single" w:sz="18" w:space="0" w:color="auto"/>
            </w:tcBorders>
            <w:shd w:val="clear" w:color="auto" w:fill="FBD4B4"/>
            <w:vAlign w:val="center"/>
          </w:tcPr>
          <w:p w14:paraId="240E3F6F" w14:textId="77777777" w:rsidR="00A94A14" w:rsidRPr="00D40BFE" w:rsidRDefault="00A94A14" w:rsidP="000F5E21">
            <w:pPr>
              <w:tabs>
                <w:tab w:val="left" w:pos="2505"/>
              </w:tabs>
              <w:jc w:val="center"/>
              <w:rPr>
                <w:rFonts w:cs="Arial"/>
                <w:sz w:val="16"/>
                <w:szCs w:val="16"/>
              </w:rPr>
            </w:pPr>
            <w:r w:rsidRPr="00D40BFE">
              <w:rPr>
                <w:rFonts w:cs="Arial"/>
                <w:sz w:val="16"/>
                <w:szCs w:val="16"/>
              </w:rPr>
              <w:t>% del Presupuesto de la Obra</w:t>
            </w:r>
          </w:p>
        </w:tc>
      </w:tr>
      <w:tr w:rsidR="00A94A14" w:rsidRPr="00797690" w14:paraId="625486F8" w14:textId="77777777" w:rsidTr="000F5E21">
        <w:trPr>
          <w:jc w:val="center"/>
        </w:trPr>
        <w:tc>
          <w:tcPr>
            <w:tcW w:w="5000" w:type="pct"/>
            <w:gridSpan w:val="5"/>
            <w:tcBorders>
              <w:left w:val="single" w:sz="18" w:space="0" w:color="auto"/>
              <w:right w:val="single" w:sz="18" w:space="0" w:color="auto"/>
            </w:tcBorders>
            <w:shd w:val="clear" w:color="auto" w:fill="E6E6E6"/>
          </w:tcPr>
          <w:p w14:paraId="2454BFF3" w14:textId="77777777" w:rsidR="00A94A14" w:rsidRPr="00D40BFE" w:rsidRDefault="00A94A14" w:rsidP="000F5E21">
            <w:pPr>
              <w:tabs>
                <w:tab w:val="left" w:pos="2505"/>
              </w:tabs>
              <w:rPr>
                <w:rFonts w:cs="Arial"/>
                <w:i/>
                <w:sz w:val="16"/>
                <w:szCs w:val="16"/>
              </w:rPr>
            </w:pPr>
            <w:r w:rsidRPr="00D40BFE">
              <w:rPr>
                <w:rFonts w:cs="Arial"/>
                <w:b/>
                <w:i/>
                <w:sz w:val="16"/>
                <w:szCs w:val="16"/>
              </w:rPr>
              <w:t xml:space="preserve">A.1.: </w:t>
            </w:r>
            <w:proofErr w:type="spellStart"/>
            <w:r w:rsidRPr="00D40BFE">
              <w:rPr>
                <w:rFonts w:cs="Arial"/>
                <w:b/>
                <w:i/>
                <w:sz w:val="16"/>
                <w:szCs w:val="16"/>
              </w:rPr>
              <w:t>RCDs</w:t>
            </w:r>
            <w:proofErr w:type="spellEnd"/>
            <w:r w:rsidRPr="00D40BFE">
              <w:rPr>
                <w:rFonts w:cs="Arial"/>
                <w:b/>
                <w:i/>
                <w:sz w:val="16"/>
                <w:szCs w:val="16"/>
              </w:rPr>
              <w:t xml:space="preserve"> Nivel I</w:t>
            </w:r>
          </w:p>
        </w:tc>
      </w:tr>
      <w:tr w:rsidR="00A94A14" w:rsidRPr="00797690" w14:paraId="0A220235" w14:textId="77777777" w:rsidTr="000F5E21">
        <w:trPr>
          <w:jc w:val="center"/>
        </w:trPr>
        <w:tc>
          <w:tcPr>
            <w:tcW w:w="1361" w:type="pct"/>
            <w:tcBorders>
              <w:left w:val="single" w:sz="18" w:space="0" w:color="auto"/>
              <w:right w:val="single" w:sz="8" w:space="0" w:color="auto"/>
            </w:tcBorders>
            <w:shd w:val="clear" w:color="auto" w:fill="99CC00"/>
          </w:tcPr>
          <w:p w14:paraId="5FCAD30D" w14:textId="77777777" w:rsidR="00A94A14" w:rsidRPr="00D40BFE" w:rsidRDefault="00A94A14" w:rsidP="000F5E21">
            <w:pPr>
              <w:tabs>
                <w:tab w:val="left" w:pos="2505"/>
              </w:tabs>
              <w:rPr>
                <w:rFonts w:cs="Arial"/>
                <w:sz w:val="16"/>
                <w:szCs w:val="16"/>
              </w:rPr>
            </w:pPr>
            <w:r w:rsidRPr="00D40BFE">
              <w:rPr>
                <w:rFonts w:cs="Arial"/>
                <w:sz w:val="16"/>
                <w:szCs w:val="16"/>
              </w:rPr>
              <w:t>Tierras y pétreos de la excavación</w:t>
            </w:r>
          </w:p>
        </w:tc>
        <w:tc>
          <w:tcPr>
            <w:tcW w:w="837" w:type="pct"/>
            <w:tcBorders>
              <w:left w:val="single" w:sz="8" w:space="0" w:color="auto"/>
            </w:tcBorders>
            <w:shd w:val="clear" w:color="auto" w:fill="33CCCC"/>
          </w:tcPr>
          <w:p w14:paraId="030F7657" w14:textId="501DD6B9" w:rsidR="006D4988" w:rsidRPr="00D40BFE" w:rsidRDefault="001338A1" w:rsidP="006D4988">
            <w:pPr>
              <w:tabs>
                <w:tab w:val="left" w:pos="2505"/>
              </w:tabs>
              <w:jc w:val="right"/>
              <w:rPr>
                <w:rFonts w:cs="Arial"/>
                <w:sz w:val="16"/>
                <w:szCs w:val="16"/>
              </w:rPr>
            </w:pPr>
            <w:r>
              <w:rPr>
                <w:rFonts w:cs="Arial"/>
                <w:sz w:val="16"/>
                <w:szCs w:val="16"/>
              </w:rPr>
              <w:t>3.409,52</w:t>
            </w:r>
          </w:p>
        </w:tc>
        <w:tc>
          <w:tcPr>
            <w:tcW w:w="1312" w:type="pct"/>
          </w:tcPr>
          <w:p w14:paraId="033B8834" w14:textId="3D548970" w:rsidR="00A94A14" w:rsidRPr="00797690" w:rsidRDefault="00A94A14" w:rsidP="00BA7C4A">
            <w:pPr>
              <w:tabs>
                <w:tab w:val="left" w:pos="2505"/>
              </w:tabs>
              <w:jc w:val="center"/>
              <w:rPr>
                <w:rFonts w:cs="Arial"/>
                <w:sz w:val="16"/>
                <w:szCs w:val="16"/>
                <w:highlight w:val="yellow"/>
              </w:rPr>
            </w:pPr>
            <w:r w:rsidRPr="00D40BFE">
              <w:rPr>
                <w:rFonts w:cs="Arial"/>
                <w:sz w:val="16"/>
                <w:szCs w:val="16"/>
              </w:rPr>
              <w:t>4,</w:t>
            </w:r>
            <w:r w:rsidR="00505669" w:rsidRPr="00D40BFE">
              <w:rPr>
                <w:rFonts w:cs="Arial"/>
                <w:sz w:val="16"/>
                <w:szCs w:val="16"/>
              </w:rPr>
              <w:t>26</w:t>
            </w:r>
          </w:p>
        </w:tc>
        <w:tc>
          <w:tcPr>
            <w:tcW w:w="752" w:type="pct"/>
            <w:tcBorders>
              <w:bottom w:val="single" w:sz="2" w:space="0" w:color="auto"/>
            </w:tcBorders>
            <w:shd w:val="clear" w:color="auto" w:fill="33CCCC"/>
          </w:tcPr>
          <w:p w14:paraId="1DE4E6E5" w14:textId="04735301" w:rsidR="00A94A14" w:rsidRPr="006F1E46" w:rsidRDefault="006F1E46" w:rsidP="006D4988">
            <w:pPr>
              <w:tabs>
                <w:tab w:val="left" w:pos="2505"/>
              </w:tabs>
              <w:jc w:val="right"/>
              <w:rPr>
                <w:rFonts w:cs="Arial"/>
                <w:sz w:val="16"/>
                <w:szCs w:val="16"/>
              </w:rPr>
            </w:pPr>
            <w:r w:rsidRPr="006F1E46">
              <w:rPr>
                <w:rFonts w:cs="Arial"/>
                <w:sz w:val="16"/>
                <w:szCs w:val="16"/>
              </w:rPr>
              <w:t>14.</w:t>
            </w:r>
            <w:r w:rsidR="001338A1">
              <w:rPr>
                <w:rFonts w:cs="Arial"/>
                <w:sz w:val="16"/>
                <w:szCs w:val="16"/>
              </w:rPr>
              <w:t>524</w:t>
            </w:r>
            <w:r w:rsidRPr="006F1E46">
              <w:rPr>
                <w:rFonts w:cs="Arial"/>
                <w:sz w:val="16"/>
                <w:szCs w:val="16"/>
              </w:rPr>
              <w:t>,</w:t>
            </w:r>
            <w:r w:rsidR="001338A1">
              <w:rPr>
                <w:rFonts w:cs="Arial"/>
                <w:sz w:val="16"/>
                <w:szCs w:val="16"/>
              </w:rPr>
              <w:t>56</w:t>
            </w:r>
          </w:p>
        </w:tc>
        <w:tc>
          <w:tcPr>
            <w:tcW w:w="738" w:type="pct"/>
            <w:tcBorders>
              <w:bottom w:val="double" w:sz="4" w:space="0" w:color="auto"/>
              <w:right w:val="single" w:sz="18" w:space="0" w:color="auto"/>
            </w:tcBorders>
            <w:shd w:val="clear" w:color="auto" w:fill="33CCCC"/>
          </w:tcPr>
          <w:p w14:paraId="717AABE9" w14:textId="6DF94686" w:rsidR="00A94A14" w:rsidRPr="00BB5F26" w:rsidRDefault="00B52919" w:rsidP="00CE0535">
            <w:pPr>
              <w:tabs>
                <w:tab w:val="left" w:pos="2505"/>
              </w:tabs>
              <w:jc w:val="right"/>
              <w:rPr>
                <w:rFonts w:cs="Arial"/>
                <w:sz w:val="16"/>
                <w:szCs w:val="16"/>
              </w:rPr>
            </w:pPr>
            <w:r w:rsidRPr="00BB5F26">
              <w:rPr>
                <w:rFonts w:cs="Arial"/>
                <w:sz w:val="16"/>
                <w:szCs w:val="16"/>
              </w:rPr>
              <w:t>1,18</w:t>
            </w:r>
            <w:r w:rsidR="00754B1D" w:rsidRPr="00BB5F26">
              <w:rPr>
                <w:rFonts w:cs="Arial"/>
                <w:sz w:val="16"/>
                <w:szCs w:val="16"/>
              </w:rPr>
              <w:t xml:space="preserve"> </w:t>
            </w:r>
            <w:r w:rsidR="00A94A14" w:rsidRPr="00BB5F26">
              <w:rPr>
                <w:rFonts w:cs="Arial"/>
                <w:sz w:val="16"/>
                <w:szCs w:val="16"/>
              </w:rPr>
              <w:t>%</w:t>
            </w:r>
          </w:p>
        </w:tc>
      </w:tr>
      <w:tr w:rsidR="00A94A14" w:rsidRPr="00797690" w14:paraId="76EB286C" w14:textId="77777777" w:rsidTr="000F5E21">
        <w:trPr>
          <w:trHeight w:val="216"/>
          <w:jc w:val="center"/>
        </w:trPr>
        <w:tc>
          <w:tcPr>
            <w:tcW w:w="3510" w:type="pct"/>
            <w:gridSpan w:val="3"/>
            <w:tcBorders>
              <w:left w:val="single" w:sz="18" w:space="0" w:color="auto"/>
              <w:bottom w:val="single" w:sz="2" w:space="0" w:color="auto"/>
              <w:right w:val="single" w:sz="2" w:space="0" w:color="auto"/>
            </w:tcBorders>
            <w:vAlign w:val="center"/>
          </w:tcPr>
          <w:p w14:paraId="55BB68C5" w14:textId="51C396D1" w:rsidR="00A94A14" w:rsidRPr="00D40BFE" w:rsidRDefault="00A94A14" w:rsidP="000F5E21">
            <w:pPr>
              <w:tabs>
                <w:tab w:val="left" w:pos="2505"/>
              </w:tabs>
              <w:rPr>
                <w:rFonts w:cs="Arial"/>
                <w:sz w:val="16"/>
                <w:szCs w:val="16"/>
                <w:lang w:val="es-ES_tradnl"/>
              </w:rPr>
            </w:pPr>
            <w:r w:rsidRPr="00D40BFE">
              <w:rPr>
                <w:rFonts w:cs="Arial"/>
                <w:sz w:val="16"/>
                <w:szCs w:val="16"/>
                <w:lang w:val="es-ES_tradnl"/>
              </w:rPr>
              <w:t>Límites de la Orden 2726/2009, Comunidad de Madrid: minino 100 €</w:t>
            </w:r>
          </w:p>
        </w:tc>
        <w:tc>
          <w:tcPr>
            <w:tcW w:w="752" w:type="pct"/>
            <w:tcBorders>
              <w:left w:val="single" w:sz="2" w:space="0" w:color="auto"/>
              <w:bottom w:val="single" w:sz="2" w:space="0" w:color="auto"/>
              <w:right w:val="double" w:sz="4" w:space="0" w:color="auto"/>
            </w:tcBorders>
            <w:shd w:val="clear" w:color="auto" w:fill="31849B"/>
            <w:vAlign w:val="center"/>
          </w:tcPr>
          <w:p w14:paraId="11AF2C47" w14:textId="77777777" w:rsidR="00A94A14" w:rsidRPr="00D40BFE" w:rsidRDefault="00A94A14" w:rsidP="000F5E21">
            <w:pPr>
              <w:tabs>
                <w:tab w:val="left" w:pos="2505"/>
              </w:tabs>
              <w:jc w:val="center"/>
              <w:rPr>
                <w:rFonts w:cs="Arial"/>
                <w:sz w:val="16"/>
                <w:szCs w:val="16"/>
              </w:rPr>
            </w:pPr>
          </w:p>
        </w:tc>
        <w:tc>
          <w:tcPr>
            <w:tcW w:w="738" w:type="pct"/>
            <w:tcBorders>
              <w:top w:val="double" w:sz="4" w:space="0" w:color="auto"/>
              <w:left w:val="double" w:sz="4" w:space="0" w:color="auto"/>
              <w:bottom w:val="double" w:sz="4" w:space="0" w:color="auto"/>
              <w:right w:val="single" w:sz="18" w:space="0" w:color="auto"/>
            </w:tcBorders>
            <w:shd w:val="clear" w:color="auto" w:fill="31849B"/>
          </w:tcPr>
          <w:p w14:paraId="08426A0D" w14:textId="7B91CF32" w:rsidR="00A94A14" w:rsidRPr="00BB5F26" w:rsidRDefault="00A94A14" w:rsidP="00754B1D">
            <w:pPr>
              <w:tabs>
                <w:tab w:val="left" w:pos="2505"/>
              </w:tabs>
              <w:jc w:val="right"/>
              <w:rPr>
                <w:rFonts w:cs="Arial"/>
                <w:sz w:val="16"/>
                <w:szCs w:val="16"/>
              </w:rPr>
            </w:pPr>
            <w:r w:rsidRPr="00BB5F26">
              <w:rPr>
                <w:rFonts w:cs="Arial"/>
                <w:sz w:val="16"/>
                <w:szCs w:val="16"/>
              </w:rPr>
              <w:t xml:space="preserve"> </w:t>
            </w:r>
          </w:p>
        </w:tc>
      </w:tr>
      <w:tr w:rsidR="00A94A14" w:rsidRPr="00797690" w14:paraId="190501AB" w14:textId="77777777" w:rsidTr="000F5E21">
        <w:trPr>
          <w:jc w:val="center"/>
        </w:trPr>
        <w:tc>
          <w:tcPr>
            <w:tcW w:w="5000" w:type="pct"/>
            <w:gridSpan w:val="5"/>
            <w:tcBorders>
              <w:left w:val="single" w:sz="18" w:space="0" w:color="auto"/>
              <w:right w:val="single" w:sz="18" w:space="0" w:color="auto"/>
            </w:tcBorders>
            <w:shd w:val="clear" w:color="auto" w:fill="E6E6E6"/>
          </w:tcPr>
          <w:p w14:paraId="367A9DD0" w14:textId="77777777" w:rsidR="00A94A14" w:rsidRPr="00BB5F26" w:rsidRDefault="00A94A14" w:rsidP="000F5E21">
            <w:pPr>
              <w:tabs>
                <w:tab w:val="left" w:pos="2505"/>
              </w:tabs>
              <w:rPr>
                <w:rFonts w:cs="Arial"/>
                <w:i/>
                <w:sz w:val="16"/>
                <w:szCs w:val="16"/>
              </w:rPr>
            </w:pPr>
            <w:r w:rsidRPr="00BB5F26">
              <w:rPr>
                <w:rFonts w:cs="Arial"/>
                <w:b/>
                <w:i/>
                <w:sz w:val="16"/>
                <w:szCs w:val="16"/>
              </w:rPr>
              <w:t xml:space="preserve">A.2.: </w:t>
            </w:r>
            <w:proofErr w:type="spellStart"/>
            <w:r w:rsidRPr="00BB5F26">
              <w:rPr>
                <w:rFonts w:cs="Arial"/>
                <w:b/>
                <w:i/>
                <w:sz w:val="16"/>
                <w:szCs w:val="16"/>
              </w:rPr>
              <w:t>RCDs</w:t>
            </w:r>
            <w:proofErr w:type="spellEnd"/>
            <w:r w:rsidRPr="00BB5F26">
              <w:rPr>
                <w:rFonts w:cs="Arial"/>
                <w:b/>
                <w:i/>
                <w:sz w:val="16"/>
                <w:szCs w:val="16"/>
              </w:rPr>
              <w:t xml:space="preserve"> Nivel II</w:t>
            </w:r>
          </w:p>
        </w:tc>
      </w:tr>
      <w:tr w:rsidR="00A94A14" w:rsidRPr="00797690" w14:paraId="5784274C" w14:textId="77777777" w:rsidTr="000F5E21">
        <w:trPr>
          <w:jc w:val="center"/>
        </w:trPr>
        <w:tc>
          <w:tcPr>
            <w:tcW w:w="1361" w:type="pct"/>
            <w:tcBorders>
              <w:left w:val="single" w:sz="18" w:space="0" w:color="auto"/>
            </w:tcBorders>
            <w:shd w:val="clear" w:color="auto" w:fill="99CC00"/>
          </w:tcPr>
          <w:p w14:paraId="3D859555" w14:textId="241B70B6" w:rsidR="00A94A14" w:rsidRPr="00D40BFE" w:rsidRDefault="00A94A14" w:rsidP="000F5E21">
            <w:pPr>
              <w:tabs>
                <w:tab w:val="left" w:pos="2505"/>
              </w:tabs>
              <w:rPr>
                <w:rFonts w:cs="Arial"/>
                <w:sz w:val="16"/>
                <w:szCs w:val="16"/>
              </w:rPr>
            </w:pPr>
            <w:proofErr w:type="spellStart"/>
            <w:r w:rsidRPr="00D40BFE">
              <w:rPr>
                <w:rFonts w:cs="Arial"/>
                <w:sz w:val="16"/>
                <w:szCs w:val="16"/>
              </w:rPr>
              <w:t>Rcd</w:t>
            </w:r>
            <w:proofErr w:type="spellEnd"/>
            <w:r w:rsidRPr="00D40BFE">
              <w:rPr>
                <w:rFonts w:cs="Arial"/>
                <w:sz w:val="16"/>
                <w:szCs w:val="16"/>
              </w:rPr>
              <w:t xml:space="preserve"> Naturaleza Pétrea</w:t>
            </w:r>
          </w:p>
        </w:tc>
        <w:tc>
          <w:tcPr>
            <w:tcW w:w="837" w:type="pct"/>
            <w:shd w:val="clear" w:color="auto" w:fill="33CCCC"/>
          </w:tcPr>
          <w:p w14:paraId="48BEB937" w14:textId="2FA3446E" w:rsidR="00A94A14" w:rsidRPr="00E6618A" w:rsidRDefault="00E6618A" w:rsidP="000F5E21">
            <w:pPr>
              <w:tabs>
                <w:tab w:val="left" w:pos="2505"/>
              </w:tabs>
              <w:jc w:val="right"/>
              <w:rPr>
                <w:rFonts w:cs="Arial"/>
                <w:sz w:val="16"/>
                <w:szCs w:val="16"/>
              </w:rPr>
            </w:pPr>
            <w:r w:rsidRPr="00E6618A">
              <w:rPr>
                <w:rFonts w:cs="Arial"/>
                <w:sz w:val="16"/>
                <w:szCs w:val="16"/>
              </w:rPr>
              <w:t>159,80</w:t>
            </w:r>
            <w:r w:rsidR="00A94A14" w:rsidRPr="00E6618A">
              <w:rPr>
                <w:rFonts w:cs="Arial"/>
                <w:sz w:val="16"/>
                <w:szCs w:val="16"/>
              </w:rPr>
              <w:t xml:space="preserve"> m</w:t>
            </w:r>
            <w:r w:rsidR="00A94A14" w:rsidRPr="00E6618A">
              <w:rPr>
                <w:rFonts w:cs="Arial"/>
                <w:sz w:val="16"/>
                <w:szCs w:val="16"/>
                <w:vertAlign w:val="superscript"/>
              </w:rPr>
              <w:t>3</w:t>
            </w:r>
          </w:p>
        </w:tc>
        <w:tc>
          <w:tcPr>
            <w:tcW w:w="1312" w:type="pct"/>
          </w:tcPr>
          <w:p w14:paraId="57D45CEE" w14:textId="77777777" w:rsidR="00A94A14" w:rsidRPr="00E6618A" w:rsidRDefault="00A94A14" w:rsidP="000F5E21">
            <w:pPr>
              <w:tabs>
                <w:tab w:val="left" w:pos="2505"/>
              </w:tabs>
              <w:jc w:val="center"/>
              <w:rPr>
                <w:rFonts w:cs="Arial"/>
                <w:sz w:val="16"/>
                <w:szCs w:val="16"/>
              </w:rPr>
            </w:pPr>
            <w:r w:rsidRPr="00E6618A">
              <w:rPr>
                <w:rFonts w:cs="Arial"/>
                <w:sz w:val="16"/>
                <w:szCs w:val="16"/>
              </w:rPr>
              <w:t>4,30</w:t>
            </w:r>
          </w:p>
        </w:tc>
        <w:tc>
          <w:tcPr>
            <w:tcW w:w="752" w:type="pct"/>
            <w:shd w:val="clear" w:color="auto" w:fill="33CCCC"/>
          </w:tcPr>
          <w:p w14:paraId="08FDEA29" w14:textId="03CCF9EA" w:rsidR="00A94A14" w:rsidRPr="00797690" w:rsidRDefault="00E6618A" w:rsidP="000F5E21">
            <w:pPr>
              <w:tabs>
                <w:tab w:val="left" w:pos="2505"/>
              </w:tabs>
              <w:jc w:val="right"/>
              <w:rPr>
                <w:rFonts w:cs="Arial"/>
                <w:sz w:val="16"/>
                <w:szCs w:val="16"/>
                <w:highlight w:val="yellow"/>
              </w:rPr>
            </w:pPr>
            <w:r w:rsidRPr="00E6618A">
              <w:rPr>
                <w:rFonts w:cs="Arial"/>
                <w:sz w:val="16"/>
                <w:szCs w:val="16"/>
              </w:rPr>
              <w:t>687,14</w:t>
            </w:r>
            <w:r w:rsidR="00A94A14" w:rsidRPr="00E6618A">
              <w:rPr>
                <w:rFonts w:cs="Arial"/>
                <w:sz w:val="16"/>
                <w:szCs w:val="16"/>
              </w:rPr>
              <w:t xml:space="preserve"> €</w:t>
            </w:r>
          </w:p>
        </w:tc>
        <w:tc>
          <w:tcPr>
            <w:tcW w:w="738" w:type="pct"/>
            <w:tcBorders>
              <w:right w:val="single" w:sz="18" w:space="0" w:color="auto"/>
            </w:tcBorders>
            <w:shd w:val="clear" w:color="auto" w:fill="33CCCC"/>
          </w:tcPr>
          <w:p w14:paraId="100CD641" w14:textId="5953D616" w:rsidR="00A94A14" w:rsidRPr="00BB5F26" w:rsidRDefault="00754B1D" w:rsidP="003C4371">
            <w:pPr>
              <w:tabs>
                <w:tab w:val="left" w:pos="2505"/>
              </w:tabs>
              <w:jc w:val="right"/>
              <w:rPr>
                <w:rFonts w:cs="Arial"/>
                <w:sz w:val="16"/>
                <w:szCs w:val="16"/>
              </w:rPr>
            </w:pPr>
            <w:r w:rsidRPr="00BB5F26">
              <w:rPr>
                <w:rFonts w:cs="Arial"/>
                <w:sz w:val="16"/>
                <w:szCs w:val="16"/>
              </w:rPr>
              <w:t xml:space="preserve">            0,0</w:t>
            </w:r>
            <w:r w:rsidR="003C4371" w:rsidRPr="00BB5F26">
              <w:rPr>
                <w:rFonts w:cs="Arial"/>
                <w:sz w:val="16"/>
                <w:szCs w:val="16"/>
              </w:rPr>
              <w:t>5</w:t>
            </w:r>
            <w:r w:rsidR="00A94A14" w:rsidRPr="00BB5F26">
              <w:rPr>
                <w:rFonts w:cs="Arial"/>
                <w:sz w:val="16"/>
                <w:szCs w:val="16"/>
              </w:rPr>
              <w:t>%</w:t>
            </w:r>
          </w:p>
        </w:tc>
      </w:tr>
      <w:tr w:rsidR="00A94A14" w:rsidRPr="00797690" w14:paraId="6883416D" w14:textId="77777777" w:rsidTr="000F5E21">
        <w:trPr>
          <w:jc w:val="center"/>
        </w:trPr>
        <w:tc>
          <w:tcPr>
            <w:tcW w:w="1361" w:type="pct"/>
            <w:tcBorders>
              <w:left w:val="single" w:sz="18" w:space="0" w:color="auto"/>
            </w:tcBorders>
            <w:shd w:val="clear" w:color="auto" w:fill="99CC00"/>
          </w:tcPr>
          <w:p w14:paraId="03E4647B" w14:textId="77777777" w:rsidR="00A94A14" w:rsidRPr="00D40BFE" w:rsidRDefault="00A94A14" w:rsidP="000F5E21">
            <w:pPr>
              <w:tabs>
                <w:tab w:val="left" w:pos="2505"/>
              </w:tabs>
              <w:rPr>
                <w:rFonts w:cs="Arial"/>
                <w:sz w:val="16"/>
                <w:szCs w:val="16"/>
              </w:rPr>
            </w:pPr>
            <w:proofErr w:type="spellStart"/>
            <w:r w:rsidRPr="00D40BFE">
              <w:rPr>
                <w:rFonts w:cs="Arial"/>
                <w:sz w:val="16"/>
                <w:szCs w:val="16"/>
              </w:rPr>
              <w:t>Rcd</w:t>
            </w:r>
            <w:proofErr w:type="spellEnd"/>
            <w:r w:rsidRPr="00D40BFE">
              <w:rPr>
                <w:rFonts w:cs="Arial"/>
                <w:sz w:val="16"/>
                <w:szCs w:val="16"/>
              </w:rPr>
              <w:t xml:space="preserve"> Naturaleza no Pétrea</w:t>
            </w:r>
          </w:p>
        </w:tc>
        <w:tc>
          <w:tcPr>
            <w:tcW w:w="837" w:type="pct"/>
            <w:shd w:val="clear" w:color="auto" w:fill="33CCCC"/>
          </w:tcPr>
          <w:p w14:paraId="6BEF7C4D" w14:textId="5B3B0F3E" w:rsidR="00A94A14" w:rsidRPr="00565EF1" w:rsidRDefault="00565EF1" w:rsidP="000F5E21">
            <w:pPr>
              <w:tabs>
                <w:tab w:val="left" w:pos="2505"/>
              </w:tabs>
              <w:jc w:val="right"/>
              <w:rPr>
                <w:rFonts w:cs="Arial"/>
                <w:sz w:val="16"/>
                <w:szCs w:val="16"/>
              </w:rPr>
            </w:pPr>
            <w:r w:rsidRPr="00565EF1">
              <w:rPr>
                <w:rFonts w:cs="Arial"/>
                <w:sz w:val="16"/>
                <w:szCs w:val="16"/>
              </w:rPr>
              <w:t>12,45</w:t>
            </w:r>
            <w:r w:rsidR="00A94A14" w:rsidRPr="00565EF1">
              <w:rPr>
                <w:rFonts w:cs="Arial"/>
                <w:sz w:val="16"/>
                <w:szCs w:val="16"/>
              </w:rPr>
              <w:t xml:space="preserve"> m</w:t>
            </w:r>
            <w:r w:rsidR="00A94A14" w:rsidRPr="00565EF1">
              <w:rPr>
                <w:rFonts w:cs="Arial"/>
                <w:sz w:val="16"/>
                <w:szCs w:val="16"/>
                <w:vertAlign w:val="superscript"/>
              </w:rPr>
              <w:t>3</w:t>
            </w:r>
          </w:p>
        </w:tc>
        <w:tc>
          <w:tcPr>
            <w:tcW w:w="1312" w:type="pct"/>
          </w:tcPr>
          <w:p w14:paraId="5D8089F6" w14:textId="1C5FABD0" w:rsidR="00A94A14" w:rsidRPr="00565EF1" w:rsidRDefault="00607081" w:rsidP="000F5E21">
            <w:pPr>
              <w:tabs>
                <w:tab w:val="left" w:pos="2505"/>
              </w:tabs>
              <w:jc w:val="center"/>
              <w:rPr>
                <w:rFonts w:cs="Arial"/>
                <w:sz w:val="16"/>
                <w:szCs w:val="16"/>
              </w:rPr>
            </w:pPr>
            <w:r>
              <w:rPr>
                <w:rFonts w:cs="Arial"/>
                <w:sz w:val="16"/>
                <w:szCs w:val="16"/>
              </w:rPr>
              <w:t>8</w:t>
            </w:r>
            <w:r w:rsidR="00A94A14" w:rsidRPr="00565EF1">
              <w:rPr>
                <w:rFonts w:cs="Arial"/>
                <w:sz w:val="16"/>
                <w:szCs w:val="16"/>
              </w:rPr>
              <w:t>,</w:t>
            </w:r>
            <w:r>
              <w:rPr>
                <w:rFonts w:cs="Arial"/>
                <w:sz w:val="16"/>
                <w:szCs w:val="16"/>
              </w:rPr>
              <w:t>8</w:t>
            </w:r>
            <w:r w:rsidR="00A94A14" w:rsidRPr="00565EF1">
              <w:rPr>
                <w:rFonts w:cs="Arial"/>
                <w:sz w:val="16"/>
                <w:szCs w:val="16"/>
              </w:rPr>
              <w:t>0</w:t>
            </w:r>
          </w:p>
        </w:tc>
        <w:tc>
          <w:tcPr>
            <w:tcW w:w="752" w:type="pct"/>
            <w:shd w:val="clear" w:color="auto" w:fill="33CCCC"/>
          </w:tcPr>
          <w:p w14:paraId="2739831A" w14:textId="24140623" w:rsidR="00A94A14" w:rsidRPr="00565EF1" w:rsidRDefault="00607081" w:rsidP="00B455B8">
            <w:pPr>
              <w:tabs>
                <w:tab w:val="left" w:pos="2505"/>
              </w:tabs>
              <w:jc w:val="right"/>
              <w:rPr>
                <w:rFonts w:cs="Arial"/>
                <w:sz w:val="16"/>
                <w:szCs w:val="16"/>
              </w:rPr>
            </w:pPr>
            <w:r>
              <w:rPr>
                <w:rFonts w:cs="Arial"/>
                <w:sz w:val="16"/>
                <w:szCs w:val="16"/>
              </w:rPr>
              <w:t>109,56</w:t>
            </w:r>
            <w:r w:rsidR="00A94A14" w:rsidRPr="00565EF1">
              <w:rPr>
                <w:rFonts w:cs="Arial"/>
                <w:sz w:val="16"/>
                <w:szCs w:val="16"/>
              </w:rPr>
              <w:t xml:space="preserve"> €</w:t>
            </w:r>
          </w:p>
        </w:tc>
        <w:tc>
          <w:tcPr>
            <w:tcW w:w="738" w:type="pct"/>
            <w:tcBorders>
              <w:right w:val="single" w:sz="18" w:space="0" w:color="auto"/>
            </w:tcBorders>
            <w:shd w:val="clear" w:color="auto" w:fill="33CCCC"/>
          </w:tcPr>
          <w:p w14:paraId="64674307" w14:textId="07AF702D" w:rsidR="00A94A14" w:rsidRPr="00BB5F26" w:rsidRDefault="008A45C6" w:rsidP="003C4371">
            <w:pPr>
              <w:tabs>
                <w:tab w:val="left" w:pos="2505"/>
              </w:tabs>
              <w:jc w:val="right"/>
              <w:rPr>
                <w:rFonts w:cs="Arial"/>
                <w:sz w:val="16"/>
                <w:szCs w:val="16"/>
              </w:rPr>
            </w:pPr>
            <w:r w:rsidRPr="00BB5F26">
              <w:rPr>
                <w:rFonts w:cs="Arial"/>
                <w:sz w:val="16"/>
                <w:szCs w:val="16"/>
              </w:rPr>
              <w:t xml:space="preserve">            0,0</w:t>
            </w:r>
            <w:r w:rsidR="003C4371" w:rsidRPr="00BB5F26">
              <w:rPr>
                <w:rFonts w:cs="Arial"/>
                <w:sz w:val="16"/>
                <w:szCs w:val="16"/>
              </w:rPr>
              <w:t>1</w:t>
            </w:r>
            <w:r w:rsidR="00A94A14" w:rsidRPr="00BB5F26">
              <w:rPr>
                <w:rFonts w:cs="Arial"/>
                <w:sz w:val="16"/>
                <w:szCs w:val="16"/>
              </w:rPr>
              <w:t>%</w:t>
            </w:r>
          </w:p>
        </w:tc>
      </w:tr>
      <w:tr w:rsidR="00A94A14" w:rsidRPr="00797690" w14:paraId="74CE2F27" w14:textId="77777777" w:rsidTr="000F5E21">
        <w:trPr>
          <w:jc w:val="center"/>
        </w:trPr>
        <w:tc>
          <w:tcPr>
            <w:tcW w:w="1361" w:type="pct"/>
            <w:tcBorders>
              <w:left w:val="single" w:sz="18" w:space="0" w:color="auto"/>
            </w:tcBorders>
            <w:shd w:val="clear" w:color="auto" w:fill="99CC00"/>
          </w:tcPr>
          <w:p w14:paraId="0E71E34B" w14:textId="77777777" w:rsidR="00A94A14" w:rsidRPr="00D40BFE" w:rsidRDefault="00A94A14" w:rsidP="000F5E21">
            <w:pPr>
              <w:tabs>
                <w:tab w:val="left" w:pos="2505"/>
              </w:tabs>
              <w:rPr>
                <w:rFonts w:cs="Arial"/>
                <w:sz w:val="16"/>
                <w:szCs w:val="16"/>
              </w:rPr>
            </w:pPr>
            <w:proofErr w:type="spellStart"/>
            <w:proofErr w:type="gramStart"/>
            <w:r w:rsidRPr="00D40BFE">
              <w:rPr>
                <w:rFonts w:cs="Arial"/>
                <w:sz w:val="16"/>
                <w:szCs w:val="16"/>
              </w:rPr>
              <w:t>RCD:Potencialmente</w:t>
            </w:r>
            <w:proofErr w:type="spellEnd"/>
            <w:proofErr w:type="gramEnd"/>
            <w:r w:rsidRPr="00D40BFE">
              <w:rPr>
                <w:rFonts w:cs="Arial"/>
                <w:sz w:val="16"/>
                <w:szCs w:val="16"/>
              </w:rPr>
              <w:t xml:space="preserve"> peligrosos</w:t>
            </w:r>
          </w:p>
        </w:tc>
        <w:tc>
          <w:tcPr>
            <w:tcW w:w="837" w:type="pct"/>
            <w:shd w:val="clear" w:color="auto" w:fill="33CCCC"/>
          </w:tcPr>
          <w:p w14:paraId="42296EEA" w14:textId="1C815D8E" w:rsidR="00A94A14" w:rsidRPr="00565EF1" w:rsidRDefault="004E16CD" w:rsidP="000F5E21">
            <w:pPr>
              <w:tabs>
                <w:tab w:val="left" w:pos="2505"/>
              </w:tabs>
              <w:jc w:val="right"/>
              <w:rPr>
                <w:rFonts w:cs="Arial"/>
                <w:sz w:val="16"/>
                <w:szCs w:val="16"/>
              </w:rPr>
            </w:pPr>
            <w:r>
              <w:rPr>
                <w:rFonts w:cs="Arial"/>
                <w:sz w:val="16"/>
                <w:szCs w:val="16"/>
              </w:rPr>
              <w:t>14,06</w:t>
            </w:r>
            <w:r w:rsidR="00A94A14" w:rsidRPr="00565EF1">
              <w:rPr>
                <w:rFonts w:cs="Arial"/>
                <w:sz w:val="16"/>
                <w:szCs w:val="16"/>
              </w:rPr>
              <w:t xml:space="preserve"> m</w:t>
            </w:r>
            <w:r w:rsidR="00A94A14" w:rsidRPr="00565EF1">
              <w:rPr>
                <w:rFonts w:cs="Arial"/>
                <w:sz w:val="16"/>
                <w:szCs w:val="16"/>
                <w:vertAlign w:val="superscript"/>
              </w:rPr>
              <w:t>3</w:t>
            </w:r>
          </w:p>
        </w:tc>
        <w:tc>
          <w:tcPr>
            <w:tcW w:w="1312" w:type="pct"/>
          </w:tcPr>
          <w:p w14:paraId="4A90E977" w14:textId="4B0F4A84" w:rsidR="00A94A14" w:rsidRPr="00565EF1" w:rsidRDefault="00607081" w:rsidP="000F5E21">
            <w:pPr>
              <w:tabs>
                <w:tab w:val="left" w:pos="2505"/>
              </w:tabs>
              <w:jc w:val="center"/>
              <w:rPr>
                <w:rFonts w:cs="Arial"/>
                <w:sz w:val="16"/>
                <w:szCs w:val="16"/>
              </w:rPr>
            </w:pPr>
            <w:r>
              <w:rPr>
                <w:rFonts w:cs="Arial"/>
                <w:sz w:val="16"/>
                <w:szCs w:val="16"/>
              </w:rPr>
              <w:t>167,80</w:t>
            </w:r>
          </w:p>
        </w:tc>
        <w:tc>
          <w:tcPr>
            <w:tcW w:w="752" w:type="pct"/>
            <w:shd w:val="clear" w:color="auto" w:fill="33CCCC"/>
          </w:tcPr>
          <w:p w14:paraId="345947A2" w14:textId="46D96D8C" w:rsidR="00A94A14" w:rsidRPr="00565EF1" w:rsidRDefault="00607081" w:rsidP="000F5E21">
            <w:pPr>
              <w:tabs>
                <w:tab w:val="left" w:pos="2505"/>
              </w:tabs>
              <w:jc w:val="right"/>
              <w:rPr>
                <w:rFonts w:cs="Arial"/>
                <w:sz w:val="16"/>
                <w:szCs w:val="16"/>
              </w:rPr>
            </w:pPr>
            <w:r>
              <w:rPr>
                <w:rFonts w:cs="Arial"/>
                <w:sz w:val="16"/>
                <w:szCs w:val="16"/>
              </w:rPr>
              <w:t>2.359,27</w:t>
            </w:r>
            <w:r w:rsidR="00A94A14" w:rsidRPr="00565EF1">
              <w:rPr>
                <w:rFonts w:cs="Arial"/>
                <w:sz w:val="16"/>
                <w:szCs w:val="16"/>
              </w:rPr>
              <w:t xml:space="preserve"> €</w:t>
            </w:r>
          </w:p>
        </w:tc>
        <w:tc>
          <w:tcPr>
            <w:tcW w:w="738" w:type="pct"/>
            <w:tcBorders>
              <w:bottom w:val="double" w:sz="4" w:space="0" w:color="auto"/>
              <w:right w:val="single" w:sz="18" w:space="0" w:color="auto"/>
            </w:tcBorders>
            <w:shd w:val="clear" w:color="auto" w:fill="33CCCC"/>
          </w:tcPr>
          <w:p w14:paraId="601DDDAD" w14:textId="61E89445" w:rsidR="00A94A14" w:rsidRPr="00BB5F26" w:rsidRDefault="008A45C6" w:rsidP="0068328B">
            <w:pPr>
              <w:tabs>
                <w:tab w:val="left" w:pos="2505"/>
              </w:tabs>
              <w:jc w:val="right"/>
              <w:rPr>
                <w:rFonts w:cs="Arial"/>
                <w:sz w:val="16"/>
                <w:szCs w:val="16"/>
              </w:rPr>
            </w:pPr>
            <w:r w:rsidRPr="00BB5F26">
              <w:rPr>
                <w:rFonts w:cs="Arial"/>
                <w:sz w:val="16"/>
                <w:szCs w:val="16"/>
              </w:rPr>
              <w:t xml:space="preserve">          0,</w:t>
            </w:r>
            <w:r w:rsidR="00C20B47" w:rsidRPr="00BB5F26">
              <w:rPr>
                <w:rFonts w:cs="Arial"/>
                <w:sz w:val="16"/>
                <w:szCs w:val="16"/>
              </w:rPr>
              <w:t>19</w:t>
            </w:r>
            <w:r w:rsidR="00A94A14" w:rsidRPr="00BB5F26">
              <w:rPr>
                <w:rFonts w:cs="Arial"/>
                <w:sz w:val="16"/>
                <w:szCs w:val="16"/>
              </w:rPr>
              <w:t>%</w:t>
            </w:r>
          </w:p>
        </w:tc>
      </w:tr>
      <w:tr w:rsidR="00A94A14" w:rsidRPr="00797690" w14:paraId="6F4D1824" w14:textId="77777777" w:rsidTr="000F5E21">
        <w:trPr>
          <w:jc w:val="center"/>
        </w:trPr>
        <w:tc>
          <w:tcPr>
            <w:tcW w:w="3510" w:type="pct"/>
            <w:gridSpan w:val="3"/>
            <w:tcBorders>
              <w:left w:val="single" w:sz="18" w:space="0" w:color="auto"/>
              <w:bottom w:val="single" w:sz="18" w:space="0" w:color="auto"/>
              <w:right w:val="single" w:sz="4" w:space="0" w:color="auto"/>
            </w:tcBorders>
          </w:tcPr>
          <w:p w14:paraId="24F3EE4B" w14:textId="77777777" w:rsidR="00A94A14" w:rsidRPr="00D40BFE" w:rsidRDefault="00A94A14" w:rsidP="000F5E21">
            <w:pPr>
              <w:tabs>
                <w:tab w:val="left" w:pos="2505"/>
              </w:tabs>
              <w:rPr>
                <w:rFonts w:cs="Arial"/>
                <w:sz w:val="16"/>
                <w:szCs w:val="16"/>
                <w:lang w:val="es-ES_tradnl"/>
              </w:rPr>
            </w:pPr>
            <w:r w:rsidRPr="00D40BFE">
              <w:rPr>
                <w:rFonts w:cs="Arial"/>
                <w:sz w:val="16"/>
                <w:szCs w:val="16"/>
                <w:lang w:val="es-ES_tradnl"/>
              </w:rPr>
              <w:t xml:space="preserve">Límites de la Orden 2726/2009, Comunidad de Madrid. Mínimo:  0,2% del Presupuesto de la Obra </w:t>
            </w:r>
            <w:proofErr w:type="spellStart"/>
            <w:r w:rsidRPr="00D40BFE">
              <w:rPr>
                <w:rFonts w:cs="Arial"/>
                <w:sz w:val="16"/>
                <w:szCs w:val="16"/>
                <w:lang w:val="es-ES_tradnl"/>
              </w:rPr>
              <w:t>ó</w:t>
            </w:r>
            <w:proofErr w:type="spellEnd"/>
            <w:r w:rsidRPr="00D40BFE">
              <w:rPr>
                <w:rFonts w:cs="Arial"/>
                <w:sz w:val="16"/>
                <w:szCs w:val="16"/>
                <w:lang w:val="es-ES_tradnl"/>
              </w:rPr>
              <w:t xml:space="preserve"> 150 €      </w:t>
            </w:r>
          </w:p>
        </w:tc>
        <w:tc>
          <w:tcPr>
            <w:tcW w:w="752" w:type="pct"/>
            <w:tcBorders>
              <w:left w:val="single" w:sz="4" w:space="0" w:color="auto"/>
              <w:bottom w:val="single" w:sz="18" w:space="0" w:color="auto"/>
              <w:right w:val="double" w:sz="4" w:space="0" w:color="auto"/>
            </w:tcBorders>
            <w:shd w:val="clear" w:color="auto" w:fill="31849B"/>
          </w:tcPr>
          <w:p w14:paraId="3D09884A" w14:textId="000F4F7B" w:rsidR="00A94A14" w:rsidRPr="00533703" w:rsidRDefault="00533703" w:rsidP="000F5E21">
            <w:pPr>
              <w:tabs>
                <w:tab w:val="left" w:pos="2505"/>
              </w:tabs>
              <w:jc w:val="right"/>
              <w:rPr>
                <w:rFonts w:cs="Arial"/>
                <w:sz w:val="16"/>
                <w:szCs w:val="16"/>
              </w:rPr>
            </w:pPr>
            <w:r w:rsidRPr="00533703">
              <w:rPr>
                <w:rFonts w:cs="Arial"/>
                <w:sz w:val="16"/>
                <w:szCs w:val="16"/>
              </w:rPr>
              <w:t>3.155,97</w:t>
            </w:r>
            <w:r w:rsidR="00A94A14" w:rsidRPr="00533703">
              <w:rPr>
                <w:rFonts w:cs="Arial"/>
                <w:sz w:val="16"/>
                <w:szCs w:val="16"/>
              </w:rPr>
              <w:t xml:space="preserve"> €</w:t>
            </w:r>
          </w:p>
        </w:tc>
        <w:tc>
          <w:tcPr>
            <w:tcW w:w="738" w:type="pct"/>
            <w:tcBorders>
              <w:top w:val="double" w:sz="4" w:space="0" w:color="auto"/>
              <w:left w:val="double" w:sz="4" w:space="0" w:color="auto"/>
              <w:bottom w:val="single" w:sz="18" w:space="0" w:color="auto"/>
              <w:right w:val="single" w:sz="18" w:space="0" w:color="auto"/>
            </w:tcBorders>
            <w:shd w:val="clear" w:color="auto" w:fill="31849B"/>
          </w:tcPr>
          <w:p w14:paraId="31BE5EF1" w14:textId="6E1A2EC1" w:rsidR="00A94A14" w:rsidRPr="00BB5F26" w:rsidRDefault="00754B1D" w:rsidP="0068328B">
            <w:pPr>
              <w:tabs>
                <w:tab w:val="left" w:pos="2505"/>
              </w:tabs>
              <w:jc w:val="right"/>
              <w:rPr>
                <w:rFonts w:cs="Arial"/>
                <w:sz w:val="16"/>
                <w:szCs w:val="16"/>
              </w:rPr>
            </w:pPr>
            <w:r w:rsidRPr="00BB5F26">
              <w:rPr>
                <w:rFonts w:cs="Arial"/>
                <w:sz w:val="16"/>
                <w:szCs w:val="16"/>
              </w:rPr>
              <w:t>0,</w:t>
            </w:r>
            <w:r w:rsidR="003C4371" w:rsidRPr="00BB5F26">
              <w:rPr>
                <w:rFonts w:cs="Arial"/>
                <w:sz w:val="16"/>
                <w:szCs w:val="16"/>
              </w:rPr>
              <w:t>2</w:t>
            </w:r>
            <w:r w:rsidR="00436635" w:rsidRPr="00BB5F26">
              <w:rPr>
                <w:rFonts w:cs="Arial"/>
                <w:sz w:val="16"/>
                <w:szCs w:val="16"/>
              </w:rPr>
              <w:t>5</w:t>
            </w:r>
            <w:r w:rsidR="00A94A14" w:rsidRPr="00BB5F26">
              <w:rPr>
                <w:rFonts w:cs="Arial"/>
                <w:sz w:val="16"/>
                <w:szCs w:val="16"/>
              </w:rPr>
              <w:t>%</w:t>
            </w:r>
          </w:p>
        </w:tc>
      </w:tr>
      <w:tr w:rsidR="00A94A14" w:rsidRPr="00797690" w14:paraId="73A48560" w14:textId="77777777" w:rsidTr="000F5E21">
        <w:trPr>
          <w:jc w:val="center"/>
        </w:trPr>
        <w:tc>
          <w:tcPr>
            <w:tcW w:w="3510" w:type="pct"/>
            <w:gridSpan w:val="3"/>
            <w:tcBorders>
              <w:left w:val="single" w:sz="18" w:space="0" w:color="auto"/>
              <w:bottom w:val="single" w:sz="18" w:space="0" w:color="auto"/>
              <w:right w:val="single" w:sz="4" w:space="0" w:color="auto"/>
            </w:tcBorders>
          </w:tcPr>
          <w:p w14:paraId="7BA4200D" w14:textId="77777777" w:rsidR="00A94A14" w:rsidRPr="00D40BFE" w:rsidRDefault="00A94A14" w:rsidP="000F5E21">
            <w:pPr>
              <w:tabs>
                <w:tab w:val="left" w:pos="2505"/>
              </w:tabs>
              <w:rPr>
                <w:rFonts w:cs="Arial"/>
                <w:sz w:val="16"/>
                <w:szCs w:val="16"/>
                <w:lang w:val="es-ES_tradnl"/>
              </w:rPr>
            </w:pPr>
            <w:r w:rsidRPr="00D40BFE">
              <w:rPr>
                <w:rFonts w:cs="Arial"/>
                <w:sz w:val="16"/>
                <w:szCs w:val="16"/>
                <w:lang w:val="es-ES_tradnl"/>
              </w:rPr>
              <w:t xml:space="preserve">% Presupuesto de Obra (A.1 + A.2)      </w:t>
            </w:r>
          </w:p>
        </w:tc>
        <w:tc>
          <w:tcPr>
            <w:tcW w:w="752" w:type="pct"/>
            <w:tcBorders>
              <w:left w:val="single" w:sz="4" w:space="0" w:color="auto"/>
              <w:bottom w:val="single" w:sz="18" w:space="0" w:color="auto"/>
              <w:right w:val="double" w:sz="4" w:space="0" w:color="auto"/>
            </w:tcBorders>
            <w:shd w:val="clear" w:color="auto" w:fill="31849B"/>
          </w:tcPr>
          <w:p w14:paraId="626E800B" w14:textId="12983390" w:rsidR="00A94A14" w:rsidRPr="00205AFD" w:rsidRDefault="00205AFD" w:rsidP="000C71CE">
            <w:pPr>
              <w:tabs>
                <w:tab w:val="left" w:pos="2505"/>
              </w:tabs>
              <w:jc w:val="right"/>
              <w:rPr>
                <w:rFonts w:cs="Arial"/>
                <w:b/>
                <w:sz w:val="16"/>
                <w:szCs w:val="16"/>
              </w:rPr>
            </w:pPr>
            <w:r w:rsidRPr="00205AFD">
              <w:rPr>
                <w:rFonts w:cs="Arial"/>
                <w:b/>
                <w:sz w:val="16"/>
                <w:szCs w:val="16"/>
              </w:rPr>
              <w:t>17.</w:t>
            </w:r>
            <w:r w:rsidR="001338A1">
              <w:rPr>
                <w:rFonts w:cs="Arial"/>
                <w:b/>
                <w:sz w:val="16"/>
                <w:szCs w:val="16"/>
              </w:rPr>
              <w:t>680,53</w:t>
            </w:r>
            <w:r w:rsidR="00A94A14" w:rsidRPr="00205AFD">
              <w:rPr>
                <w:rFonts w:cs="Arial"/>
                <w:b/>
                <w:sz w:val="16"/>
                <w:szCs w:val="16"/>
              </w:rPr>
              <w:t xml:space="preserve"> €</w:t>
            </w:r>
          </w:p>
        </w:tc>
        <w:tc>
          <w:tcPr>
            <w:tcW w:w="738" w:type="pct"/>
            <w:tcBorders>
              <w:top w:val="double" w:sz="4" w:space="0" w:color="auto"/>
              <w:left w:val="double" w:sz="4" w:space="0" w:color="auto"/>
              <w:bottom w:val="single" w:sz="18" w:space="0" w:color="auto"/>
              <w:right w:val="single" w:sz="18" w:space="0" w:color="auto"/>
            </w:tcBorders>
            <w:shd w:val="clear" w:color="auto" w:fill="31849B"/>
          </w:tcPr>
          <w:p w14:paraId="4433006F" w14:textId="6E01A1CC" w:rsidR="00A94A14" w:rsidRPr="00BB5F26" w:rsidRDefault="00436635" w:rsidP="005C2A85">
            <w:pPr>
              <w:tabs>
                <w:tab w:val="left" w:pos="2505"/>
              </w:tabs>
              <w:jc w:val="right"/>
              <w:rPr>
                <w:rFonts w:cs="Arial"/>
                <w:b/>
                <w:sz w:val="16"/>
                <w:szCs w:val="16"/>
              </w:rPr>
            </w:pPr>
            <w:r w:rsidRPr="00BB5F26">
              <w:rPr>
                <w:rFonts w:cs="Arial"/>
                <w:b/>
                <w:sz w:val="16"/>
                <w:szCs w:val="16"/>
              </w:rPr>
              <w:t>1,44</w:t>
            </w:r>
            <w:r w:rsidR="00A94A14" w:rsidRPr="00BB5F26">
              <w:rPr>
                <w:rFonts w:cs="Arial"/>
                <w:b/>
                <w:sz w:val="16"/>
                <w:szCs w:val="16"/>
              </w:rPr>
              <w:t>%</w:t>
            </w:r>
          </w:p>
        </w:tc>
      </w:tr>
    </w:tbl>
    <w:p w14:paraId="099DB907" w14:textId="77777777" w:rsidR="00A94A14" w:rsidRPr="00D40BFE" w:rsidRDefault="00A94A14" w:rsidP="00A94A14">
      <w:pPr>
        <w:tabs>
          <w:tab w:val="left" w:pos="2505"/>
        </w:tabs>
        <w:rPr>
          <w:rFonts w:cs="Arial"/>
          <w:sz w:val="16"/>
          <w:szCs w:val="16"/>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84"/>
        <w:gridCol w:w="1768"/>
        <w:gridCol w:w="1701"/>
      </w:tblGrid>
      <w:tr w:rsidR="00A94A14" w:rsidRPr="00D40BFE" w14:paraId="7DAFE13A" w14:textId="77777777" w:rsidTr="000F5E21">
        <w:trPr>
          <w:jc w:val="center"/>
        </w:trPr>
        <w:tc>
          <w:tcPr>
            <w:tcW w:w="5000" w:type="pct"/>
            <w:gridSpan w:val="3"/>
            <w:tcBorders>
              <w:top w:val="single" w:sz="18" w:space="0" w:color="auto"/>
              <w:left w:val="single" w:sz="18" w:space="0" w:color="auto"/>
              <w:bottom w:val="single" w:sz="18" w:space="0" w:color="auto"/>
              <w:right w:val="single" w:sz="18" w:space="0" w:color="auto"/>
            </w:tcBorders>
            <w:shd w:val="clear" w:color="auto" w:fill="FFCC99"/>
          </w:tcPr>
          <w:p w14:paraId="02CFEC7B" w14:textId="77777777" w:rsidR="00A94A14" w:rsidRPr="00D40BFE" w:rsidRDefault="00A94A14" w:rsidP="00587EE2">
            <w:pPr>
              <w:numPr>
                <w:ilvl w:val="0"/>
                <w:numId w:val="5"/>
              </w:numPr>
              <w:rPr>
                <w:rFonts w:cs="Arial"/>
                <w:b/>
                <w:sz w:val="16"/>
                <w:szCs w:val="16"/>
              </w:rPr>
            </w:pPr>
            <w:r w:rsidRPr="00D40BFE">
              <w:rPr>
                <w:rFonts w:cs="Arial"/>
                <w:b/>
                <w:sz w:val="16"/>
                <w:szCs w:val="16"/>
              </w:rPr>
              <w:t>RESTO DE COSTES DE GESTIÓN</w:t>
            </w:r>
          </w:p>
        </w:tc>
      </w:tr>
      <w:tr w:rsidR="00A94A14" w:rsidRPr="00797690" w14:paraId="17031704" w14:textId="77777777" w:rsidTr="000F5E21">
        <w:trPr>
          <w:trHeight w:val="1781"/>
          <w:jc w:val="center"/>
        </w:trPr>
        <w:tc>
          <w:tcPr>
            <w:tcW w:w="5000" w:type="pct"/>
            <w:gridSpan w:val="3"/>
            <w:tcBorders>
              <w:left w:val="single" w:sz="18" w:space="0" w:color="auto"/>
              <w:bottom w:val="single" w:sz="4" w:space="0" w:color="auto"/>
              <w:right w:val="single" w:sz="18" w:space="0" w:color="auto"/>
            </w:tcBorders>
            <w:vAlign w:val="center"/>
          </w:tcPr>
          <w:p w14:paraId="5F607744" w14:textId="77777777" w:rsidR="00A94A14" w:rsidRPr="00D40BFE" w:rsidRDefault="00A94A14" w:rsidP="000F5E21">
            <w:pPr>
              <w:ind w:left="300" w:hanging="300"/>
              <w:rPr>
                <w:rFonts w:cs="Arial"/>
                <w:sz w:val="16"/>
                <w:szCs w:val="16"/>
                <w:lang w:val="es-ES_tradnl"/>
              </w:rPr>
            </w:pPr>
            <w:r w:rsidRPr="00D40BFE">
              <w:rPr>
                <w:rFonts w:cs="Arial"/>
                <w:sz w:val="16"/>
                <w:szCs w:val="16"/>
                <w:lang w:val="es-ES_tradnl"/>
              </w:rPr>
              <w:t xml:space="preserve">B: Dichos costes dependerán en gran medida del modo de contratación y los precios finales conseguidos, con lo cual la mejor opción sería la </w:t>
            </w:r>
            <w:r w:rsidRPr="00D40BFE">
              <w:rPr>
                <w:rFonts w:cs="Arial"/>
                <w:b/>
                <w:sz w:val="16"/>
                <w:szCs w:val="16"/>
                <w:lang w:val="es-ES_tradnl"/>
              </w:rPr>
              <w:t>ESTIMACIÓN</w:t>
            </w:r>
            <w:r w:rsidRPr="00D40BFE">
              <w:rPr>
                <w:rFonts w:cs="Arial"/>
                <w:sz w:val="16"/>
                <w:szCs w:val="16"/>
                <w:lang w:val="es-ES_tradnl"/>
              </w:rPr>
              <w:t xml:space="preserve"> de un % para el resto de </w:t>
            </w:r>
            <w:proofErr w:type="gramStart"/>
            <w:r w:rsidRPr="00D40BFE">
              <w:rPr>
                <w:rFonts w:cs="Arial"/>
                <w:sz w:val="16"/>
                <w:szCs w:val="16"/>
                <w:lang w:val="es-ES_tradnl"/>
              </w:rPr>
              <w:t>costes</w:t>
            </w:r>
            <w:proofErr w:type="gramEnd"/>
            <w:r w:rsidRPr="00D40BFE">
              <w:rPr>
                <w:rFonts w:cs="Arial"/>
                <w:sz w:val="16"/>
                <w:szCs w:val="16"/>
                <w:lang w:val="es-ES_tradnl"/>
              </w:rPr>
              <w:t xml:space="preserve"> de gestión, de carácter totalmente </w:t>
            </w:r>
            <w:r w:rsidRPr="00D40BFE">
              <w:rPr>
                <w:rFonts w:cs="Arial"/>
                <w:b/>
                <w:sz w:val="16"/>
                <w:szCs w:val="16"/>
                <w:lang w:val="es-ES_tradnl"/>
              </w:rPr>
              <w:t>ORIENTATIVO (dependerá de cada caso en particular, y del tipo de proyecto: obra civil, obra nueva, rehabilitación, derribo…).</w:t>
            </w:r>
            <w:r w:rsidRPr="00D40BFE">
              <w:rPr>
                <w:rFonts w:cs="Arial"/>
                <w:sz w:val="16"/>
                <w:szCs w:val="16"/>
                <w:lang w:val="es-ES_tradnl"/>
              </w:rPr>
              <w:t xml:space="preserve"> </w:t>
            </w:r>
          </w:p>
          <w:p w14:paraId="12CC4C97" w14:textId="77777777" w:rsidR="00A94A14" w:rsidRPr="00D40BFE" w:rsidRDefault="00A94A14" w:rsidP="000F5E21">
            <w:pPr>
              <w:ind w:left="300" w:hanging="16"/>
              <w:rPr>
                <w:rFonts w:cs="Arial"/>
                <w:sz w:val="16"/>
                <w:szCs w:val="16"/>
                <w:lang w:val="es-ES_tradnl"/>
              </w:rPr>
            </w:pPr>
            <w:r w:rsidRPr="00D40BFE">
              <w:rPr>
                <w:rFonts w:cs="Arial"/>
                <w:sz w:val="16"/>
                <w:szCs w:val="16"/>
                <w:lang w:val="es-ES_tradnl"/>
              </w:rPr>
              <w:t xml:space="preserve">Se incluirían aquí partidas tales como: </w:t>
            </w:r>
          </w:p>
          <w:p w14:paraId="42A2EB03" w14:textId="77777777" w:rsidR="00A94A14" w:rsidRPr="00D40BFE" w:rsidRDefault="00A94A14" w:rsidP="000F5E21">
            <w:pPr>
              <w:ind w:left="426"/>
              <w:rPr>
                <w:rFonts w:cs="Arial"/>
                <w:sz w:val="16"/>
                <w:szCs w:val="16"/>
                <w:lang w:val="es-ES_tradnl"/>
              </w:rPr>
            </w:pPr>
            <w:r w:rsidRPr="00D40BFE">
              <w:rPr>
                <w:rFonts w:cs="Arial"/>
                <w:sz w:val="16"/>
                <w:szCs w:val="16"/>
                <w:u w:val="single"/>
                <w:lang w:val="es-ES_tradnl"/>
              </w:rPr>
              <w:t>alquileres y portes</w:t>
            </w:r>
            <w:r w:rsidRPr="00D40BFE">
              <w:rPr>
                <w:rFonts w:cs="Arial"/>
                <w:sz w:val="16"/>
                <w:szCs w:val="16"/>
                <w:lang w:val="es-ES_tradnl"/>
              </w:rPr>
              <w:t xml:space="preserve"> (de contenedores / recipientes)</w:t>
            </w:r>
          </w:p>
          <w:p w14:paraId="7F1EA7BB" w14:textId="77777777" w:rsidR="00A94A14" w:rsidRPr="00D40BFE" w:rsidRDefault="00A94A14" w:rsidP="000F5E21">
            <w:pPr>
              <w:ind w:left="426"/>
              <w:rPr>
                <w:rFonts w:cs="Arial"/>
                <w:sz w:val="16"/>
                <w:szCs w:val="16"/>
                <w:lang w:val="es-ES_tradnl"/>
              </w:rPr>
            </w:pPr>
            <w:r w:rsidRPr="00D40BFE">
              <w:rPr>
                <w:rFonts w:cs="Arial"/>
                <w:sz w:val="16"/>
                <w:szCs w:val="16"/>
                <w:u w:val="single"/>
                <w:lang w:val="es-ES_tradnl"/>
              </w:rPr>
              <w:t>maquinaria y mano de obra</w:t>
            </w:r>
            <w:r w:rsidRPr="00D40BFE">
              <w:rPr>
                <w:rFonts w:cs="Arial"/>
                <w:sz w:val="16"/>
                <w:szCs w:val="16"/>
                <w:lang w:val="es-ES_tradnl"/>
              </w:rPr>
              <w:t xml:space="preserve"> (para separación selectiva de residuos, realización de zonas de lavado de </w:t>
            </w:r>
            <w:proofErr w:type="gramStart"/>
            <w:r w:rsidRPr="00D40BFE">
              <w:rPr>
                <w:rFonts w:cs="Arial"/>
                <w:sz w:val="16"/>
                <w:szCs w:val="16"/>
                <w:lang w:val="es-ES_tradnl"/>
              </w:rPr>
              <w:t>canaletas….</w:t>
            </w:r>
            <w:proofErr w:type="gramEnd"/>
            <w:r w:rsidRPr="00D40BFE">
              <w:rPr>
                <w:rFonts w:cs="Arial"/>
                <w:sz w:val="16"/>
                <w:szCs w:val="16"/>
                <w:lang w:val="es-ES_tradnl"/>
              </w:rPr>
              <w:t>)</w:t>
            </w:r>
          </w:p>
          <w:p w14:paraId="5615A260" w14:textId="77777777" w:rsidR="00A94A14" w:rsidRPr="00D40BFE" w:rsidRDefault="00A94A14" w:rsidP="000F5E21">
            <w:pPr>
              <w:tabs>
                <w:tab w:val="left" w:pos="2505"/>
              </w:tabs>
              <w:rPr>
                <w:rFonts w:cs="Arial"/>
                <w:sz w:val="16"/>
                <w:szCs w:val="16"/>
              </w:rPr>
            </w:pPr>
            <w:r w:rsidRPr="00D40BFE">
              <w:rPr>
                <w:rFonts w:cs="Arial"/>
                <w:sz w:val="16"/>
                <w:szCs w:val="16"/>
                <w:u w:val="single"/>
                <w:lang w:val="es-ES_tradnl"/>
              </w:rPr>
              <w:t>medios auxiliares</w:t>
            </w:r>
            <w:r w:rsidRPr="00D40BFE">
              <w:rPr>
                <w:rFonts w:cs="Arial"/>
                <w:sz w:val="16"/>
                <w:szCs w:val="16"/>
                <w:lang w:val="es-ES_tradnl"/>
              </w:rPr>
              <w:t xml:space="preserve"> (sacas, bidones, estructura de residuos </w:t>
            </w:r>
            <w:proofErr w:type="gramStart"/>
            <w:r w:rsidRPr="00D40BFE">
              <w:rPr>
                <w:rFonts w:cs="Arial"/>
                <w:sz w:val="16"/>
                <w:szCs w:val="16"/>
                <w:lang w:val="es-ES_tradnl"/>
              </w:rPr>
              <w:t>peligrosos….</w:t>
            </w:r>
            <w:proofErr w:type="gramEnd"/>
            <w:r w:rsidRPr="00D40BFE">
              <w:rPr>
                <w:rFonts w:cs="Arial"/>
                <w:sz w:val="16"/>
                <w:szCs w:val="16"/>
                <w:lang w:val="es-ES_tradnl"/>
              </w:rPr>
              <w:t>)</w:t>
            </w:r>
          </w:p>
        </w:tc>
      </w:tr>
      <w:tr w:rsidR="00A94A14" w:rsidRPr="00797690" w14:paraId="1CE3B886" w14:textId="77777777" w:rsidTr="000F5E21">
        <w:trPr>
          <w:jc w:val="center"/>
        </w:trPr>
        <w:tc>
          <w:tcPr>
            <w:tcW w:w="3240" w:type="pct"/>
            <w:tcBorders>
              <w:left w:val="single" w:sz="18" w:space="0" w:color="auto"/>
              <w:bottom w:val="single" w:sz="4" w:space="0" w:color="auto"/>
            </w:tcBorders>
            <w:shd w:val="clear" w:color="auto" w:fill="auto"/>
          </w:tcPr>
          <w:p w14:paraId="6C96BBA2" w14:textId="77777777" w:rsidR="00A94A14" w:rsidRPr="00D40BFE" w:rsidRDefault="00A94A14" w:rsidP="000F5E21">
            <w:pPr>
              <w:tabs>
                <w:tab w:val="left" w:pos="2505"/>
              </w:tabs>
              <w:jc w:val="left"/>
              <w:rPr>
                <w:rFonts w:cs="Arial"/>
                <w:sz w:val="16"/>
                <w:szCs w:val="16"/>
                <w:lang w:val="es-ES_tradnl"/>
              </w:rPr>
            </w:pPr>
            <w:r w:rsidRPr="00D40BFE">
              <w:rPr>
                <w:rFonts w:cs="Arial"/>
                <w:sz w:val="16"/>
                <w:szCs w:val="16"/>
                <w:lang w:val="es-ES_tradnl"/>
              </w:rPr>
              <w:t>% Presupuesto de Obra (otros costes). Estimado entre 0,07% - 0,17% Presupuesto de la Obra</w:t>
            </w:r>
          </w:p>
        </w:tc>
        <w:tc>
          <w:tcPr>
            <w:tcW w:w="897" w:type="pct"/>
            <w:tcBorders>
              <w:bottom w:val="single" w:sz="4" w:space="0" w:color="auto"/>
            </w:tcBorders>
            <w:shd w:val="clear" w:color="auto" w:fill="auto"/>
          </w:tcPr>
          <w:p w14:paraId="6DA9251E" w14:textId="77777777" w:rsidR="00A94A14" w:rsidRPr="00BB5F26" w:rsidRDefault="00A94A14" w:rsidP="000F5E21">
            <w:pPr>
              <w:tabs>
                <w:tab w:val="left" w:pos="2505"/>
              </w:tabs>
              <w:jc w:val="right"/>
              <w:rPr>
                <w:rFonts w:cs="Arial"/>
                <w:sz w:val="16"/>
                <w:szCs w:val="16"/>
                <w:lang w:val="es-ES_tradnl"/>
              </w:rPr>
            </w:pPr>
            <w:r w:rsidRPr="00BB5F26">
              <w:rPr>
                <w:rFonts w:cs="Arial"/>
                <w:sz w:val="16"/>
                <w:szCs w:val="16"/>
                <w:lang w:val="es-ES_tradnl"/>
              </w:rPr>
              <w:t>1.600,00 €</w:t>
            </w:r>
          </w:p>
        </w:tc>
        <w:tc>
          <w:tcPr>
            <w:tcW w:w="863" w:type="pct"/>
            <w:tcBorders>
              <w:bottom w:val="single" w:sz="4" w:space="0" w:color="auto"/>
              <w:right w:val="single" w:sz="18" w:space="0" w:color="auto"/>
            </w:tcBorders>
            <w:shd w:val="clear" w:color="auto" w:fill="auto"/>
          </w:tcPr>
          <w:p w14:paraId="0D01E610" w14:textId="72187339" w:rsidR="00A94A14" w:rsidRPr="00BB5F26" w:rsidRDefault="008A45C6" w:rsidP="000F5E21">
            <w:pPr>
              <w:tabs>
                <w:tab w:val="left" w:pos="2505"/>
              </w:tabs>
              <w:jc w:val="right"/>
              <w:rPr>
                <w:rFonts w:cs="Arial"/>
                <w:sz w:val="16"/>
                <w:szCs w:val="16"/>
                <w:lang w:val="es-ES_tradnl"/>
              </w:rPr>
            </w:pPr>
            <w:r w:rsidRPr="00BB5F26">
              <w:rPr>
                <w:rFonts w:cs="Arial"/>
                <w:sz w:val="16"/>
                <w:szCs w:val="16"/>
                <w:lang w:val="es-ES_tradnl"/>
              </w:rPr>
              <w:t xml:space="preserve">            0,</w:t>
            </w:r>
            <w:r w:rsidR="00985AC4" w:rsidRPr="00BB5F26">
              <w:rPr>
                <w:rFonts w:cs="Arial"/>
                <w:sz w:val="16"/>
                <w:szCs w:val="16"/>
                <w:lang w:val="es-ES_tradnl"/>
              </w:rPr>
              <w:t>13</w:t>
            </w:r>
            <w:r w:rsidR="00A94A14" w:rsidRPr="00BB5F26">
              <w:rPr>
                <w:rFonts w:cs="Arial"/>
                <w:sz w:val="16"/>
                <w:szCs w:val="16"/>
                <w:lang w:val="es-ES_tradnl"/>
              </w:rPr>
              <w:t>%</w:t>
            </w:r>
          </w:p>
        </w:tc>
      </w:tr>
      <w:tr w:rsidR="00A94A14" w:rsidRPr="00797690" w14:paraId="6C8DAAD3" w14:textId="77777777" w:rsidTr="000F5E21">
        <w:trPr>
          <w:jc w:val="center"/>
        </w:trPr>
        <w:tc>
          <w:tcPr>
            <w:tcW w:w="5000" w:type="pct"/>
            <w:gridSpan w:val="3"/>
            <w:tcBorders>
              <w:left w:val="single" w:sz="18" w:space="0" w:color="auto"/>
              <w:right w:val="single" w:sz="18" w:space="0" w:color="auto"/>
            </w:tcBorders>
            <w:shd w:val="clear" w:color="auto" w:fill="auto"/>
          </w:tcPr>
          <w:p w14:paraId="672AB5CF" w14:textId="77777777" w:rsidR="00A94A14" w:rsidRPr="00BB5F26" w:rsidRDefault="00A94A14" w:rsidP="000F5E21">
            <w:pPr>
              <w:tabs>
                <w:tab w:val="left" w:pos="2505"/>
              </w:tabs>
              <w:jc w:val="right"/>
              <w:rPr>
                <w:rFonts w:cs="Arial"/>
                <w:sz w:val="16"/>
                <w:szCs w:val="16"/>
                <w:lang w:val="es-ES_tradnl"/>
              </w:rPr>
            </w:pPr>
          </w:p>
        </w:tc>
      </w:tr>
      <w:tr w:rsidR="00A94A14" w:rsidRPr="00AE2642" w14:paraId="489DF5C7" w14:textId="77777777" w:rsidTr="00F65F52">
        <w:trPr>
          <w:trHeight w:val="187"/>
          <w:jc w:val="center"/>
        </w:trPr>
        <w:tc>
          <w:tcPr>
            <w:tcW w:w="3240" w:type="pct"/>
            <w:tcBorders>
              <w:left w:val="single" w:sz="18" w:space="0" w:color="auto"/>
              <w:bottom w:val="single" w:sz="18" w:space="0" w:color="auto"/>
              <w:right w:val="single" w:sz="4" w:space="0" w:color="auto"/>
            </w:tcBorders>
          </w:tcPr>
          <w:p w14:paraId="11DF5EAF" w14:textId="77777777" w:rsidR="00A94A14" w:rsidRPr="00D40BFE" w:rsidRDefault="00A94A14" w:rsidP="000F5E21">
            <w:pPr>
              <w:tabs>
                <w:tab w:val="left" w:pos="2505"/>
              </w:tabs>
              <w:rPr>
                <w:rFonts w:cs="Arial"/>
                <w:b/>
                <w:sz w:val="16"/>
                <w:szCs w:val="16"/>
                <w:lang w:val="es-ES_tradnl"/>
              </w:rPr>
            </w:pPr>
            <w:r w:rsidRPr="00D40BFE">
              <w:rPr>
                <w:rFonts w:cs="Arial"/>
                <w:b/>
                <w:sz w:val="16"/>
                <w:szCs w:val="16"/>
                <w:lang w:val="es-ES_tradnl"/>
              </w:rPr>
              <w:t>% Total del presupuesto de obra (A.1 + A.2 + B)</w:t>
            </w:r>
          </w:p>
        </w:tc>
        <w:tc>
          <w:tcPr>
            <w:tcW w:w="897" w:type="pct"/>
            <w:tcBorders>
              <w:left w:val="single" w:sz="4" w:space="0" w:color="auto"/>
              <w:bottom w:val="single" w:sz="18" w:space="0" w:color="auto"/>
              <w:right w:val="double" w:sz="4" w:space="0" w:color="auto"/>
            </w:tcBorders>
            <w:shd w:val="clear" w:color="auto" w:fill="31849B"/>
          </w:tcPr>
          <w:p w14:paraId="41402722" w14:textId="15ED6AAD" w:rsidR="00A94A14" w:rsidRPr="00BB5F26" w:rsidRDefault="001338A1" w:rsidP="000C71CE">
            <w:pPr>
              <w:tabs>
                <w:tab w:val="left" w:pos="2505"/>
              </w:tabs>
              <w:jc w:val="right"/>
              <w:rPr>
                <w:rFonts w:cs="Arial"/>
                <w:b/>
                <w:sz w:val="16"/>
                <w:szCs w:val="16"/>
                <w:lang w:val="es-ES_tradnl"/>
              </w:rPr>
            </w:pPr>
            <w:r>
              <w:rPr>
                <w:rFonts w:cs="Arial"/>
                <w:b/>
                <w:sz w:val="16"/>
                <w:szCs w:val="16"/>
                <w:lang w:val="es-ES_tradnl"/>
              </w:rPr>
              <w:t>19.280,53</w:t>
            </w:r>
            <w:r w:rsidR="00A94A14" w:rsidRPr="00BB5F26">
              <w:rPr>
                <w:rFonts w:cs="Arial"/>
                <w:b/>
                <w:sz w:val="16"/>
                <w:szCs w:val="16"/>
                <w:lang w:val="es-ES_tradnl"/>
              </w:rPr>
              <w:t xml:space="preserve"> €</w:t>
            </w:r>
          </w:p>
        </w:tc>
        <w:tc>
          <w:tcPr>
            <w:tcW w:w="863" w:type="pct"/>
            <w:tcBorders>
              <w:top w:val="double" w:sz="4" w:space="0" w:color="auto"/>
              <w:left w:val="double" w:sz="4" w:space="0" w:color="auto"/>
              <w:bottom w:val="single" w:sz="18" w:space="0" w:color="auto"/>
              <w:right w:val="single" w:sz="18" w:space="0" w:color="auto"/>
            </w:tcBorders>
            <w:shd w:val="clear" w:color="auto" w:fill="31849B"/>
          </w:tcPr>
          <w:p w14:paraId="552A08BC" w14:textId="0062512A" w:rsidR="00A94A14" w:rsidRPr="00BB5F26" w:rsidRDefault="00BB5F26" w:rsidP="00D6544F">
            <w:pPr>
              <w:tabs>
                <w:tab w:val="left" w:pos="2505"/>
              </w:tabs>
              <w:jc w:val="right"/>
              <w:rPr>
                <w:rFonts w:cs="Arial"/>
                <w:b/>
                <w:sz w:val="16"/>
                <w:szCs w:val="16"/>
                <w:lang w:val="es-ES_tradnl"/>
              </w:rPr>
            </w:pPr>
            <w:r w:rsidRPr="00BB5F26">
              <w:rPr>
                <w:rFonts w:cs="Arial"/>
                <w:b/>
                <w:sz w:val="16"/>
                <w:szCs w:val="16"/>
                <w:lang w:val="es-ES_tradnl"/>
              </w:rPr>
              <w:t>1,57</w:t>
            </w:r>
            <w:r w:rsidR="00A94A14" w:rsidRPr="00BB5F26">
              <w:rPr>
                <w:rFonts w:cs="Arial"/>
                <w:b/>
                <w:sz w:val="16"/>
                <w:szCs w:val="16"/>
                <w:lang w:val="es-ES_tradnl"/>
              </w:rPr>
              <w:t>%</w:t>
            </w:r>
          </w:p>
        </w:tc>
      </w:tr>
    </w:tbl>
    <w:p w14:paraId="6EEAB931" w14:textId="77777777" w:rsidR="00A94A14" w:rsidRPr="00AE2642" w:rsidRDefault="00A94A14" w:rsidP="00A94A14">
      <w:pPr>
        <w:rPr>
          <w:rFonts w:cs="Arial"/>
          <w:sz w:val="16"/>
          <w:szCs w:val="16"/>
        </w:rPr>
      </w:pPr>
    </w:p>
    <w:p w14:paraId="3DCF8E34" w14:textId="77777777" w:rsidR="00A94A14" w:rsidRPr="00AE2642" w:rsidRDefault="00A94A14" w:rsidP="00A94A14">
      <w:pPr>
        <w:rPr>
          <w:rFonts w:cs="Arial"/>
          <w:sz w:val="16"/>
          <w:szCs w:val="16"/>
        </w:rPr>
      </w:pPr>
      <w:bookmarkStart w:id="0" w:name="_GoBack"/>
      <w:bookmarkEnd w:id="0"/>
    </w:p>
    <w:p w14:paraId="5E8F2F0A" w14:textId="77777777" w:rsidR="00A94A14" w:rsidRPr="00AE2642" w:rsidRDefault="00A94A14" w:rsidP="00A94A14">
      <w:pPr>
        <w:jc w:val="center"/>
        <w:rPr>
          <w:rFonts w:cs="Arial"/>
          <w:sz w:val="16"/>
          <w:szCs w:val="16"/>
        </w:rPr>
      </w:pPr>
    </w:p>
    <w:p w14:paraId="360C7DC8" w14:textId="77777777" w:rsidR="00A94A14" w:rsidRPr="00AE2642" w:rsidRDefault="00A94A14" w:rsidP="00A94A14">
      <w:pPr>
        <w:ind w:left="4248" w:firstLine="708"/>
        <w:jc w:val="center"/>
        <w:rPr>
          <w:rFonts w:cs="Arial"/>
          <w:sz w:val="16"/>
          <w:szCs w:val="16"/>
        </w:rPr>
      </w:pPr>
    </w:p>
    <w:p w14:paraId="184231C2" w14:textId="77777777" w:rsidR="00A94A14" w:rsidRPr="00AE2642" w:rsidRDefault="00A94A14" w:rsidP="00A94A14">
      <w:pPr>
        <w:ind w:left="4248" w:firstLine="708"/>
        <w:jc w:val="center"/>
        <w:rPr>
          <w:rFonts w:cs="Arial"/>
          <w:sz w:val="16"/>
          <w:szCs w:val="16"/>
        </w:rPr>
      </w:pPr>
    </w:p>
    <w:p w14:paraId="3E7B999F" w14:textId="77777777" w:rsidR="00A94A14" w:rsidRPr="00AE2642" w:rsidRDefault="00A94A14" w:rsidP="00A94A14">
      <w:pPr>
        <w:ind w:left="4248" w:firstLine="708"/>
        <w:jc w:val="center"/>
        <w:rPr>
          <w:rFonts w:cs="Arial"/>
          <w:sz w:val="16"/>
          <w:szCs w:val="16"/>
        </w:rPr>
      </w:pPr>
    </w:p>
    <w:p w14:paraId="26C140CE" w14:textId="77777777" w:rsidR="00A94A14" w:rsidRPr="00AE2642" w:rsidRDefault="00A94A14" w:rsidP="00A94A14">
      <w:pPr>
        <w:ind w:left="4248" w:firstLine="708"/>
        <w:jc w:val="center"/>
        <w:rPr>
          <w:rFonts w:cs="Arial"/>
          <w:sz w:val="16"/>
          <w:szCs w:val="16"/>
        </w:rPr>
      </w:pPr>
    </w:p>
    <w:p w14:paraId="5EDFE2B8" w14:textId="77777777" w:rsidR="00A94A14" w:rsidRPr="00AE2642" w:rsidRDefault="00A94A14" w:rsidP="00A94A14">
      <w:pPr>
        <w:ind w:left="4248" w:firstLine="708"/>
        <w:jc w:val="center"/>
        <w:rPr>
          <w:rFonts w:cs="Arial"/>
          <w:sz w:val="16"/>
          <w:szCs w:val="16"/>
        </w:rPr>
      </w:pPr>
    </w:p>
    <w:p w14:paraId="4E099C69" w14:textId="77777777" w:rsidR="00A94A14" w:rsidRPr="00AE2642" w:rsidRDefault="00A94A14" w:rsidP="00A94A14">
      <w:pPr>
        <w:ind w:left="4248" w:firstLine="708"/>
        <w:jc w:val="center"/>
        <w:rPr>
          <w:rFonts w:cs="Arial"/>
          <w:sz w:val="16"/>
          <w:szCs w:val="16"/>
        </w:rPr>
      </w:pPr>
    </w:p>
    <w:p w14:paraId="61C253BD" w14:textId="77777777" w:rsidR="00A94A14" w:rsidRPr="00AE2642" w:rsidRDefault="00A94A14" w:rsidP="00A94A14">
      <w:pPr>
        <w:ind w:left="4248" w:firstLine="708"/>
        <w:jc w:val="center"/>
        <w:rPr>
          <w:rFonts w:cs="Arial"/>
          <w:sz w:val="16"/>
          <w:szCs w:val="16"/>
        </w:rPr>
      </w:pPr>
    </w:p>
    <w:p w14:paraId="77137391" w14:textId="77777777" w:rsidR="00A94A14" w:rsidRPr="00AE2642" w:rsidRDefault="00A94A14" w:rsidP="00D9277E">
      <w:pPr>
        <w:tabs>
          <w:tab w:val="left" w:pos="567"/>
          <w:tab w:val="left" w:pos="1134"/>
          <w:tab w:val="left" w:pos="1701"/>
          <w:tab w:val="left" w:pos="2268"/>
          <w:tab w:val="left" w:pos="2835"/>
          <w:tab w:val="left" w:pos="3402"/>
        </w:tabs>
        <w:spacing w:line="276" w:lineRule="auto"/>
        <w:jc w:val="left"/>
        <w:rPr>
          <w:rFonts w:eastAsiaTheme="minorHAnsi" w:cs="Arial"/>
          <w:bCs/>
          <w:color w:val="000000"/>
          <w:sz w:val="16"/>
          <w:szCs w:val="16"/>
          <w:lang w:eastAsia="en-US"/>
        </w:rPr>
      </w:pPr>
    </w:p>
    <w:p w14:paraId="40456FD2" w14:textId="77777777" w:rsidR="00D9277E" w:rsidRPr="00AE2642" w:rsidRDefault="00D9277E" w:rsidP="00D9277E">
      <w:pPr>
        <w:tabs>
          <w:tab w:val="left" w:pos="0"/>
        </w:tabs>
        <w:rPr>
          <w:rFonts w:cs="Arial"/>
          <w:b/>
          <w:bCs/>
          <w:sz w:val="16"/>
          <w:szCs w:val="16"/>
          <w:u w:val="single"/>
        </w:rPr>
      </w:pPr>
    </w:p>
    <w:p w14:paraId="42DFA5BA" w14:textId="77777777" w:rsidR="00D9277E" w:rsidRPr="00AE2642" w:rsidRDefault="00D9277E" w:rsidP="00D9277E">
      <w:pPr>
        <w:tabs>
          <w:tab w:val="left" w:pos="0"/>
        </w:tabs>
        <w:rPr>
          <w:rFonts w:cs="Arial"/>
          <w:b/>
          <w:bCs/>
          <w:sz w:val="16"/>
          <w:szCs w:val="16"/>
          <w:u w:val="single"/>
        </w:rPr>
      </w:pPr>
    </w:p>
    <w:p w14:paraId="18E5B3A1" w14:textId="77777777" w:rsidR="00D70A64" w:rsidRPr="00AE2642" w:rsidRDefault="00D70A64">
      <w:pPr>
        <w:pStyle w:val="Ttulo"/>
        <w:jc w:val="both"/>
        <w:rPr>
          <w:rFonts w:ascii="Arial" w:hAnsi="Arial" w:cs="Arial"/>
          <w:sz w:val="16"/>
          <w:szCs w:val="16"/>
        </w:rPr>
      </w:pPr>
    </w:p>
    <w:p w14:paraId="3F28DFE9" w14:textId="77777777" w:rsidR="00991D6E" w:rsidRPr="00AE2642" w:rsidRDefault="00991D6E" w:rsidP="00991D6E">
      <w:pPr>
        <w:spacing w:line="2" w:lineRule="auto"/>
        <w:rPr>
          <w:rFonts w:cs="Arial"/>
          <w:sz w:val="16"/>
          <w:szCs w:val="16"/>
        </w:rPr>
        <w:sectPr w:rsidR="00991D6E" w:rsidRPr="00AE2642" w:rsidSect="0078363D">
          <w:headerReference w:type="even" r:id="rId8"/>
          <w:headerReference w:type="default" r:id="rId9"/>
          <w:footerReference w:type="even" r:id="rId10"/>
          <w:footerReference w:type="default" r:id="rId11"/>
          <w:type w:val="continuous"/>
          <w:pgSz w:w="11906" w:h="16838"/>
          <w:pgMar w:top="1418" w:right="851" w:bottom="851" w:left="1418" w:header="567" w:footer="851" w:gutter="0"/>
          <w:cols w:space="708"/>
          <w:docGrid w:linePitch="360"/>
        </w:sectPr>
      </w:pPr>
    </w:p>
    <w:p w14:paraId="1E22BEDF" w14:textId="77777777" w:rsidR="00546BA0" w:rsidRPr="00AE2642" w:rsidRDefault="00546BA0" w:rsidP="00E46524">
      <w:pPr>
        <w:autoSpaceDE w:val="0"/>
        <w:autoSpaceDN w:val="0"/>
        <w:adjustRightInd w:val="0"/>
        <w:rPr>
          <w:rFonts w:cs="Arial"/>
          <w:sz w:val="16"/>
          <w:szCs w:val="16"/>
        </w:rPr>
      </w:pPr>
    </w:p>
    <w:sectPr w:rsidR="00546BA0" w:rsidRPr="00AE2642" w:rsidSect="002A1469">
      <w:footerReference w:type="default" r:id="rId12"/>
      <w:headerReference w:type="first" r:id="rId13"/>
      <w:footerReference w:type="first" r:id="rId14"/>
      <w:type w:val="continuous"/>
      <w:pgSz w:w="11906" w:h="16838" w:code="9"/>
      <w:pgMar w:top="130" w:right="851" w:bottom="1134" w:left="1418" w:header="567" w:footer="0" w:gutter="0"/>
      <w:cols w:space="1567"/>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3FA58B" w14:textId="77777777" w:rsidR="002842C1" w:rsidRDefault="002842C1">
      <w:r>
        <w:separator/>
      </w:r>
    </w:p>
  </w:endnote>
  <w:endnote w:type="continuationSeparator" w:id="0">
    <w:p w14:paraId="2516FB6D" w14:textId="77777777" w:rsidR="002842C1" w:rsidRDefault="00284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Futura Lt BT">
    <w:panose1 w:val="020B0602020204020303"/>
    <w:charset w:val="00"/>
    <w:family w:val="swiss"/>
    <w:pitch w:val="variable"/>
    <w:sig w:usb0="80000867" w:usb1="00000000" w:usb2="00000000" w:usb3="00000000" w:csb0="000001FB" w:csb1="00000000"/>
  </w:font>
  <w:font w:name="Futura Md BT">
    <w:panose1 w:val="020B0602020204020303"/>
    <w:charset w:val="00"/>
    <w:family w:val="swiss"/>
    <w:pitch w:val="variable"/>
    <w:sig w:usb0="80000867" w:usb1="00000000" w:usb2="00000000" w:usb3="00000000" w:csb0="000001FB" w:csb1="00000000"/>
  </w:font>
  <w:font w:name="DTKUQF+Frutiger-Roman">
    <w:altName w:val="Calibri"/>
    <w:panose1 w:val="020B0604020202020204"/>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B69EDF" w14:textId="77777777" w:rsidR="00505669" w:rsidRDefault="002842C1">
    <w:pPr>
      <w:spacing w:after="10" w:line="100" w:lineRule="auto"/>
    </w:pPr>
    <w:r>
      <w:rPr>
        <w:noProof/>
      </w:rPr>
      <w:pict w14:anchorId="6A521BB1">
        <v:rect id="_x0000_i1025" alt="" style="width:50pt;height:.3pt;mso-width-percent:0;mso-height-percent:0;mso-width-percent:0;mso-height-percent:0" o:hrstd="t" o:hrnoshade="t" o:hr="t" fillcolor="black" stroked="f"/>
      </w:pict>
    </w:r>
  </w:p>
  <w:p w14:paraId="7DF9A17B" w14:textId="77777777" w:rsidR="00505669" w:rsidRDefault="00505669">
    <w:pPr>
      <w:pStyle w:val="PIEPAG"/>
    </w:pPr>
    <w:r>
      <w:t xml:space="preserve">Página </w:t>
    </w:r>
    <w:r>
      <w:fldChar w:fldCharType="begin"/>
    </w:r>
    <w:r>
      <w:instrText xml:space="preserve"> PAGE \* MERGEFORMAT </w:instrText>
    </w:r>
    <w:r>
      <w:fldChar w:fldCharType="separate"/>
    </w:r>
    <w:r>
      <w:rPr>
        <w:noProof/>
      </w:rPr>
      <w:t>4</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FAC436" w14:textId="77777777" w:rsidR="00505669" w:rsidRPr="00C86DD9" w:rsidRDefault="00505669" w:rsidP="00E870C4">
    <w:pPr>
      <w:spacing w:after="10" w:line="100" w:lineRule="auto"/>
      <w:rPr>
        <w:color w:val="548DD4" w:themeColor="text2" w:themeTint="99"/>
      </w:rPr>
    </w:pPr>
    <w:r w:rsidRPr="00C86DD9">
      <w:rPr>
        <w:rFonts w:cs="Arial"/>
        <w:color w:val="548DD4" w:themeColor="text2" w:themeTint="99"/>
        <w:sz w:val="16"/>
        <w:szCs w:val="16"/>
      </w:rPr>
      <w:t>———————————————————————————————————————————————————————————</w:t>
    </w:r>
  </w:p>
  <w:p w14:paraId="6845F354" w14:textId="22E8EECB" w:rsidR="00505669" w:rsidRPr="00C86DD9" w:rsidRDefault="00505669" w:rsidP="00E870C4">
    <w:pPr>
      <w:pStyle w:val="PIEPAG"/>
      <w:jc w:val="both"/>
      <w:rPr>
        <w:color w:val="548DD4" w:themeColor="text2" w:themeTint="99"/>
      </w:rPr>
    </w:pPr>
    <w:r>
      <w:rPr>
        <w:b/>
        <w:color w:val="548DD4" w:themeColor="text2" w:themeTint="99"/>
        <w:szCs w:val="16"/>
      </w:rPr>
      <w:t xml:space="preserve">I. MEMORIA. </w:t>
    </w:r>
    <w:r w:rsidR="00EA5A61">
      <w:rPr>
        <w:b/>
        <w:color w:val="548DD4" w:themeColor="text2" w:themeTint="99"/>
        <w:szCs w:val="16"/>
      </w:rPr>
      <w:t xml:space="preserve">AM3 </w:t>
    </w:r>
    <w:r>
      <w:rPr>
        <w:b/>
        <w:color w:val="548DD4" w:themeColor="text2" w:themeTint="99"/>
        <w:szCs w:val="16"/>
      </w:rPr>
      <w:t>Estudio de Gestión de Residuos</w:t>
    </w:r>
    <w:r>
      <w:rPr>
        <w:b/>
        <w:color w:val="548DD4" w:themeColor="text2" w:themeTint="99"/>
        <w:szCs w:val="16"/>
      </w:rPr>
      <w:tab/>
    </w:r>
    <w:r w:rsidRPr="00C86DD9">
      <w:rPr>
        <w:color w:val="548DD4" w:themeColor="text2" w:themeTint="99"/>
      </w:rPr>
      <w:tab/>
    </w:r>
    <w:r w:rsidRPr="00C86DD9">
      <w:rPr>
        <w:color w:val="548DD4" w:themeColor="text2" w:themeTint="99"/>
      </w:rPr>
      <w:tab/>
    </w:r>
    <w:r w:rsidRPr="00C86DD9">
      <w:rPr>
        <w:color w:val="548DD4" w:themeColor="text2" w:themeTint="99"/>
      </w:rPr>
      <w:tab/>
    </w:r>
    <w:r w:rsidR="00EA5A61">
      <w:rPr>
        <w:color w:val="548DD4" w:themeColor="text2" w:themeTint="99"/>
      </w:rPr>
      <w:t xml:space="preserve">         </w:t>
    </w:r>
    <w:r w:rsidR="00EA5A61">
      <w:rPr>
        <w:color w:val="548DD4" w:themeColor="text2" w:themeTint="99"/>
      </w:rPr>
      <w:tab/>
    </w:r>
    <w:r w:rsidRPr="00C86DD9">
      <w:rPr>
        <w:color w:val="548DD4" w:themeColor="text2" w:themeTint="99"/>
      </w:rPr>
      <w:tab/>
    </w:r>
    <w:r w:rsidRPr="00C86DD9">
      <w:rPr>
        <w:color w:val="548DD4" w:themeColor="text2" w:themeTint="99"/>
      </w:rPr>
      <w:tab/>
      <w:t xml:space="preserve">  </w:t>
    </w:r>
    <w:r>
      <w:rPr>
        <w:color w:val="548DD4" w:themeColor="text2" w:themeTint="99"/>
      </w:rPr>
      <w:t xml:space="preserve">  </w:t>
    </w:r>
    <w:r w:rsidRPr="00C86DD9">
      <w:rPr>
        <w:color w:val="548DD4" w:themeColor="text2" w:themeTint="99"/>
      </w:rPr>
      <w:t xml:space="preserve">   </w:t>
    </w:r>
    <w:r>
      <w:rPr>
        <w:color w:val="548DD4" w:themeColor="text2" w:themeTint="99"/>
      </w:rPr>
      <w:t xml:space="preserve">  </w:t>
    </w:r>
    <w:r w:rsidRPr="00C86DD9">
      <w:rPr>
        <w:color w:val="548DD4" w:themeColor="text2" w:themeTint="99"/>
      </w:rPr>
      <w:t xml:space="preserve">Página </w:t>
    </w:r>
    <w:r w:rsidRPr="00C86DD9">
      <w:rPr>
        <w:color w:val="548DD4" w:themeColor="text2" w:themeTint="99"/>
      </w:rPr>
      <w:fldChar w:fldCharType="begin"/>
    </w:r>
    <w:r w:rsidRPr="00C86DD9">
      <w:rPr>
        <w:color w:val="548DD4" w:themeColor="text2" w:themeTint="99"/>
      </w:rPr>
      <w:instrText xml:space="preserve"> PAGE \* MERGEFORMAT </w:instrText>
    </w:r>
    <w:r w:rsidRPr="00C86DD9">
      <w:rPr>
        <w:color w:val="548DD4" w:themeColor="text2" w:themeTint="99"/>
      </w:rPr>
      <w:fldChar w:fldCharType="separate"/>
    </w:r>
    <w:r>
      <w:rPr>
        <w:noProof/>
        <w:color w:val="548DD4" w:themeColor="text2" w:themeTint="99"/>
      </w:rPr>
      <w:t>10</w:t>
    </w:r>
    <w:r w:rsidRPr="00C86DD9">
      <w:rPr>
        <w:color w:val="548DD4" w:themeColor="text2" w:themeTint="99"/>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CA277B" w14:textId="77777777" w:rsidR="00505669" w:rsidRDefault="00505669">
    <w:pPr>
      <w:pStyle w:val="Piedepgina"/>
      <w:tabs>
        <w:tab w:val="clear" w:pos="4252"/>
        <w:tab w:val="clear" w:pos="8504"/>
      </w:tabs>
      <w:jc w:val="right"/>
      <w:rPr>
        <w:rFonts w:cs="Arial"/>
        <w:sz w:val="16"/>
        <w:szCs w:val="16"/>
      </w:rPr>
    </w:pPr>
    <w:r>
      <w:rPr>
        <w:rFonts w:cs="Arial"/>
        <w:sz w:val="16"/>
        <w:szCs w:val="16"/>
      </w:rPr>
      <w:t>————————————————————————————————————————————————————————————</w:t>
    </w:r>
  </w:p>
  <w:p w14:paraId="2E5995B1" w14:textId="77777777" w:rsidR="00505669" w:rsidRPr="002A1469" w:rsidRDefault="00505669">
    <w:pPr>
      <w:pStyle w:val="Piedepgina"/>
      <w:tabs>
        <w:tab w:val="clear" w:pos="4252"/>
        <w:tab w:val="clear" w:pos="8504"/>
        <w:tab w:val="right" w:pos="9639"/>
      </w:tabs>
      <w:rPr>
        <w:rFonts w:cs="Arial"/>
        <w:sz w:val="16"/>
        <w:szCs w:val="16"/>
      </w:rPr>
    </w:pPr>
    <w:r>
      <w:rPr>
        <w:rFonts w:cs="Arial"/>
        <w:b/>
        <w:sz w:val="16"/>
        <w:szCs w:val="16"/>
      </w:rPr>
      <w:t>I</w:t>
    </w:r>
    <w:r w:rsidRPr="004B7B5D">
      <w:rPr>
        <w:rFonts w:cs="Arial"/>
        <w:b/>
        <w:sz w:val="16"/>
        <w:szCs w:val="16"/>
      </w:rPr>
      <w:t xml:space="preserve">. </w:t>
    </w:r>
    <w:r>
      <w:rPr>
        <w:rFonts w:cs="Arial"/>
        <w:b/>
        <w:sz w:val="16"/>
        <w:szCs w:val="16"/>
      </w:rPr>
      <w:t>Memoria</w:t>
    </w:r>
    <w:r>
      <w:rPr>
        <w:rFonts w:cs="Arial"/>
        <w:sz w:val="16"/>
        <w:szCs w:val="16"/>
      </w:rPr>
      <w:tab/>
    </w:r>
    <w:r w:rsidRPr="002A1469">
      <w:rPr>
        <w:rFonts w:cs="Arial"/>
        <w:sz w:val="16"/>
        <w:szCs w:val="16"/>
      </w:rPr>
      <w:t xml:space="preserve">Página </w:t>
    </w:r>
    <w:r w:rsidRPr="002A1469">
      <w:rPr>
        <w:rStyle w:val="Nmerodepgina"/>
        <w:rFonts w:cs="Arial"/>
        <w:sz w:val="16"/>
        <w:szCs w:val="16"/>
      </w:rPr>
      <w:fldChar w:fldCharType="begin"/>
    </w:r>
    <w:r w:rsidRPr="002A1469">
      <w:rPr>
        <w:rStyle w:val="Nmerodepgina"/>
        <w:rFonts w:cs="Arial"/>
        <w:sz w:val="16"/>
        <w:szCs w:val="16"/>
      </w:rPr>
      <w:instrText xml:space="preserve"> PAGE </w:instrText>
    </w:r>
    <w:r w:rsidRPr="002A1469">
      <w:rPr>
        <w:rStyle w:val="Nmerodepgina"/>
        <w:rFonts w:cs="Arial"/>
        <w:sz w:val="16"/>
        <w:szCs w:val="16"/>
      </w:rPr>
      <w:fldChar w:fldCharType="separate"/>
    </w:r>
    <w:r>
      <w:rPr>
        <w:rStyle w:val="Nmerodepgina"/>
        <w:rFonts w:cs="Arial"/>
        <w:noProof/>
        <w:sz w:val="16"/>
        <w:szCs w:val="16"/>
      </w:rPr>
      <w:t>1</w:t>
    </w:r>
    <w:r w:rsidRPr="002A1469">
      <w:rPr>
        <w:rStyle w:val="Nmerodepgina"/>
        <w:rFonts w:cs="Arial"/>
        <w:sz w:val="16"/>
        <w:szCs w:val="16"/>
      </w:rPr>
      <w:fldChar w:fldCharType="end"/>
    </w:r>
  </w:p>
  <w:p w14:paraId="3DD07261" w14:textId="77777777" w:rsidR="00505669" w:rsidRDefault="00505669"/>
  <w:p w14:paraId="00C0CD3B" w14:textId="77777777" w:rsidR="00505669" w:rsidRDefault="00505669"/>
  <w:p w14:paraId="7F8E09AD" w14:textId="77777777" w:rsidR="00505669" w:rsidRDefault="00505669"/>
  <w:p w14:paraId="0716295D" w14:textId="77777777" w:rsidR="00505669" w:rsidRDefault="00505669"/>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776923" w14:textId="77777777" w:rsidR="00505669" w:rsidRDefault="00505669">
    <w:pPr>
      <w:pStyle w:val="Piedepgina"/>
      <w:tabs>
        <w:tab w:val="clear" w:pos="4252"/>
        <w:tab w:val="clear" w:pos="8504"/>
      </w:tabs>
      <w:jc w:val="right"/>
      <w:rPr>
        <w:rFonts w:cs="Arial"/>
        <w:sz w:val="16"/>
        <w:szCs w:val="16"/>
      </w:rPr>
    </w:pPr>
    <w:r>
      <w:rPr>
        <w:rFonts w:cs="Arial"/>
        <w:sz w:val="16"/>
        <w:szCs w:val="16"/>
      </w:rPr>
      <w:t>————————————————————————————————————————————————————————————</w:t>
    </w:r>
  </w:p>
  <w:p w14:paraId="0B092641" w14:textId="77777777" w:rsidR="00505669" w:rsidRDefault="00505669">
    <w:pPr>
      <w:pStyle w:val="Piedepgina"/>
      <w:tabs>
        <w:tab w:val="clear" w:pos="4252"/>
        <w:tab w:val="clear" w:pos="8504"/>
        <w:tab w:val="right" w:pos="9639"/>
      </w:tabs>
      <w:rPr>
        <w:rFonts w:cs="Arial"/>
        <w:sz w:val="16"/>
        <w:szCs w:val="16"/>
      </w:rPr>
    </w:pPr>
    <w:r>
      <w:rPr>
        <w:rFonts w:cs="Arial"/>
        <w:b/>
        <w:sz w:val="16"/>
        <w:szCs w:val="16"/>
      </w:rPr>
      <w:t>I</w:t>
    </w:r>
    <w:r w:rsidRPr="004B7B5D">
      <w:rPr>
        <w:rFonts w:cs="Arial"/>
        <w:b/>
        <w:sz w:val="16"/>
        <w:szCs w:val="16"/>
      </w:rPr>
      <w:t xml:space="preserve">. </w:t>
    </w:r>
    <w:r>
      <w:rPr>
        <w:rFonts w:cs="Arial"/>
        <w:b/>
        <w:sz w:val="16"/>
        <w:szCs w:val="16"/>
      </w:rPr>
      <w:t>Memoria</w:t>
    </w:r>
    <w:r>
      <w:rPr>
        <w:rFonts w:cs="Arial"/>
        <w:sz w:val="16"/>
        <w:szCs w:val="16"/>
      </w:rPr>
      <w:tab/>
      <w:t xml:space="preserve">Página </w:t>
    </w:r>
    <w:r>
      <w:rPr>
        <w:rStyle w:val="Nmerodepgina"/>
        <w:rFonts w:cs="Arial"/>
        <w:b/>
        <w:szCs w:val="18"/>
      </w:rPr>
      <w:fldChar w:fldCharType="begin"/>
    </w:r>
    <w:r>
      <w:rPr>
        <w:rStyle w:val="Nmerodepgina"/>
        <w:rFonts w:cs="Arial"/>
        <w:b/>
        <w:szCs w:val="18"/>
      </w:rPr>
      <w:instrText xml:space="preserve"> PAGE </w:instrText>
    </w:r>
    <w:r>
      <w:rPr>
        <w:rStyle w:val="Nmerodepgina"/>
        <w:rFonts w:cs="Arial"/>
        <w:b/>
        <w:szCs w:val="18"/>
      </w:rPr>
      <w:fldChar w:fldCharType="separate"/>
    </w:r>
    <w:r>
      <w:rPr>
        <w:rStyle w:val="Nmerodepgina"/>
        <w:rFonts w:cs="Arial"/>
        <w:b/>
        <w:noProof/>
        <w:szCs w:val="18"/>
      </w:rPr>
      <w:t>1</w:t>
    </w:r>
    <w:r>
      <w:rPr>
        <w:rStyle w:val="Nmerodepgina"/>
        <w:rFonts w:cs="Arial"/>
        <w:b/>
        <w:szCs w:val="18"/>
      </w:rPr>
      <w:fldChar w:fldCharType="end"/>
    </w:r>
  </w:p>
  <w:p w14:paraId="790D4A7A" w14:textId="77777777" w:rsidR="00505669" w:rsidRDefault="00505669"/>
  <w:p w14:paraId="0DEF1360" w14:textId="77777777" w:rsidR="00505669" w:rsidRDefault="00505669"/>
  <w:p w14:paraId="27C6F077" w14:textId="77777777" w:rsidR="00505669" w:rsidRDefault="00505669"/>
  <w:p w14:paraId="1603CD9D" w14:textId="77777777" w:rsidR="00505669" w:rsidRDefault="0050566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6216EC" w14:textId="77777777" w:rsidR="002842C1" w:rsidRDefault="002842C1">
      <w:r>
        <w:separator/>
      </w:r>
    </w:p>
  </w:footnote>
  <w:footnote w:type="continuationSeparator" w:id="0">
    <w:p w14:paraId="3A028052" w14:textId="77777777" w:rsidR="002842C1" w:rsidRDefault="002842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114"/>
      <w:gridCol w:w="685"/>
      <w:gridCol w:w="8540"/>
      <w:gridCol w:w="514"/>
    </w:tblGrid>
    <w:tr w:rsidR="00505669" w14:paraId="7F8F567B" w14:textId="77777777" w:rsidTr="00991D6E">
      <w:trPr>
        <w:gridAfter w:val="1"/>
        <w:wAfter w:w="542" w:type="dxa"/>
        <w:cantSplit/>
        <w:trHeight w:val="227"/>
      </w:trPr>
      <w:tc>
        <w:tcPr>
          <w:tcW w:w="828" w:type="dxa"/>
          <w:gridSpan w:val="2"/>
          <w:vMerge w:val="restart"/>
        </w:tcPr>
        <w:p w14:paraId="144C1932" w14:textId="77777777" w:rsidR="00505669" w:rsidRPr="00D5694B" w:rsidRDefault="00505669" w:rsidP="00991D6E">
          <w:pPr>
            <w:pStyle w:val="Encabezado"/>
            <w:tabs>
              <w:tab w:val="clear" w:pos="4252"/>
              <w:tab w:val="clear" w:pos="8504"/>
            </w:tabs>
            <w:rPr>
              <w:color w:val="A6A6A6" w:themeColor="background1" w:themeShade="A6"/>
              <w:sz w:val="16"/>
              <w:szCs w:val="16"/>
            </w:rPr>
          </w:pPr>
          <w:r>
            <w:rPr>
              <w:noProof/>
              <w:color w:val="A6A6A6" w:themeColor="background1" w:themeShade="A6"/>
              <w:sz w:val="16"/>
              <w:szCs w:val="16"/>
              <w:lang w:val="es-ES_tradnl" w:eastAsia="es-ES_tradnl"/>
            </w:rPr>
            <w:drawing>
              <wp:inline distT="0" distB="0" distL="0" distR="0" wp14:anchorId="7DE7A7B4" wp14:editId="3B19A56B">
                <wp:extent cx="279206" cy="261271"/>
                <wp:effectExtent l="0" t="0" r="0" b="0"/>
                <wp:docPr id="106" name="Imagen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
                          <a:extLst>
                            <a:ext uri="{28A0092B-C50C-407E-A947-70E740481C1C}">
                              <a14:useLocalDpi xmlns:a14="http://schemas.microsoft.com/office/drawing/2010/main" val="0"/>
                            </a:ext>
                          </a:extLst>
                        </a:blip>
                        <a:srcRect b="21875"/>
                        <a:stretch/>
                      </pic:blipFill>
                      <pic:spPr bwMode="auto">
                        <a:xfrm>
                          <a:off x="0" y="0"/>
                          <a:ext cx="277336" cy="259521"/>
                        </a:xfrm>
                        <a:prstGeom prst="rect">
                          <a:avLst/>
                        </a:prstGeom>
                        <a:noFill/>
                        <a:ln>
                          <a:noFill/>
                        </a:ln>
                        <a:extLst>
                          <a:ext uri="{53640926-AAD7-44d8-BBD7-CCE9431645EC}">
                            <a14:shadowObscured xmlns:a14="http://schemas.microsoft.com/office/drawing/2010/main" xmlns:w="http://schemas.openxmlformats.org/wordprocessingml/2006/main" xmlns:w10="urn:schemas-microsoft-com:office:word" xmlns:v="urn:schemas-microsoft-com:vml" xmlns:o="urn:schemas-microsoft-com:office:office" xmlns="" xmlns:mv="urn:schemas-microsoft-com:mac:vml" xmlns:mo="http://schemas.microsoft.com/office/mac/office/2008/main"/>
                          </a:ext>
                        </a:extLst>
                      </pic:spPr>
                    </pic:pic>
                  </a:graphicData>
                </a:graphic>
              </wp:inline>
            </w:drawing>
          </w:r>
        </w:p>
      </w:tc>
      <w:tc>
        <w:tcPr>
          <w:tcW w:w="9000" w:type="dxa"/>
        </w:tcPr>
        <w:p w14:paraId="466F44B1" w14:textId="77777777" w:rsidR="00505669" w:rsidRPr="00F92428" w:rsidRDefault="00505669" w:rsidP="00991D6E">
          <w:pPr>
            <w:rPr>
              <w:rFonts w:cs="Arial"/>
              <w:sz w:val="16"/>
              <w:szCs w:val="16"/>
            </w:rPr>
          </w:pPr>
          <w:r>
            <w:rPr>
              <w:rFonts w:cs="Arial"/>
              <w:sz w:val="16"/>
              <w:szCs w:val="16"/>
            </w:rPr>
            <w:t>PROYECTO BÁSICO, DE EJECUCIÓN Y ACTIVIDAD DE AMPLIACIÓN DE 4 UDS. DE PRIMARIA Y GIMNASIO EN EL CEIP CHAVES NOGALES DE ALCORCÓN, MADRID</w:t>
          </w:r>
        </w:p>
        <w:p w14:paraId="35AB169D" w14:textId="77777777" w:rsidR="00505669" w:rsidRDefault="00505669" w:rsidP="00991D6E">
          <w:pPr>
            <w:pStyle w:val="Encabezado"/>
            <w:tabs>
              <w:tab w:val="left" w:pos="4860"/>
              <w:tab w:val="right" w:pos="8620"/>
            </w:tabs>
            <w:jc w:val="left"/>
            <w:rPr>
              <w:sz w:val="16"/>
              <w:szCs w:val="16"/>
            </w:rPr>
          </w:pPr>
        </w:p>
      </w:tc>
    </w:tr>
    <w:tr w:rsidR="00505669" w14:paraId="175BBF02" w14:textId="77777777" w:rsidTr="00991D6E">
      <w:trPr>
        <w:gridAfter w:val="1"/>
        <w:wAfter w:w="542" w:type="dxa"/>
        <w:cantSplit/>
        <w:trHeight w:val="227"/>
      </w:trPr>
      <w:tc>
        <w:tcPr>
          <w:tcW w:w="828" w:type="dxa"/>
          <w:gridSpan w:val="2"/>
          <w:vMerge/>
        </w:tcPr>
        <w:p w14:paraId="38F59788" w14:textId="77777777" w:rsidR="00505669" w:rsidRDefault="00505669" w:rsidP="00991D6E">
          <w:pPr>
            <w:pStyle w:val="Encabezado"/>
            <w:tabs>
              <w:tab w:val="clear" w:pos="4252"/>
              <w:tab w:val="clear" w:pos="8504"/>
            </w:tabs>
          </w:pPr>
        </w:p>
      </w:tc>
      <w:tc>
        <w:tcPr>
          <w:tcW w:w="9000" w:type="dxa"/>
        </w:tcPr>
        <w:p w14:paraId="40C31725" w14:textId="77777777" w:rsidR="00505669" w:rsidRDefault="00505669" w:rsidP="00991D6E">
          <w:pPr>
            <w:pStyle w:val="Encabezado"/>
            <w:jc w:val="right"/>
            <w:rPr>
              <w:sz w:val="16"/>
              <w:szCs w:val="16"/>
            </w:rPr>
          </w:pPr>
          <w:r w:rsidRPr="004B7B5D">
            <w:rPr>
              <w:b/>
              <w:sz w:val="16"/>
              <w:szCs w:val="16"/>
            </w:rPr>
            <w:t xml:space="preserve">I. </w:t>
          </w:r>
          <w:r>
            <w:rPr>
              <w:b/>
              <w:sz w:val="16"/>
              <w:szCs w:val="16"/>
            </w:rPr>
            <w:t>MEMORIA</w:t>
          </w:r>
        </w:p>
      </w:tc>
    </w:tr>
    <w:tr w:rsidR="00505669" w14:paraId="74DEA543" w14:textId="77777777" w:rsidTr="00991D6E">
      <w:tblPrEx>
        <w:jc w:val="center"/>
        <w:tblCellMar>
          <w:top w:w="28" w:type="dxa"/>
          <w:left w:w="28" w:type="dxa"/>
          <w:bottom w:w="28" w:type="dxa"/>
          <w:right w:w="28" w:type="dxa"/>
        </w:tblCellMar>
        <w:tblLook w:val="04A0" w:firstRow="1" w:lastRow="0" w:firstColumn="1" w:lastColumn="0" w:noHBand="0" w:noVBand="1"/>
      </w:tblPrEx>
      <w:trPr>
        <w:gridBefore w:val="1"/>
        <w:wBefore w:w="108" w:type="dxa"/>
        <w:cantSplit/>
        <w:jc w:val="center"/>
      </w:trPr>
      <w:tc>
        <w:tcPr>
          <w:tcW w:w="10262" w:type="dxa"/>
          <w:gridSpan w:val="3"/>
          <w:noWrap/>
        </w:tcPr>
        <w:p w14:paraId="35BB7E07" w14:textId="77777777" w:rsidR="00505669" w:rsidRPr="00D5694B" w:rsidRDefault="00505669" w:rsidP="00991D6E">
          <w:pPr>
            <w:pStyle w:val="Encabezado"/>
            <w:tabs>
              <w:tab w:val="clear" w:pos="4252"/>
              <w:tab w:val="clear" w:pos="8504"/>
            </w:tabs>
            <w:rPr>
              <w:color w:val="A6A6A6" w:themeColor="background1" w:themeShade="A6"/>
              <w:sz w:val="16"/>
              <w:szCs w:val="16"/>
            </w:rPr>
          </w:pPr>
        </w:p>
      </w:tc>
    </w:tr>
    <w:tr w:rsidR="00505669" w14:paraId="18EAF449" w14:textId="77777777" w:rsidTr="00991D6E">
      <w:tblPrEx>
        <w:jc w:val="center"/>
        <w:tblCellMar>
          <w:top w:w="28" w:type="dxa"/>
          <w:left w:w="28" w:type="dxa"/>
          <w:bottom w:w="28" w:type="dxa"/>
          <w:right w:w="28" w:type="dxa"/>
        </w:tblCellMar>
        <w:tblLook w:val="04A0" w:firstRow="1" w:lastRow="0" w:firstColumn="1" w:lastColumn="0" w:noHBand="0" w:noVBand="1"/>
      </w:tblPrEx>
      <w:trPr>
        <w:gridBefore w:val="1"/>
        <w:wBefore w:w="108" w:type="dxa"/>
        <w:cantSplit/>
        <w:trHeight w:val="52"/>
        <w:jc w:val="center"/>
      </w:trPr>
      <w:tc>
        <w:tcPr>
          <w:tcW w:w="10262" w:type="dxa"/>
          <w:gridSpan w:val="3"/>
        </w:tcPr>
        <w:p w14:paraId="1C76E990" w14:textId="77777777" w:rsidR="00505669" w:rsidRDefault="00505669" w:rsidP="00991D6E">
          <w:pPr>
            <w:pStyle w:val="Encabezado"/>
            <w:tabs>
              <w:tab w:val="clear" w:pos="4252"/>
              <w:tab w:val="clear" w:pos="8504"/>
            </w:tabs>
          </w:pPr>
        </w:p>
      </w:tc>
    </w:tr>
  </w:tbl>
  <w:p w14:paraId="08AA4620" w14:textId="77777777" w:rsidR="00505669" w:rsidRDefault="00505669">
    <w:pPr>
      <w:spacing w:line="2" w:lineRule="auto"/>
    </w:pPr>
  </w:p>
  <w:p w14:paraId="0750F68C" w14:textId="77777777" w:rsidR="00505669" w:rsidRDefault="002842C1">
    <w:pPr>
      <w:spacing w:after="10" w:line="100" w:lineRule="auto"/>
    </w:pPr>
    <w:r>
      <w:rPr>
        <w:noProof/>
      </w:rPr>
      <w:pict w14:anchorId="6D48C773">
        <v:rect id="_x0000_i1026" alt="" style="width:50pt;height:.3pt;mso-width-percent:0;mso-height-percent:0;mso-width-percent:0;mso-height-percent:0" o:hrstd="t" o:hrnoshade="t" o:hr="t" fillcolor="black" stroked="f"/>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2469F8" w14:textId="77777777" w:rsidR="00505669" w:rsidRDefault="00505669">
    <w:pPr>
      <w:spacing w:line="2" w:lineRule="auto"/>
    </w:pPr>
  </w:p>
  <w:p w14:paraId="665795BF" w14:textId="14CF462C" w:rsidR="00505669" w:rsidRDefault="00505669" w:rsidP="00E870C4">
    <w:pPr>
      <w:pStyle w:val="Encabezado"/>
      <w:tabs>
        <w:tab w:val="clear" w:pos="8504"/>
      </w:tabs>
      <w:ind w:left="709"/>
      <w:rPr>
        <w:rFonts w:cs="Arial"/>
        <w:sz w:val="16"/>
        <w:szCs w:val="16"/>
      </w:rPr>
    </w:pPr>
    <w:r>
      <w:rPr>
        <w:noProof/>
        <w:color w:val="A6A6A6" w:themeColor="background1" w:themeShade="A6"/>
        <w:sz w:val="16"/>
        <w:szCs w:val="16"/>
        <w:lang w:val="es-ES_tradnl" w:eastAsia="es-ES_tradnl"/>
      </w:rPr>
      <w:drawing>
        <wp:anchor distT="0" distB="0" distL="114300" distR="114300" simplePos="0" relativeHeight="251659264" behindDoc="1" locked="0" layoutInCell="1" allowOverlap="1" wp14:anchorId="443E16F3" wp14:editId="1D0352D4">
          <wp:simplePos x="0" y="0"/>
          <wp:positionH relativeFrom="column">
            <wp:posOffset>0</wp:posOffset>
          </wp:positionH>
          <wp:positionV relativeFrom="paragraph">
            <wp:posOffset>0</wp:posOffset>
          </wp:positionV>
          <wp:extent cx="277200" cy="259200"/>
          <wp:effectExtent l="0" t="0" r="0" b="0"/>
          <wp:wrapNone/>
          <wp:docPr id="107" name="Imagen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
                    <a:extLst>
                      <a:ext uri="{28A0092B-C50C-407E-A947-70E740481C1C}">
                        <a14:useLocalDpi xmlns:a14="http://schemas.microsoft.com/office/drawing/2010/main" val="0"/>
                      </a:ext>
                    </a:extLst>
                  </a:blip>
                  <a:srcRect b="21875"/>
                  <a:stretch/>
                </pic:blipFill>
                <pic:spPr bwMode="auto">
                  <a:xfrm>
                    <a:off x="0" y="0"/>
                    <a:ext cx="277200" cy="259200"/>
                  </a:xfrm>
                  <a:prstGeom prst="rect">
                    <a:avLst/>
                  </a:prstGeom>
                  <a:noFill/>
                  <a:ln>
                    <a:noFill/>
                  </a:ln>
                  <a:extLst>
                    <a:ext uri="{53640926-AAD7-44d8-BBD7-CCE9431645EC}">
                      <a14:shadowObscured xmlns="" xmlns:o="urn:schemas-microsoft-com:office:office" xmlns:v="urn:schemas-microsoft-com:vml" xmlns:w10="urn:schemas-microsoft-com:office:word" xmlns:w="http://schemas.openxmlformats.org/wordprocessingml/2006/main" xmlns:a14="http://schemas.microsoft.com/office/drawing/2010/main" xmlns:mv="urn:schemas-microsoft-com:mac:vml" xmlns:mo="http://schemas.microsoft.com/office/mac/office/2008/main"/>
                    </a:ext>
                  </a:extLst>
                </pic:spPr>
              </pic:pic>
            </a:graphicData>
          </a:graphic>
          <wp14:sizeRelH relativeFrom="margin">
            <wp14:pctWidth>0</wp14:pctWidth>
          </wp14:sizeRelH>
          <wp14:sizeRelV relativeFrom="margin">
            <wp14:pctHeight>0</wp14:pctHeight>
          </wp14:sizeRelV>
        </wp:anchor>
      </w:drawing>
    </w:r>
    <w:r>
      <w:rPr>
        <w:rFonts w:cs="Arial"/>
        <w:sz w:val="16"/>
        <w:szCs w:val="16"/>
      </w:rPr>
      <w:t xml:space="preserve">PROYECTO </w:t>
    </w:r>
    <w:r w:rsidR="00797690" w:rsidRPr="00E65481">
      <w:rPr>
        <w:rFonts w:cs="Arial"/>
        <w:sz w:val="16"/>
        <w:szCs w:val="16"/>
      </w:rPr>
      <w:t xml:space="preserve">BÁSICO </w:t>
    </w:r>
    <w:r w:rsidR="00797690">
      <w:rPr>
        <w:rFonts w:cs="Arial"/>
        <w:sz w:val="16"/>
        <w:szCs w:val="16"/>
      </w:rPr>
      <w:t xml:space="preserve">Y </w:t>
    </w:r>
    <w:r w:rsidR="00797690" w:rsidRPr="00E65481">
      <w:rPr>
        <w:rFonts w:cs="Arial"/>
        <w:sz w:val="16"/>
        <w:szCs w:val="16"/>
      </w:rPr>
      <w:t>DE EJECUCIÓN DE AMPLIACIÓN</w:t>
    </w:r>
    <w:r w:rsidR="00797690">
      <w:rPr>
        <w:rFonts w:cs="Arial"/>
        <w:sz w:val="16"/>
        <w:szCs w:val="16"/>
      </w:rPr>
      <w:t xml:space="preserve"> DE 6 AULAS DE EDUCACIÓN SECUNDARIA</w:t>
    </w:r>
    <w:r w:rsidR="003925CB">
      <w:rPr>
        <w:rFonts w:cs="Arial"/>
        <w:sz w:val="16"/>
        <w:szCs w:val="16"/>
      </w:rPr>
      <w:t>,</w:t>
    </w:r>
    <w:r w:rsidR="00797690">
      <w:rPr>
        <w:rFonts w:cs="Arial"/>
        <w:sz w:val="16"/>
        <w:szCs w:val="16"/>
      </w:rPr>
      <w:t xml:space="preserve"> 2 AULAS DE DESDOBLE </w:t>
    </w:r>
    <w:r w:rsidR="003925CB">
      <w:rPr>
        <w:rFonts w:cs="Arial"/>
        <w:sz w:val="16"/>
        <w:szCs w:val="16"/>
      </w:rPr>
      <w:t xml:space="preserve">Y 1 SEMINARIO </w:t>
    </w:r>
    <w:r w:rsidR="00797690">
      <w:rPr>
        <w:rFonts w:cs="Arial"/>
        <w:sz w:val="16"/>
        <w:szCs w:val="16"/>
      </w:rPr>
      <w:t xml:space="preserve">EN </w:t>
    </w:r>
    <w:r w:rsidR="00797690" w:rsidRPr="00E65481">
      <w:rPr>
        <w:rFonts w:cs="Arial"/>
        <w:sz w:val="16"/>
        <w:szCs w:val="16"/>
      </w:rPr>
      <w:t xml:space="preserve">EL </w:t>
    </w:r>
    <w:r w:rsidR="00797690">
      <w:rPr>
        <w:rFonts w:cs="Arial"/>
        <w:sz w:val="16"/>
        <w:szCs w:val="16"/>
      </w:rPr>
      <w:t>IES EL OLIVO</w:t>
    </w:r>
  </w:p>
  <w:p w14:paraId="4918A790" w14:textId="77777777" w:rsidR="00505669" w:rsidRDefault="00505669" w:rsidP="00E870C4">
    <w:pPr>
      <w:pStyle w:val="Encabezado"/>
      <w:tabs>
        <w:tab w:val="clear" w:pos="8504"/>
      </w:tabs>
      <w:ind w:left="709"/>
      <w:rPr>
        <w:rFonts w:cs="Arial"/>
        <w:sz w:val="16"/>
        <w:szCs w:val="16"/>
      </w:rPr>
    </w:pPr>
  </w:p>
  <w:p w14:paraId="51E11DB9" w14:textId="77777777" w:rsidR="00505669" w:rsidRDefault="00505669" w:rsidP="00E870C4">
    <w:pPr>
      <w:pStyle w:val="Encabezado"/>
      <w:tabs>
        <w:tab w:val="clear" w:pos="4252"/>
        <w:tab w:val="clear" w:pos="8504"/>
      </w:tabs>
      <w:ind w:left="1080"/>
      <w:jc w:val="right"/>
      <w:rPr>
        <w:b/>
        <w:color w:val="548DD4" w:themeColor="text2" w:themeTint="99"/>
        <w:sz w:val="16"/>
        <w:szCs w:val="16"/>
      </w:rPr>
    </w:pPr>
    <w:r w:rsidRPr="004C34F0">
      <w:rPr>
        <w:b/>
        <w:color w:val="548DD4" w:themeColor="text2" w:themeTint="99"/>
        <w:sz w:val="16"/>
        <w:szCs w:val="16"/>
      </w:rPr>
      <w:t>I.</w:t>
    </w:r>
    <w:r>
      <w:rPr>
        <w:b/>
        <w:color w:val="548DD4" w:themeColor="text2" w:themeTint="99"/>
        <w:sz w:val="16"/>
        <w:szCs w:val="16"/>
      </w:rPr>
      <w:t xml:space="preserve"> </w:t>
    </w:r>
    <w:r w:rsidRPr="00E321CB">
      <w:rPr>
        <w:b/>
        <w:color w:val="548DD4" w:themeColor="text2" w:themeTint="99"/>
        <w:sz w:val="16"/>
        <w:szCs w:val="16"/>
      </w:rPr>
      <w:t>MEMORIA</w:t>
    </w:r>
  </w:p>
  <w:p w14:paraId="17022963" w14:textId="77777777" w:rsidR="00505669" w:rsidRDefault="00505669">
    <w:pPr>
      <w:spacing w:after="10" w:line="100" w:lineRule="aut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1017"/>
      <w:gridCol w:w="8836"/>
    </w:tblGrid>
    <w:tr w:rsidR="00505669" w14:paraId="408ECC08" w14:textId="77777777" w:rsidTr="005577E5">
      <w:trPr>
        <w:cantSplit/>
        <w:trHeight w:val="227"/>
      </w:trPr>
      <w:tc>
        <w:tcPr>
          <w:tcW w:w="1017" w:type="dxa"/>
          <w:vMerge w:val="restart"/>
        </w:tcPr>
        <w:p w14:paraId="6BBE02B7" w14:textId="77777777" w:rsidR="00505669" w:rsidRPr="00D5694B" w:rsidRDefault="00505669" w:rsidP="003B46FC">
          <w:pPr>
            <w:pStyle w:val="Encabezado"/>
            <w:tabs>
              <w:tab w:val="clear" w:pos="4252"/>
              <w:tab w:val="clear" w:pos="8504"/>
            </w:tabs>
            <w:rPr>
              <w:color w:val="A6A6A6" w:themeColor="background1" w:themeShade="A6"/>
              <w:sz w:val="16"/>
              <w:szCs w:val="16"/>
            </w:rPr>
          </w:pPr>
          <w:r>
            <w:rPr>
              <w:noProof/>
              <w:color w:val="A6A6A6" w:themeColor="background1" w:themeShade="A6"/>
              <w:sz w:val="16"/>
              <w:szCs w:val="16"/>
              <w:lang w:val="es-ES_tradnl" w:eastAsia="es-ES_tradnl"/>
            </w:rPr>
            <w:drawing>
              <wp:inline distT="0" distB="0" distL="0" distR="0" wp14:anchorId="09EF8470" wp14:editId="44B8629A">
                <wp:extent cx="279206" cy="261271"/>
                <wp:effectExtent l="0" t="0" r="0" b="0"/>
                <wp:docPr id="105" name="Imagen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
                          <a:extLst>
                            <a:ext uri="{28A0092B-C50C-407E-A947-70E740481C1C}">
                              <a14:useLocalDpi xmlns:a14="http://schemas.microsoft.com/office/drawing/2010/main" val="0"/>
                            </a:ext>
                          </a:extLst>
                        </a:blip>
                        <a:srcRect b="21875"/>
                        <a:stretch/>
                      </pic:blipFill>
                      <pic:spPr bwMode="auto">
                        <a:xfrm>
                          <a:off x="0" y="0"/>
                          <a:ext cx="277336" cy="259521"/>
                        </a:xfrm>
                        <a:prstGeom prst="rect">
                          <a:avLst/>
                        </a:prstGeom>
                        <a:noFill/>
                        <a:ln>
                          <a:noFill/>
                        </a:ln>
                        <a:extLst>
                          <a:ext uri="{53640926-AAD7-44d8-BBD7-CCE9431645EC}">
                            <a14:shadowObscured xmlns:a14="http://schemas.microsoft.com/office/drawing/2010/main" xmlns:w="http://schemas.openxmlformats.org/wordprocessingml/2006/main" xmlns:w10="urn:schemas-microsoft-com:office:word" xmlns:v="urn:schemas-microsoft-com:vml" xmlns:o="urn:schemas-microsoft-com:office:office" xmlns="" xmlns:mv="urn:schemas-microsoft-com:mac:vml" xmlns:mo="http://schemas.microsoft.com/office/mac/office/2008/main"/>
                          </a:ext>
                        </a:extLst>
                      </pic:spPr>
                    </pic:pic>
                  </a:graphicData>
                </a:graphic>
              </wp:inline>
            </w:drawing>
          </w:r>
        </w:p>
      </w:tc>
      <w:tc>
        <w:tcPr>
          <w:tcW w:w="8836" w:type="dxa"/>
        </w:tcPr>
        <w:p w14:paraId="737B2362" w14:textId="77777777" w:rsidR="00505669" w:rsidRPr="00F92428" w:rsidRDefault="00505669" w:rsidP="003B46FC">
          <w:pPr>
            <w:rPr>
              <w:rFonts w:cs="Arial"/>
              <w:sz w:val="16"/>
              <w:szCs w:val="16"/>
            </w:rPr>
          </w:pPr>
          <w:r>
            <w:rPr>
              <w:rFonts w:cs="Arial"/>
              <w:sz w:val="16"/>
              <w:szCs w:val="16"/>
            </w:rPr>
            <w:t>PROYECTO BÁSICO DE EJECUCIÓN Y ACTIVIDAD DE AMPLIACIÓN DE 4 UDS. DE PRIMARIA Y GIMNASIO EN EL CEIP CHAVES NOGALES DE ALCORCÓN, MADRID</w:t>
          </w:r>
        </w:p>
        <w:p w14:paraId="56095F03" w14:textId="77777777" w:rsidR="00505669" w:rsidRDefault="00505669" w:rsidP="003B46FC">
          <w:pPr>
            <w:pStyle w:val="Encabezado"/>
            <w:tabs>
              <w:tab w:val="left" w:pos="4860"/>
              <w:tab w:val="right" w:pos="8620"/>
            </w:tabs>
            <w:jc w:val="left"/>
            <w:rPr>
              <w:sz w:val="16"/>
              <w:szCs w:val="16"/>
            </w:rPr>
          </w:pPr>
        </w:p>
      </w:tc>
    </w:tr>
    <w:tr w:rsidR="00505669" w14:paraId="0912F0B5" w14:textId="77777777" w:rsidTr="005577E5">
      <w:trPr>
        <w:cantSplit/>
        <w:trHeight w:val="227"/>
      </w:trPr>
      <w:tc>
        <w:tcPr>
          <w:tcW w:w="1017" w:type="dxa"/>
          <w:vMerge/>
        </w:tcPr>
        <w:p w14:paraId="413635DC" w14:textId="77777777" w:rsidR="00505669" w:rsidRDefault="00505669">
          <w:pPr>
            <w:pStyle w:val="Encabezado"/>
            <w:tabs>
              <w:tab w:val="clear" w:pos="4252"/>
              <w:tab w:val="clear" w:pos="8504"/>
            </w:tabs>
          </w:pPr>
        </w:p>
      </w:tc>
      <w:tc>
        <w:tcPr>
          <w:tcW w:w="8836" w:type="dxa"/>
        </w:tcPr>
        <w:p w14:paraId="57BD026D" w14:textId="77777777" w:rsidR="00505669" w:rsidRPr="004B7B5D" w:rsidRDefault="00505669" w:rsidP="00F81A39">
          <w:pPr>
            <w:pStyle w:val="Encabezado"/>
            <w:jc w:val="right"/>
            <w:rPr>
              <w:b/>
              <w:sz w:val="16"/>
              <w:szCs w:val="16"/>
            </w:rPr>
          </w:pPr>
          <w:r>
            <w:rPr>
              <w:b/>
              <w:sz w:val="16"/>
              <w:szCs w:val="16"/>
            </w:rPr>
            <w:t>I</w:t>
          </w:r>
          <w:r w:rsidRPr="004B7B5D">
            <w:rPr>
              <w:b/>
              <w:sz w:val="16"/>
              <w:szCs w:val="16"/>
            </w:rPr>
            <w:t xml:space="preserve">. </w:t>
          </w:r>
          <w:r>
            <w:rPr>
              <w:b/>
              <w:sz w:val="16"/>
              <w:szCs w:val="16"/>
            </w:rPr>
            <w:t>MEMORIA</w:t>
          </w:r>
        </w:p>
      </w:tc>
    </w:tr>
  </w:tbl>
  <w:p w14:paraId="36A912D1" w14:textId="77777777" w:rsidR="00505669" w:rsidRDefault="00505669" w:rsidP="00705190">
    <w:pPr>
      <w:pStyle w:val="Encabezado"/>
    </w:pPr>
  </w:p>
  <w:p w14:paraId="0F43A535" w14:textId="77777777" w:rsidR="00505669" w:rsidRDefault="00505669"/>
  <w:p w14:paraId="3125AE75" w14:textId="77777777" w:rsidR="00505669" w:rsidRDefault="00505669"/>
  <w:p w14:paraId="0DA28DEE" w14:textId="77777777" w:rsidR="00505669" w:rsidRDefault="00505669"/>
  <w:p w14:paraId="302BAB9E" w14:textId="77777777" w:rsidR="00505669" w:rsidRDefault="0050566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4"/>
    <w:multiLevelType w:val="multilevel"/>
    <w:tmpl w:val="00000004"/>
    <w:name w:val="WW8Num41"/>
    <w:lvl w:ilvl="0">
      <w:start w:val="1"/>
      <w:numFmt w:val="decimal"/>
      <w:lvlText w:val="%1"/>
      <w:lvlJc w:val="left"/>
      <w:pPr>
        <w:tabs>
          <w:tab w:val="num" w:pos="495"/>
        </w:tabs>
        <w:ind w:left="495" w:hanging="495"/>
      </w:pPr>
    </w:lvl>
    <w:lvl w:ilvl="1">
      <w:start w:val="1"/>
      <w:numFmt w:val="decimal"/>
      <w:lvlText w:val="%1.%2"/>
      <w:lvlJc w:val="left"/>
      <w:pPr>
        <w:tabs>
          <w:tab w:val="num" w:pos="495"/>
        </w:tabs>
        <w:ind w:left="495" w:hanging="495"/>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1800"/>
        </w:tabs>
        <w:ind w:left="1800" w:hanging="1800"/>
      </w:pPr>
    </w:lvl>
  </w:abstractNum>
  <w:abstractNum w:abstractNumId="1" w15:restartNumberingAfterBreak="0">
    <w:nsid w:val="00196C27"/>
    <w:multiLevelType w:val="hybridMultilevel"/>
    <w:tmpl w:val="C90A037E"/>
    <w:lvl w:ilvl="0" w:tplc="01E88846">
      <w:start w:val="1"/>
      <w:numFmt w:val="decimal"/>
      <w:lvlText w:val="%1."/>
      <w:lvlJc w:val="left"/>
      <w:pPr>
        <w:ind w:left="720" w:hanging="360"/>
      </w:pPr>
      <w:rPr>
        <w:color w:val="auto"/>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2" w15:restartNumberingAfterBreak="0">
    <w:nsid w:val="0D163D2D"/>
    <w:multiLevelType w:val="multilevel"/>
    <w:tmpl w:val="F0F0D5F2"/>
    <w:lvl w:ilvl="0">
      <w:start w:val="1"/>
      <w:numFmt w:val="decimal"/>
      <w:pStyle w:val="Ttulo1"/>
      <w:lvlText w:val="%1."/>
      <w:lvlJc w:val="left"/>
      <w:pPr>
        <w:tabs>
          <w:tab w:val="num" w:pos="0"/>
        </w:tabs>
        <w:ind w:left="0" w:hanging="425"/>
      </w:pPr>
      <w:rPr>
        <w:rFonts w:ascii="Arial" w:hAnsi="Arial" w:hint="default"/>
        <w:b/>
        <w:i w:val="0"/>
        <w:sz w:val="22"/>
        <w:szCs w:val="22"/>
      </w:rPr>
    </w:lvl>
    <w:lvl w:ilvl="1">
      <w:start w:val="1"/>
      <w:numFmt w:val="decimal"/>
      <w:pStyle w:val="Ttulo2"/>
      <w:lvlText w:val="%1.%2."/>
      <w:lvlJc w:val="left"/>
      <w:pPr>
        <w:tabs>
          <w:tab w:val="num" w:pos="425"/>
        </w:tabs>
        <w:ind w:left="425" w:hanging="425"/>
      </w:pPr>
      <w:rPr>
        <w:rFonts w:ascii="Arial" w:hAnsi="Arial" w:hint="default"/>
        <w:b w:val="0"/>
        <w:i w:val="0"/>
        <w:sz w:val="20"/>
        <w:szCs w:val="20"/>
      </w:rPr>
    </w:lvl>
    <w:lvl w:ilvl="2">
      <w:start w:val="1"/>
      <w:numFmt w:val="decimal"/>
      <w:pStyle w:val="Ttulo3"/>
      <w:lvlText w:val="%1.%2.%3"/>
      <w:lvlJc w:val="left"/>
      <w:pPr>
        <w:tabs>
          <w:tab w:val="num" w:pos="907"/>
        </w:tabs>
        <w:ind w:left="907" w:hanging="482"/>
      </w:pPr>
      <w:rPr>
        <w:rFonts w:hint="default"/>
      </w:rPr>
    </w:lvl>
    <w:lvl w:ilvl="3">
      <w:start w:val="1"/>
      <w:numFmt w:val="decimal"/>
      <w:pStyle w:val="Ttulo4"/>
      <w:lvlText w:val="%1.%2.%3.%4"/>
      <w:lvlJc w:val="left"/>
      <w:pPr>
        <w:tabs>
          <w:tab w:val="num" w:pos="864"/>
        </w:tabs>
        <w:ind w:left="864" w:hanging="439"/>
      </w:pPr>
      <w:rPr>
        <w:rFonts w:hint="default"/>
      </w:rPr>
    </w:lvl>
    <w:lvl w:ilvl="4">
      <w:start w:val="1"/>
      <w:numFmt w:val="decimal"/>
      <w:pStyle w:val="Ttulo5"/>
      <w:lvlText w:val="%1.%2.%3.%4.%5"/>
      <w:lvlJc w:val="left"/>
      <w:pPr>
        <w:tabs>
          <w:tab w:val="num" w:pos="1008"/>
        </w:tabs>
        <w:ind w:left="1008" w:hanging="1008"/>
      </w:pPr>
      <w:rPr>
        <w:rFonts w:hint="default"/>
      </w:rPr>
    </w:lvl>
    <w:lvl w:ilvl="5">
      <w:start w:val="1"/>
      <w:numFmt w:val="decimal"/>
      <w:pStyle w:val="Ttulo6"/>
      <w:lvlText w:val="%1.%2.%3.%4.%5.%6"/>
      <w:lvlJc w:val="left"/>
      <w:pPr>
        <w:tabs>
          <w:tab w:val="num" w:pos="1152"/>
        </w:tabs>
        <w:ind w:left="1152" w:hanging="1152"/>
      </w:pPr>
      <w:rPr>
        <w:rFonts w:hint="default"/>
      </w:rPr>
    </w:lvl>
    <w:lvl w:ilvl="6">
      <w:start w:val="1"/>
      <w:numFmt w:val="decimal"/>
      <w:pStyle w:val="Ttulo7"/>
      <w:lvlText w:val="%1.%2.%3.%4.%5.%6.%7"/>
      <w:lvlJc w:val="left"/>
      <w:pPr>
        <w:tabs>
          <w:tab w:val="num" w:pos="1296"/>
        </w:tabs>
        <w:ind w:left="1296" w:hanging="1296"/>
      </w:pPr>
      <w:rPr>
        <w:rFonts w:hint="default"/>
      </w:rPr>
    </w:lvl>
    <w:lvl w:ilvl="7">
      <w:start w:val="1"/>
      <w:numFmt w:val="decimal"/>
      <w:pStyle w:val="Ttulo8"/>
      <w:lvlText w:val="%1.%2.%3.%4.%5.%6.%7.%8"/>
      <w:lvlJc w:val="left"/>
      <w:pPr>
        <w:tabs>
          <w:tab w:val="num" w:pos="1440"/>
        </w:tabs>
        <w:ind w:left="1440" w:hanging="1440"/>
      </w:pPr>
      <w:rPr>
        <w:rFonts w:hint="default"/>
      </w:rPr>
    </w:lvl>
    <w:lvl w:ilvl="8">
      <w:start w:val="1"/>
      <w:numFmt w:val="decimal"/>
      <w:pStyle w:val="Ttulo9"/>
      <w:lvlText w:val="%1.%2.%3.%4.%5.%6.%7.%8.%9"/>
      <w:lvlJc w:val="left"/>
      <w:pPr>
        <w:tabs>
          <w:tab w:val="num" w:pos="1584"/>
        </w:tabs>
        <w:ind w:left="1584" w:hanging="1584"/>
      </w:pPr>
      <w:rPr>
        <w:rFonts w:hint="default"/>
      </w:rPr>
    </w:lvl>
  </w:abstractNum>
  <w:abstractNum w:abstractNumId="3" w15:restartNumberingAfterBreak="0">
    <w:nsid w:val="15CB3EC3"/>
    <w:multiLevelType w:val="hybridMultilevel"/>
    <w:tmpl w:val="0046BE50"/>
    <w:lvl w:ilvl="0" w:tplc="01E88846">
      <w:start w:val="1"/>
      <w:numFmt w:val="decimal"/>
      <w:lvlText w:val="%1."/>
      <w:lvlJc w:val="left"/>
      <w:pPr>
        <w:ind w:left="720" w:hanging="360"/>
      </w:pPr>
      <w:rPr>
        <w:color w:val="auto"/>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4" w15:restartNumberingAfterBreak="0">
    <w:nsid w:val="171A7414"/>
    <w:multiLevelType w:val="hybridMultilevel"/>
    <w:tmpl w:val="FCA4CC2C"/>
    <w:lvl w:ilvl="0" w:tplc="0C0A000B">
      <w:start w:val="1"/>
      <w:numFmt w:val="bullet"/>
      <w:lvlText w:val=""/>
      <w:lvlJc w:val="left"/>
      <w:pPr>
        <w:tabs>
          <w:tab w:val="num" w:pos="720"/>
        </w:tabs>
        <w:ind w:left="720" w:hanging="360"/>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91B52A6"/>
    <w:multiLevelType w:val="hybridMultilevel"/>
    <w:tmpl w:val="26F26FBC"/>
    <w:lvl w:ilvl="0" w:tplc="01E88846">
      <w:start w:val="1"/>
      <w:numFmt w:val="decimal"/>
      <w:lvlText w:val="%1."/>
      <w:lvlJc w:val="left"/>
      <w:pPr>
        <w:ind w:left="720" w:hanging="360"/>
      </w:pPr>
      <w:rPr>
        <w:color w:val="auto"/>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6" w15:restartNumberingAfterBreak="0">
    <w:nsid w:val="3E866630"/>
    <w:multiLevelType w:val="hybridMultilevel"/>
    <w:tmpl w:val="3BCA1926"/>
    <w:lvl w:ilvl="0" w:tplc="DCC4EFDC">
      <w:start w:val="1"/>
      <w:numFmt w:val="lowerLetter"/>
      <w:pStyle w:val="Listaconvietas"/>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7" w15:restartNumberingAfterBreak="0">
    <w:nsid w:val="41F9224A"/>
    <w:multiLevelType w:val="hybridMultilevel"/>
    <w:tmpl w:val="58C01714"/>
    <w:lvl w:ilvl="0" w:tplc="040A000F">
      <w:start w:val="1"/>
      <w:numFmt w:val="decimal"/>
      <w:lvlText w:val="%1."/>
      <w:lvlJc w:val="left"/>
      <w:pPr>
        <w:ind w:left="1003" w:hanging="360"/>
      </w:pPr>
    </w:lvl>
    <w:lvl w:ilvl="1" w:tplc="040A0019" w:tentative="1">
      <w:start w:val="1"/>
      <w:numFmt w:val="lowerLetter"/>
      <w:lvlText w:val="%2."/>
      <w:lvlJc w:val="left"/>
      <w:pPr>
        <w:ind w:left="1723" w:hanging="360"/>
      </w:pPr>
    </w:lvl>
    <w:lvl w:ilvl="2" w:tplc="040A001B" w:tentative="1">
      <w:start w:val="1"/>
      <w:numFmt w:val="lowerRoman"/>
      <w:lvlText w:val="%3."/>
      <w:lvlJc w:val="right"/>
      <w:pPr>
        <w:ind w:left="2443" w:hanging="180"/>
      </w:pPr>
    </w:lvl>
    <w:lvl w:ilvl="3" w:tplc="040A000F" w:tentative="1">
      <w:start w:val="1"/>
      <w:numFmt w:val="decimal"/>
      <w:lvlText w:val="%4."/>
      <w:lvlJc w:val="left"/>
      <w:pPr>
        <w:ind w:left="3163" w:hanging="360"/>
      </w:pPr>
    </w:lvl>
    <w:lvl w:ilvl="4" w:tplc="040A0019" w:tentative="1">
      <w:start w:val="1"/>
      <w:numFmt w:val="lowerLetter"/>
      <w:lvlText w:val="%5."/>
      <w:lvlJc w:val="left"/>
      <w:pPr>
        <w:ind w:left="3883" w:hanging="360"/>
      </w:pPr>
    </w:lvl>
    <w:lvl w:ilvl="5" w:tplc="040A001B" w:tentative="1">
      <w:start w:val="1"/>
      <w:numFmt w:val="lowerRoman"/>
      <w:lvlText w:val="%6."/>
      <w:lvlJc w:val="right"/>
      <w:pPr>
        <w:ind w:left="4603" w:hanging="180"/>
      </w:pPr>
    </w:lvl>
    <w:lvl w:ilvl="6" w:tplc="040A000F" w:tentative="1">
      <w:start w:val="1"/>
      <w:numFmt w:val="decimal"/>
      <w:lvlText w:val="%7."/>
      <w:lvlJc w:val="left"/>
      <w:pPr>
        <w:ind w:left="5323" w:hanging="360"/>
      </w:pPr>
    </w:lvl>
    <w:lvl w:ilvl="7" w:tplc="040A0019" w:tentative="1">
      <w:start w:val="1"/>
      <w:numFmt w:val="lowerLetter"/>
      <w:lvlText w:val="%8."/>
      <w:lvlJc w:val="left"/>
      <w:pPr>
        <w:ind w:left="6043" w:hanging="360"/>
      </w:pPr>
    </w:lvl>
    <w:lvl w:ilvl="8" w:tplc="040A001B" w:tentative="1">
      <w:start w:val="1"/>
      <w:numFmt w:val="lowerRoman"/>
      <w:lvlText w:val="%9."/>
      <w:lvlJc w:val="right"/>
      <w:pPr>
        <w:ind w:left="6763" w:hanging="180"/>
      </w:pPr>
    </w:lvl>
  </w:abstractNum>
  <w:abstractNum w:abstractNumId="8" w15:restartNumberingAfterBreak="0">
    <w:nsid w:val="44DE4A03"/>
    <w:multiLevelType w:val="multilevel"/>
    <w:tmpl w:val="42B6CF2E"/>
    <w:lvl w:ilvl="0">
      <w:start w:val="1"/>
      <w:numFmt w:val="bullet"/>
      <w:pStyle w:val="Textodebloque"/>
      <w:lvlText w:val=""/>
      <w:lvlJc w:val="left"/>
      <w:pPr>
        <w:tabs>
          <w:tab w:val="num" w:pos="360"/>
        </w:tabs>
        <w:ind w:left="340" w:hanging="340"/>
      </w:pPr>
      <w:rPr>
        <w:rFonts w:ascii="Wingdings" w:hAnsi="Wingdings" w:hint="default"/>
        <w:kern w:val="0"/>
      </w:rPr>
    </w:lvl>
    <w:lvl w:ilvl="1">
      <w:start w:val="1"/>
      <w:numFmt w:val="decimal"/>
      <w:lvlText w:val="%2."/>
      <w:lvlJc w:val="left"/>
      <w:pPr>
        <w:tabs>
          <w:tab w:val="num" w:pos="1440"/>
        </w:tabs>
        <w:ind w:left="1440" w:hanging="360"/>
      </w:pPr>
      <w:rPr>
        <w:rFonts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648E5608"/>
    <w:multiLevelType w:val="hybridMultilevel"/>
    <w:tmpl w:val="CE3EA05A"/>
    <w:lvl w:ilvl="0" w:tplc="CE9CE0E8">
      <w:start w:val="1"/>
      <w:numFmt w:val="upperLetter"/>
      <w:lvlText w:val="%1."/>
      <w:lvlJc w:val="left"/>
      <w:pPr>
        <w:ind w:left="1080" w:hanging="360"/>
      </w:pPr>
      <w:rPr>
        <w:rFonts w:hint="default"/>
      </w:rPr>
    </w:lvl>
    <w:lvl w:ilvl="1" w:tplc="040A0019" w:tentative="1">
      <w:start w:val="1"/>
      <w:numFmt w:val="lowerLetter"/>
      <w:lvlText w:val="%2."/>
      <w:lvlJc w:val="left"/>
      <w:pPr>
        <w:ind w:left="1800" w:hanging="360"/>
      </w:pPr>
    </w:lvl>
    <w:lvl w:ilvl="2" w:tplc="040A001B" w:tentative="1">
      <w:start w:val="1"/>
      <w:numFmt w:val="lowerRoman"/>
      <w:lvlText w:val="%3."/>
      <w:lvlJc w:val="right"/>
      <w:pPr>
        <w:ind w:left="2520" w:hanging="180"/>
      </w:pPr>
    </w:lvl>
    <w:lvl w:ilvl="3" w:tplc="040A000F" w:tentative="1">
      <w:start w:val="1"/>
      <w:numFmt w:val="decimal"/>
      <w:lvlText w:val="%4."/>
      <w:lvlJc w:val="left"/>
      <w:pPr>
        <w:ind w:left="3240" w:hanging="360"/>
      </w:pPr>
    </w:lvl>
    <w:lvl w:ilvl="4" w:tplc="040A0019" w:tentative="1">
      <w:start w:val="1"/>
      <w:numFmt w:val="lowerLetter"/>
      <w:lvlText w:val="%5."/>
      <w:lvlJc w:val="left"/>
      <w:pPr>
        <w:ind w:left="3960" w:hanging="360"/>
      </w:pPr>
    </w:lvl>
    <w:lvl w:ilvl="5" w:tplc="040A001B" w:tentative="1">
      <w:start w:val="1"/>
      <w:numFmt w:val="lowerRoman"/>
      <w:lvlText w:val="%6."/>
      <w:lvlJc w:val="right"/>
      <w:pPr>
        <w:ind w:left="4680" w:hanging="180"/>
      </w:pPr>
    </w:lvl>
    <w:lvl w:ilvl="6" w:tplc="040A000F" w:tentative="1">
      <w:start w:val="1"/>
      <w:numFmt w:val="decimal"/>
      <w:lvlText w:val="%7."/>
      <w:lvlJc w:val="left"/>
      <w:pPr>
        <w:ind w:left="5400" w:hanging="360"/>
      </w:pPr>
    </w:lvl>
    <w:lvl w:ilvl="7" w:tplc="040A0019" w:tentative="1">
      <w:start w:val="1"/>
      <w:numFmt w:val="lowerLetter"/>
      <w:lvlText w:val="%8."/>
      <w:lvlJc w:val="left"/>
      <w:pPr>
        <w:ind w:left="6120" w:hanging="360"/>
      </w:pPr>
    </w:lvl>
    <w:lvl w:ilvl="8" w:tplc="040A001B" w:tentative="1">
      <w:start w:val="1"/>
      <w:numFmt w:val="lowerRoman"/>
      <w:lvlText w:val="%9."/>
      <w:lvlJc w:val="right"/>
      <w:pPr>
        <w:ind w:left="6840" w:hanging="180"/>
      </w:pPr>
    </w:lvl>
  </w:abstractNum>
  <w:num w:numId="1">
    <w:abstractNumId w:val="2"/>
  </w:num>
  <w:num w:numId="2">
    <w:abstractNumId w:val="6"/>
  </w:num>
  <w:num w:numId="3">
    <w:abstractNumId w:val="8"/>
  </w:num>
  <w:num w:numId="4">
    <w:abstractNumId w:val="4"/>
  </w:num>
  <w:num w:numId="5">
    <w:abstractNumId w:val="9"/>
  </w:num>
  <w:num w:numId="6">
    <w:abstractNumId w:val="7"/>
  </w:num>
  <w:num w:numId="7">
    <w:abstractNumId w:val="5"/>
  </w:num>
  <w:num w:numId="8">
    <w:abstractNumId w:val="3"/>
  </w:num>
  <w:num w:numId="9">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5774C"/>
    <w:rsid w:val="00001D25"/>
    <w:rsid w:val="0000281E"/>
    <w:rsid w:val="00003F20"/>
    <w:rsid w:val="00005700"/>
    <w:rsid w:val="000059A9"/>
    <w:rsid w:val="00005DAA"/>
    <w:rsid w:val="00013244"/>
    <w:rsid w:val="000175E3"/>
    <w:rsid w:val="000178B6"/>
    <w:rsid w:val="000338AE"/>
    <w:rsid w:val="00045F1D"/>
    <w:rsid w:val="0005205A"/>
    <w:rsid w:val="000560FD"/>
    <w:rsid w:val="00056C92"/>
    <w:rsid w:val="00060177"/>
    <w:rsid w:val="0006279B"/>
    <w:rsid w:val="0007096A"/>
    <w:rsid w:val="00073462"/>
    <w:rsid w:val="00075057"/>
    <w:rsid w:val="00077AFB"/>
    <w:rsid w:val="00077B26"/>
    <w:rsid w:val="0008427B"/>
    <w:rsid w:val="00084662"/>
    <w:rsid w:val="000861CC"/>
    <w:rsid w:val="000863DB"/>
    <w:rsid w:val="00092C18"/>
    <w:rsid w:val="000A0EFE"/>
    <w:rsid w:val="000A4974"/>
    <w:rsid w:val="000A5AC9"/>
    <w:rsid w:val="000A6C3A"/>
    <w:rsid w:val="000A6E9A"/>
    <w:rsid w:val="000B0149"/>
    <w:rsid w:val="000B2292"/>
    <w:rsid w:val="000B451D"/>
    <w:rsid w:val="000B4D81"/>
    <w:rsid w:val="000B664C"/>
    <w:rsid w:val="000B68AF"/>
    <w:rsid w:val="000C1ABD"/>
    <w:rsid w:val="000C71CE"/>
    <w:rsid w:val="000D6B23"/>
    <w:rsid w:val="000E0616"/>
    <w:rsid w:val="000E3169"/>
    <w:rsid w:val="000F05AF"/>
    <w:rsid w:val="000F0F0B"/>
    <w:rsid w:val="000F5E21"/>
    <w:rsid w:val="00101CEC"/>
    <w:rsid w:val="00113432"/>
    <w:rsid w:val="00114CCA"/>
    <w:rsid w:val="00115143"/>
    <w:rsid w:val="00117EBF"/>
    <w:rsid w:val="001221AB"/>
    <w:rsid w:val="001338A1"/>
    <w:rsid w:val="001367C4"/>
    <w:rsid w:val="001424F3"/>
    <w:rsid w:val="0014252F"/>
    <w:rsid w:val="001465E6"/>
    <w:rsid w:val="00150E1D"/>
    <w:rsid w:val="00153D46"/>
    <w:rsid w:val="001550D1"/>
    <w:rsid w:val="001608D5"/>
    <w:rsid w:val="00161519"/>
    <w:rsid w:val="00161B44"/>
    <w:rsid w:val="00165680"/>
    <w:rsid w:val="00170635"/>
    <w:rsid w:val="0017644C"/>
    <w:rsid w:val="00180CCD"/>
    <w:rsid w:val="00193B2E"/>
    <w:rsid w:val="00196635"/>
    <w:rsid w:val="001B082A"/>
    <w:rsid w:val="001C04AD"/>
    <w:rsid w:val="001D4661"/>
    <w:rsid w:val="001D544F"/>
    <w:rsid w:val="001E3DEF"/>
    <w:rsid w:val="001F2877"/>
    <w:rsid w:val="001F5E26"/>
    <w:rsid w:val="001F78BB"/>
    <w:rsid w:val="00202434"/>
    <w:rsid w:val="00203B74"/>
    <w:rsid w:val="002042B7"/>
    <w:rsid w:val="002051D8"/>
    <w:rsid w:val="00205AFD"/>
    <w:rsid w:val="00206900"/>
    <w:rsid w:val="00207128"/>
    <w:rsid w:val="002073A5"/>
    <w:rsid w:val="00215752"/>
    <w:rsid w:val="00215E55"/>
    <w:rsid w:val="00223ED4"/>
    <w:rsid w:val="00224382"/>
    <w:rsid w:val="0022464E"/>
    <w:rsid w:val="00224AE1"/>
    <w:rsid w:val="002250B8"/>
    <w:rsid w:val="00230F8C"/>
    <w:rsid w:val="002356C0"/>
    <w:rsid w:val="00237904"/>
    <w:rsid w:val="002400C7"/>
    <w:rsid w:val="00251AF5"/>
    <w:rsid w:val="00252285"/>
    <w:rsid w:val="00252499"/>
    <w:rsid w:val="002562DF"/>
    <w:rsid w:val="002571D7"/>
    <w:rsid w:val="0026069B"/>
    <w:rsid w:val="002608E3"/>
    <w:rsid w:val="00267689"/>
    <w:rsid w:val="00272C65"/>
    <w:rsid w:val="002842C1"/>
    <w:rsid w:val="00287FF6"/>
    <w:rsid w:val="0029296C"/>
    <w:rsid w:val="00294C4A"/>
    <w:rsid w:val="002957D5"/>
    <w:rsid w:val="002A1469"/>
    <w:rsid w:val="002A167F"/>
    <w:rsid w:val="002A23EF"/>
    <w:rsid w:val="002B1EC4"/>
    <w:rsid w:val="002B4D67"/>
    <w:rsid w:val="002B4E13"/>
    <w:rsid w:val="002B554A"/>
    <w:rsid w:val="002B6CC9"/>
    <w:rsid w:val="002C3C3C"/>
    <w:rsid w:val="002C5ECE"/>
    <w:rsid w:val="002C7E88"/>
    <w:rsid w:val="002D585A"/>
    <w:rsid w:val="002D5E6C"/>
    <w:rsid w:val="002E37A4"/>
    <w:rsid w:val="002E6FEB"/>
    <w:rsid w:val="002E7ADD"/>
    <w:rsid w:val="002F7CB0"/>
    <w:rsid w:val="00307DB9"/>
    <w:rsid w:val="00315B2D"/>
    <w:rsid w:val="00320E70"/>
    <w:rsid w:val="0032362F"/>
    <w:rsid w:val="00324D81"/>
    <w:rsid w:val="00334433"/>
    <w:rsid w:val="00336572"/>
    <w:rsid w:val="00336FBF"/>
    <w:rsid w:val="00342CF1"/>
    <w:rsid w:val="00344256"/>
    <w:rsid w:val="003456BD"/>
    <w:rsid w:val="00347206"/>
    <w:rsid w:val="00353D7D"/>
    <w:rsid w:val="003624E8"/>
    <w:rsid w:val="003678B8"/>
    <w:rsid w:val="003759C2"/>
    <w:rsid w:val="00382879"/>
    <w:rsid w:val="003925CB"/>
    <w:rsid w:val="0039335C"/>
    <w:rsid w:val="00396E52"/>
    <w:rsid w:val="003A0D96"/>
    <w:rsid w:val="003A18E1"/>
    <w:rsid w:val="003A28B4"/>
    <w:rsid w:val="003A49BF"/>
    <w:rsid w:val="003B3F2C"/>
    <w:rsid w:val="003B4059"/>
    <w:rsid w:val="003B46FC"/>
    <w:rsid w:val="003C4371"/>
    <w:rsid w:val="003D44D6"/>
    <w:rsid w:val="003F3C7B"/>
    <w:rsid w:val="00404755"/>
    <w:rsid w:val="004049DC"/>
    <w:rsid w:val="00405F80"/>
    <w:rsid w:val="00410051"/>
    <w:rsid w:val="0041027D"/>
    <w:rsid w:val="00412ECF"/>
    <w:rsid w:val="00415A69"/>
    <w:rsid w:val="00415AD6"/>
    <w:rsid w:val="00416A2B"/>
    <w:rsid w:val="004236F7"/>
    <w:rsid w:val="0042711D"/>
    <w:rsid w:val="004272B3"/>
    <w:rsid w:val="00427686"/>
    <w:rsid w:val="00436635"/>
    <w:rsid w:val="004371C4"/>
    <w:rsid w:val="00440EA1"/>
    <w:rsid w:val="00442606"/>
    <w:rsid w:val="00443538"/>
    <w:rsid w:val="00454D2E"/>
    <w:rsid w:val="004566CE"/>
    <w:rsid w:val="00460885"/>
    <w:rsid w:val="00461420"/>
    <w:rsid w:val="004734E4"/>
    <w:rsid w:val="0048013D"/>
    <w:rsid w:val="004815A6"/>
    <w:rsid w:val="00491093"/>
    <w:rsid w:val="00493DB8"/>
    <w:rsid w:val="00496AB8"/>
    <w:rsid w:val="004A1013"/>
    <w:rsid w:val="004A1BF3"/>
    <w:rsid w:val="004A38DC"/>
    <w:rsid w:val="004B7B5D"/>
    <w:rsid w:val="004D3C61"/>
    <w:rsid w:val="004D676D"/>
    <w:rsid w:val="004E16CD"/>
    <w:rsid w:val="004E71CA"/>
    <w:rsid w:val="004F34C1"/>
    <w:rsid w:val="004F5F89"/>
    <w:rsid w:val="004F649B"/>
    <w:rsid w:val="004F709A"/>
    <w:rsid w:val="00501705"/>
    <w:rsid w:val="00503658"/>
    <w:rsid w:val="005055B1"/>
    <w:rsid w:val="00505669"/>
    <w:rsid w:val="00517961"/>
    <w:rsid w:val="005230C3"/>
    <w:rsid w:val="0052392C"/>
    <w:rsid w:val="00523FC5"/>
    <w:rsid w:val="00533703"/>
    <w:rsid w:val="00540F2E"/>
    <w:rsid w:val="00546BA0"/>
    <w:rsid w:val="00550D7B"/>
    <w:rsid w:val="005539FA"/>
    <w:rsid w:val="0055774C"/>
    <w:rsid w:val="005577E5"/>
    <w:rsid w:val="00557946"/>
    <w:rsid w:val="00560149"/>
    <w:rsid w:val="0056246E"/>
    <w:rsid w:val="00565EF1"/>
    <w:rsid w:val="00574E63"/>
    <w:rsid w:val="005770D6"/>
    <w:rsid w:val="00587EE2"/>
    <w:rsid w:val="00592839"/>
    <w:rsid w:val="00594321"/>
    <w:rsid w:val="00596A3F"/>
    <w:rsid w:val="005A0B13"/>
    <w:rsid w:val="005A247D"/>
    <w:rsid w:val="005A367F"/>
    <w:rsid w:val="005A5E27"/>
    <w:rsid w:val="005B4AEE"/>
    <w:rsid w:val="005B709D"/>
    <w:rsid w:val="005C2A85"/>
    <w:rsid w:val="005C66A8"/>
    <w:rsid w:val="005D772B"/>
    <w:rsid w:val="005E1048"/>
    <w:rsid w:val="005E35F2"/>
    <w:rsid w:val="005E3AA7"/>
    <w:rsid w:val="005E4B7D"/>
    <w:rsid w:val="005E6494"/>
    <w:rsid w:val="005E7DF8"/>
    <w:rsid w:val="005F062D"/>
    <w:rsid w:val="005F5B3F"/>
    <w:rsid w:val="00607081"/>
    <w:rsid w:val="00612878"/>
    <w:rsid w:val="00614FD9"/>
    <w:rsid w:val="006218AC"/>
    <w:rsid w:val="00632C25"/>
    <w:rsid w:val="00645F56"/>
    <w:rsid w:val="00646896"/>
    <w:rsid w:val="00647884"/>
    <w:rsid w:val="00657DA3"/>
    <w:rsid w:val="0066155E"/>
    <w:rsid w:val="006670AF"/>
    <w:rsid w:val="00675FD3"/>
    <w:rsid w:val="00680265"/>
    <w:rsid w:val="00681232"/>
    <w:rsid w:val="0068328B"/>
    <w:rsid w:val="006A20F7"/>
    <w:rsid w:val="006B0A16"/>
    <w:rsid w:val="006B11EE"/>
    <w:rsid w:val="006B19AB"/>
    <w:rsid w:val="006B3309"/>
    <w:rsid w:val="006B349D"/>
    <w:rsid w:val="006B3A2A"/>
    <w:rsid w:val="006B5BFD"/>
    <w:rsid w:val="006C0AD2"/>
    <w:rsid w:val="006C1405"/>
    <w:rsid w:val="006C1464"/>
    <w:rsid w:val="006D0405"/>
    <w:rsid w:val="006D2D1D"/>
    <w:rsid w:val="006D4988"/>
    <w:rsid w:val="006D4B03"/>
    <w:rsid w:val="006D72F6"/>
    <w:rsid w:val="006E05B8"/>
    <w:rsid w:val="006F1E46"/>
    <w:rsid w:val="006F1F37"/>
    <w:rsid w:val="00701229"/>
    <w:rsid w:val="00702DFA"/>
    <w:rsid w:val="00704044"/>
    <w:rsid w:val="00705190"/>
    <w:rsid w:val="0071012F"/>
    <w:rsid w:val="00711552"/>
    <w:rsid w:val="00713A70"/>
    <w:rsid w:val="00730704"/>
    <w:rsid w:val="007315EC"/>
    <w:rsid w:val="00733854"/>
    <w:rsid w:val="00737ED5"/>
    <w:rsid w:val="0074072B"/>
    <w:rsid w:val="0074263E"/>
    <w:rsid w:val="00745D79"/>
    <w:rsid w:val="007472D1"/>
    <w:rsid w:val="007527ED"/>
    <w:rsid w:val="00754B1D"/>
    <w:rsid w:val="007640B2"/>
    <w:rsid w:val="00765CDE"/>
    <w:rsid w:val="00766981"/>
    <w:rsid w:val="00767334"/>
    <w:rsid w:val="0077004B"/>
    <w:rsid w:val="0077707F"/>
    <w:rsid w:val="0078363D"/>
    <w:rsid w:val="007933F1"/>
    <w:rsid w:val="0079707A"/>
    <w:rsid w:val="00797690"/>
    <w:rsid w:val="007A1931"/>
    <w:rsid w:val="007A2522"/>
    <w:rsid w:val="007A5AF6"/>
    <w:rsid w:val="007A5FC8"/>
    <w:rsid w:val="007B1F79"/>
    <w:rsid w:val="007C3E28"/>
    <w:rsid w:val="007C4C18"/>
    <w:rsid w:val="007C7DAF"/>
    <w:rsid w:val="007D6C1A"/>
    <w:rsid w:val="007E5F4C"/>
    <w:rsid w:val="007E6CAF"/>
    <w:rsid w:val="007F031F"/>
    <w:rsid w:val="007F23E8"/>
    <w:rsid w:val="007F712B"/>
    <w:rsid w:val="00801546"/>
    <w:rsid w:val="0080162D"/>
    <w:rsid w:val="00810DC7"/>
    <w:rsid w:val="008110E2"/>
    <w:rsid w:val="0081648A"/>
    <w:rsid w:val="00817521"/>
    <w:rsid w:val="00817A0F"/>
    <w:rsid w:val="008243A1"/>
    <w:rsid w:val="0083057F"/>
    <w:rsid w:val="0083148D"/>
    <w:rsid w:val="00831735"/>
    <w:rsid w:val="00832AA9"/>
    <w:rsid w:val="00833B3B"/>
    <w:rsid w:val="0084198E"/>
    <w:rsid w:val="008538B7"/>
    <w:rsid w:val="0086761D"/>
    <w:rsid w:val="008678DA"/>
    <w:rsid w:val="00875863"/>
    <w:rsid w:val="0087691E"/>
    <w:rsid w:val="00877BE3"/>
    <w:rsid w:val="00882D3E"/>
    <w:rsid w:val="00891047"/>
    <w:rsid w:val="00893DBB"/>
    <w:rsid w:val="0089618A"/>
    <w:rsid w:val="00896A4C"/>
    <w:rsid w:val="008A2D11"/>
    <w:rsid w:val="008A45C6"/>
    <w:rsid w:val="008A6C61"/>
    <w:rsid w:val="008B366C"/>
    <w:rsid w:val="008B4A6E"/>
    <w:rsid w:val="008C273C"/>
    <w:rsid w:val="008D4DD5"/>
    <w:rsid w:val="008E074D"/>
    <w:rsid w:val="008F0800"/>
    <w:rsid w:val="008F33E2"/>
    <w:rsid w:val="00906D77"/>
    <w:rsid w:val="009078B7"/>
    <w:rsid w:val="00910670"/>
    <w:rsid w:val="00934F36"/>
    <w:rsid w:val="00940306"/>
    <w:rsid w:val="00942464"/>
    <w:rsid w:val="009456C8"/>
    <w:rsid w:val="0097766F"/>
    <w:rsid w:val="00985AC4"/>
    <w:rsid w:val="00986CAC"/>
    <w:rsid w:val="00991D6E"/>
    <w:rsid w:val="00991DFA"/>
    <w:rsid w:val="009A4C3A"/>
    <w:rsid w:val="009A64EA"/>
    <w:rsid w:val="009A7C09"/>
    <w:rsid w:val="009B3A8C"/>
    <w:rsid w:val="009B3DE3"/>
    <w:rsid w:val="009B4B0A"/>
    <w:rsid w:val="009B5466"/>
    <w:rsid w:val="009B7212"/>
    <w:rsid w:val="009C26CE"/>
    <w:rsid w:val="009C3D6F"/>
    <w:rsid w:val="009C481B"/>
    <w:rsid w:val="009C6C3A"/>
    <w:rsid w:val="009F7C28"/>
    <w:rsid w:val="00A03949"/>
    <w:rsid w:val="00A14820"/>
    <w:rsid w:val="00A1782D"/>
    <w:rsid w:val="00A17E20"/>
    <w:rsid w:val="00A2038E"/>
    <w:rsid w:val="00A20CCC"/>
    <w:rsid w:val="00A253BE"/>
    <w:rsid w:val="00A2655A"/>
    <w:rsid w:val="00A37E49"/>
    <w:rsid w:val="00A42013"/>
    <w:rsid w:val="00A4353B"/>
    <w:rsid w:val="00A46120"/>
    <w:rsid w:val="00A46201"/>
    <w:rsid w:val="00A56196"/>
    <w:rsid w:val="00A6187B"/>
    <w:rsid w:val="00A66335"/>
    <w:rsid w:val="00A72D1E"/>
    <w:rsid w:val="00A75E29"/>
    <w:rsid w:val="00A771D1"/>
    <w:rsid w:val="00A87463"/>
    <w:rsid w:val="00A94A14"/>
    <w:rsid w:val="00AA3BD3"/>
    <w:rsid w:val="00AB092B"/>
    <w:rsid w:val="00AB12BC"/>
    <w:rsid w:val="00AB17D6"/>
    <w:rsid w:val="00AB313E"/>
    <w:rsid w:val="00AB6399"/>
    <w:rsid w:val="00AC0160"/>
    <w:rsid w:val="00AC5D7A"/>
    <w:rsid w:val="00AC6831"/>
    <w:rsid w:val="00AC6A31"/>
    <w:rsid w:val="00AD076E"/>
    <w:rsid w:val="00AD1863"/>
    <w:rsid w:val="00AD22C7"/>
    <w:rsid w:val="00AE0C3B"/>
    <w:rsid w:val="00AE1305"/>
    <w:rsid w:val="00AE2642"/>
    <w:rsid w:val="00AE32C5"/>
    <w:rsid w:val="00AF1E0B"/>
    <w:rsid w:val="00AF4B33"/>
    <w:rsid w:val="00B02E97"/>
    <w:rsid w:val="00B12D08"/>
    <w:rsid w:val="00B137FE"/>
    <w:rsid w:val="00B138F2"/>
    <w:rsid w:val="00B16740"/>
    <w:rsid w:val="00B241F5"/>
    <w:rsid w:val="00B42AA8"/>
    <w:rsid w:val="00B455B8"/>
    <w:rsid w:val="00B45E73"/>
    <w:rsid w:val="00B52919"/>
    <w:rsid w:val="00B52988"/>
    <w:rsid w:val="00B57C79"/>
    <w:rsid w:val="00B62BCC"/>
    <w:rsid w:val="00B65545"/>
    <w:rsid w:val="00B722A7"/>
    <w:rsid w:val="00B72304"/>
    <w:rsid w:val="00B73B8B"/>
    <w:rsid w:val="00B8080C"/>
    <w:rsid w:val="00BA1A1A"/>
    <w:rsid w:val="00BA4E87"/>
    <w:rsid w:val="00BA5E70"/>
    <w:rsid w:val="00BA7C4A"/>
    <w:rsid w:val="00BB2F58"/>
    <w:rsid w:val="00BB326E"/>
    <w:rsid w:val="00BB3D77"/>
    <w:rsid w:val="00BB5F26"/>
    <w:rsid w:val="00BC07A2"/>
    <w:rsid w:val="00BC1A7D"/>
    <w:rsid w:val="00BC6216"/>
    <w:rsid w:val="00BD20F1"/>
    <w:rsid w:val="00BD4CA5"/>
    <w:rsid w:val="00BE5113"/>
    <w:rsid w:val="00BE6332"/>
    <w:rsid w:val="00BF79BA"/>
    <w:rsid w:val="00C0355A"/>
    <w:rsid w:val="00C03E8C"/>
    <w:rsid w:val="00C06D29"/>
    <w:rsid w:val="00C10A7F"/>
    <w:rsid w:val="00C2032C"/>
    <w:rsid w:val="00C20B47"/>
    <w:rsid w:val="00C30E72"/>
    <w:rsid w:val="00C31A6B"/>
    <w:rsid w:val="00C3448A"/>
    <w:rsid w:val="00C51AC0"/>
    <w:rsid w:val="00C54C73"/>
    <w:rsid w:val="00C64989"/>
    <w:rsid w:val="00C66E4E"/>
    <w:rsid w:val="00C70270"/>
    <w:rsid w:val="00C74513"/>
    <w:rsid w:val="00C80B9C"/>
    <w:rsid w:val="00C87599"/>
    <w:rsid w:val="00C91497"/>
    <w:rsid w:val="00C91BA4"/>
    <w:rsid w:val="00C920D8"/>
    <w:rsid w:val="00C95C9E"/>
    <w:rsid w:val="00CB020E"/>
    <w:rsid w:val="00CB5A66"/>
    <w:rsid w:val="00CC7B33"/>
    <w:rsid w:val="00CC7E18"/>
    <w:rsid w:val="00CD02E5"/>
    <w:rsid w:val="00CD2FFF"/>
    <w:rsid w:val="00CE0535"/>
    <w:rsid w:val="00CE0538"/>
    <w:rsid w:val="00CE26CD"/>
    <w:rsid w:val="00CE3575"/>
    <w:rsid w:val="00CE5AEC"/>
    <w:rsid w:val="00CF75AA"/>
    <w:rsid w:val="00D03483"/>
    <w:rsid w:val="00D04C90"/>
    <w:rsid w:val="00D05677"/>
    <w:rsid w:val="00D06365"/>
    <w:rsid w:val="00D1038D"/>
    <w:rsid w:val="00D10D60"/>
    <w:rsid w:val="00D12D21"/>
    <w:rsid w:val="00D15C24"/>
    <w:rsid w:val="00D22467"/>
    <w:rsid w:val="00D36E60"/>
    <w:rsid w:val="00D37523"/>
    <w:rsid w:val="00D40BFE"/>
    <w:rsid w:val="00D45012"/>
    <w:rsid w:val="00D4657C"/>
    <w:rsid w:val="00D531BB"/>
    <w:rsid w:val="00D53C93"/>
    <w:rsid w:val="00D556A5"/>
    <w:rsid w:val="00D5694B"/>
    <w:rsid w:val="00D570CF"/>
    <w:rsid w:val="00D6544F"/>
    <w:rsid w:val="00D70A64"/>
    <w:rsid w:val="00D74E71"/>
    <w:rsid w:val="00D835E2"/>
    <w:rsid w:val="00D87E1F"/>
    <w:rsid w:val="00D91F47"/>
    <w:rsid w:val="00D9277E"/>
    <w:rsid w:val="00D949E9"/>
    <w:rsid w:val="00DB2259"/>
    <w:rsid w:val="00DB5A84"/>
    <w:rsid w:val="00DC0D1A"/>
    <w:rsid w:val="00DC12E7"/>
    <w:rsid w:val="00DC47DD"/>
    <w:rsid w:val="00DC57FD"/>
    <w:rsid w:val="00DD2714"/>
    <w:rsid w:val="00DD3B6D"/>
    <w:rsid w:val="00DD3EA6"/>
    <w:rsid w:val="00DD5254"/>
    <w:rsid w:val="00DD7B60"/>
    <w:rsid w:val="00DE0DED"/>
    <w:rsid w:val="00DE306D"/>
    <w:rsid w:val="00E051CD"/>
    <w:rsid w:val="00E12928"/>
    <w:rsid w:val="00E15141"/>
    <w:rsid w:val="00E24998"/>
    <w:rsid w:val="00E26BA9"/>
    <w:rsid w:val="00E27158"/>
    <w:rsid w:val="00E3415F"/>
    <w:rsid w:val="00E357A6"/>
    <w:rsid w:val="00E375F3"/>
    <w:rsid w:val="00E46524"/>
    <w:rsid w:val="00E5246C"/>
    <w:rsid w:val="00E550B7"/>
    <w:rsid w:val="00E56162"/>
    <w:rsid w:val="00E60166"/>
    <w:rsid w:val="00E6214E"/>
    <w:rsid w:val="00E64654"/>
    <w:rsid w:val="00E64D99"/>
    <w:rsid w:val="00E65EC8"/>
    <w:rsid w:val="00E6618A"/>
    <w:rsid w:val="00E67AEF"/>
    <w:rsid w:val="00E749C2"/>
    <w:rsid w:val="00E75AAD"/>
    <w:rsid w:val="00E75AE1"/>
    <w:rsid w:val="00E83620"/>
    <w:rsid w:val="00E85207"/>
    <w:rsid w:val="00E870C4"/>
    <w:rsid w:val="00E9123F"/>
    <w:rsid w:val="00EA43D2"/>
    <w:rsid w:val="00EA5771"/>
    <w:rsid w:val="00EA5A61"/>
    <w:rsid w:val="00EB4804"/>
    <w:rsid w:val="00EB7F08"/>
    <w:rsid w:val="00EC1E09"/>
    <w:rsid w:val="00EC4969"/>
    <w:rsid w:val="00ED5DE8"/>
    <w:rsid w:val="00EE2E62"/>
    <w:rsid w:val="00EE57E4"/>
    <w:rsid w:val="00EF0C69"/>
    <w:rsid w:val="00EF7326"/>
    <w:rsid w:val="00F108D3"/>
    <w:rsid w:val="00F10F7B"/>
    <w:rsid w:val="00F13172"/>
    <w:rsid w:val="00F158E4"/>
    <w:rsid w:val="00F216DE"/>
    <w:rsid w:val="00F23850"/>
    <w:rsid w:val="00F26563"/>
    <w:rsid w:val="00F27D6E"/>
    <w:rsid w:val="00F3296E"/>
    <w:rsid w:val="00F34454"/>
    <w:rsid w:val="00F43D57"/>
    <w:rsid w:val="00F43DA5"/>
    <w:rsid w:val="00F449C4"/>
    <w:rsid w:val="00F4618B"/>
    <w:rsid w:val="00F470A3"/>
    <w:rsid w:val="00F65F52"/>
    <w:rsid w:val="00F704C7"/>
    <w:rsid w:val="00F72BDD"/>
    <w:rsid w:val="00F77791"/>
    <w:rsid w:val="00F817F5"/>
    <w:rsid w:val="00F81A39"/>
    <w:rsid w:val="00F8205B"/>
    <w:rsid w:val="00F833DA"/>
    <w:rsid w:val="00F8519A"/>
    <w:rsid w:val="00F92428"/>
    <w:rsid w:val="00F92AF9"/>
    <w:rsid w:val="00F9409F"/>
    <w:rsid w:val="00FA0A57"/>
    <w:rsid w:val="00FA559F"/>
    <w:rsid w:val="00FC208B"/>
    <w:rsid w:val="00FC4A4C"/>
    <w:rsid w:val="00FC7D14"/>
    <w:rsid w:val="00FE2190"/>
    <w:rsid w:val="00FE27BF"/>
    <w:rsid w:val="00FE45F7"/>
    <w:rsid w:val="00FE6A2D"/>
    <w:rsid w:val="00FE72A7"/>
    <w:rsid w:val="00FF14BC"/>
    <w:rsid w:val="00FF2D20"/>
    <w:rsid w:val="00FF5E68"/>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F00C1A3"/>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s-ES" w:eastAsia="es-E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CD2FFF"/>
    <w:pPr>
      <w:jc w:val="both"/>
    </w:pPr>
    <w:rPr>
      <w:rFonts w:ascii="Arial" w:hAnsi="Arial"/>
      <w:sz w:val="18"/>
      <w:szCs w:val="24"/>
    </w:rPr>
  </w:style>
  <w:style w:type="paragraph" w:styleId="Ttulo1">
    <w:name w:val="heading 1"/>
    <w:basedOn w:val="Normal"/>
    <w:next w:val="Normal"/>
    <w:qFormat/>
    <w:rsid w:val="00B65545"/>
    <w:pPr>
      <w:keepNext/>
      <w:widowControl w:val="0"/>
      <w:numPr>
        <w:numId w:val="1"/>
      </w:numPr>
      <w:spacing w:after="360" w:line="408" w:lineRule="auto"/>
      <w:outlineLvl w:val="0"/>
    </w:pPr>
    <w:rPr>
      <w:b/>
      <w:snapToGrid w:val="0"/>
      <w:kern w:val="28"/>
      <w:sz w:val="20"/>
      <w:szCs w:val="22"/>
    </w:rPr>
  </w:style>
  <w:style w:type="paragraph" w:styleId="Ttulo2">
    <w:name w:val="heading 2"/>
    <w:basedOn w:val="Normal"/>
    <w:next w:val="Normal2"/>
    <w:qFormat/>
    <w:rsid w:val="00B65545"/>
    <w:pPr>
      <w:keepNext/>
      <w:widowControl w:val="0"/>
      <w:numPr>
        <w:ilvl w:val="1"/>
        <w:numId w:val="1"/>
      </w:numPr>
      <w:spacing w:after="360" w:line="408" w:lineRule="auto"/>
      <w:outlineLvl w:val="1"/>
    </w:pPr>
    <w:rPr>
      <w:snapToGrid w:val="0"/>
      <w:sz w:val="20"/>
      <w:szCs w:val="22"/>
    </w:rPr>
  </w:style>
  <w:style w:type="paragraph" w:styleId="Ttulo3">
    <w:name w:val="heading 3"/>
    <w:basedOn w:val="Normal"/>
    <w:next w:val="Normal"/>
    <w:qFormat/>
    <w:rsid w:val="00B65545"/>
    <w:pPr>
      <w:keepNext/>
      <w:widowControl w:val="0"/>
      <w:numPr>
        <w:ilvl w:val="2"/>
        <w:numId w:val="1"/>
      </w:numPr>
      <w:spacing w:after="360" w:line="408" w:lineRule="auto"/>
      <w:outlineLvl w:val="2"/>
    </w:pPr>
    <w:rPr>
      <w:snapToGrid w:val="0"/>
      <w:sz w:val="20"/>
      <w:szCs w:val="22"/>
      <w:u w:val="single"/>
    </w:rPr>
  </w:style>
  <w:style w:type="paragraph" w:styleId="Ttulo4">
    <w:name w:val="heading 4"/>
    <w:basedOn w:val="Normal"/>
    <w:next w:val="Normal"/>
    <w:qFormat/>
    <w:rsid w:val="00B65545"/>
    <w:pPr>
      <w:keepNext/>
      <w:widowControl w:val="0"/>
      <w:numPr>
        <w:ilvl w:val="3"/>
        <w:numId w:val="1"/>
      </w:numPr>
      <w:tabs>
        <w:tab w:val="left" w:pos="2268"/>
      </w:tabs>
      <w:spacing w:after="240" w:line="408" w:lineRule="auto"/>
      <w:outlineLvl w:val="3"/>
    </w:pPr>
    <w:rPr>
      <w:snapToGrid w:val="0"/>
      <w:sz w:val="20"/>
      <w:szCs w:val="22"/>
      <w:u w:val="single"/>
    </w:rPr>
  </w:style>
  <w:style w:type="paragraph" w:styleId="Ttulo5">
    <w:name w:val="heading 5"/>
    <w:basedOn w:val="Normal"/>
    <w:next w:val="Normal"/>
    <w:qFormat/>
    <w:rsid w:val="00B65545"/>
    <w:pPr>
      <w:keepNext/>
      <w:widowControl w:val="0"/>
      <w:numPr>
        <w:ilvl w:val="4"/>
        <w:numId w:val="1"/>
      </w:numPr>
      <w:spacing w:after="360" w:line="408" w:lineRule="auto"/>
      <w:outlineLvl w:val="4"/>
    </w:pPr>
    <w:rPr>
      <w:snapToGrid w:val="0"/>
      <w:sz w:val="20"/>
      <w:szCs w:val="22"/>
      <w:u w:val="single"/>
    </w:rPr>
  </w:style>
  <w:style w:type="paragraph" w:styleId="Ttulo6">
    <w:name w:val="heading 6"/>
    <w:basedOn w:val="Normal"/>
    <w:next w:val="Normal"/>
    <w:qFormat/>
    <w:rsid w:val="00B65545"/>
    <w:pPr>
      <w:keepNext/>
      <w:widowControl w:val="0"/>
      <w:numPr>
        <w:ilvl w:val="5"/>
        <w:numId w:val="1"/>
      </w:numPr>
      <w:tabs>
        <w:tab w:val="left" w:pos="284"/>
        <w:tab w:val="left" w:pos="567"/>
        <w:tab w:val="left" w:pos="1560"/>
        <w:tab w:val="left" w:pos="1843"/>
        <w:tab w:val="left" w:pos="2410"/>
        <w:tab w:val="right" w:leader="dot" w:pos="6237"/>
        <w:tab w:val="right" w:leader="dot" w:pos="7938"/>
      </w:tabs>
      <w:spacing w:after="360" w:line="408" w:lineRule="auto"/>
      <w:ind w:right="-1"/>
      <w:jc w:val="center"/>
      <w:outlineLvl w:val="5"/>
    </w:pPr>
    <w:rPr>
      <w:b/>
      <w:snapToGrid w:val="0"/>
      <w:sz w:val="20"/>
      <w:szCs w:val="22"/>
    </w:rPr>
  </w:style>
  <w:style w:type="paragraph" w:styleId="Ttulo7">
    <w:name w:val="heading 7"/>
    <w:basedOn w:val="Normal"/>
    <w:next w:val="Normal"/>
    <w:qFormat/>
    <w:rsid w:val="00B65545"/>
    <w:pPr>
      <w:keepNext/>
      <w:widowControl w:val="0"/>
      <w:numPr>
        <w:ilvl w:val="6"/>
        <w:numId w:val="1"/>
      </w:numPr>
      <w:tabs>
        <w:tab w:val="left" w:pos="284"/>
        <w:tab w:val="left" w:pos="567"/>
        <w:tab w:val="left" w:pos="1560"/>
        <w:tab w:val="left" w:pos="1843"/>
        <w:tab w:val="left" w:pos="2410"/>
        <w:tab w:val="right" w:leader="dot" w:pos="6237"/>
        <w:tab w:val="right" w:leader="dot" w:pos="7938"/>
      </w:tabs>
      <w:spacing w:after="360" w:line="408" w:lineRule="auto"/>
      <w:ind w:right="-1"/>
      <w:jc w:val="center"/>
      <w:outlineLvl w:val="6"/>
    </w:pPr>
    <w:rPr>
      <w:b/>
      <w:snapToGrid w:val="0"/>
      <w:sz w:val="20"/>
      <w:szCs w:val="22"/>
    </w:rPr>
  </w:style>
  <w:style w:type="paragraph" w:styleId="Ttulo8">
    <w:name w:val="heading 8"/>
    <w:basedOn w:val="Normal"/>
    <w:next w:val="Normal"/>
    <w:qFormat/>
    <w:rsid w:val="00B65545"/>
    <w:pPr>
      <w:keepNext/>
      <w:widowControl w:val="0"/>
      <w:numPr>
        <w:ilvl w:val="7"/>
        <w:numId w:val="1"/>
      </w:numPr>
      <w:spacing w:after="360" w:line="408" w:lineRule="auto"/>
      <w:jc w:val="center"/>
      <w:outlineLvl w:val="7"/>
    </w:pPr>
    <w:rPr>
      <w:b/>
      <w:snapToGrid w:val="0"/>
      <w:sz w:val="20"/>
      <w:szCs w:val="22"/>
    </w:rPr>
  </w:style>
  <w:style w:type="paragraph" w:styleId="Ttulo9">
    <w:name w:val="heading 9"/>
    <w:basedOn w:val="Normal"/>
    <w:next w:val="Normal"/>
    <w:qFormat/>
    <w:rsid w:val="00B65545"/>
    <w:pPr>
      <w:keepNext/>
      <w:widowControl w:val="0"/>
      <w:numPr>
        <w:ilvl w:val="8"/>
        <w:numId w:val="1"/>
      </w:numPr>
      <w:spacing w:after="360" w:line="408" w:lineRule="auto"/>
      <w:jc w:val="center"/>
      <w:outlineLvl w:val="8"/>
    </w:pPr>
    <w:rPr>
      <w:b/>
      <w:snapToGrid w:val="0"/>
      <w:sz w:val="24"/>
      <w:szCs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Normal2">
    <w:name w:val="Normal2"/>
    <w:basedOn w:val="Normal"/>
    <w:rsid w:val="00B65545"/>
    <w:pPr>
      <w:widowControl w:val="0"/>
      <w:spacing w:after="360" w:line="408" w:lineRule="auto"/>
      <w:ind w:left="425"/>
    </w:pPr>
    <w:rPr>
      <w:snapToGrid w:val="0"/>
      <w:sz w:val="20"/>
      <w:szCs w:val="22"/>
    </w:rPr>
  </w:style>
  <w:style w:type="paragraph" w:styleId="TDC1">
    <w:name w:val="toc 1"/>
    <w:basedOn w:val="Normal"/>
    <w:next w:val="Normal"/>
    <w:autoRedefine/>
    <w:semiHidden/>
    <w:rsid w:val="00B65545"/>
    <w:pPr>
      <w:widowControl w:val="0"/>
      <w:tabs>
        <w:tab w:val="right" w:leader="dot" w:pos="7938"/>
      </w:tabs>
      <w:spacing w:line="408" w:lineRule="auto"/>
      <w:ind w:left="284"/>
    </w:pPr>
    <w:rPr>
      <w:noProof/>
      <w:snapToGrid w:val="0"/>
      <w:sz w:val="20"/>
      <w:szCs w:val="22"/>
    </w:rPr>
  </w:style>
  <w:style w:type="paragraph" w:styleId="Encabezado">
    <w:name w:val="header"/>
    <w:aliases w:val="encabezado,Car,e, Car,Encabezado Car2,Encabezado Car Car1,Encabezado Car1 Car Car,Encabezado Car Car Car Car,Encabezado Car1 Car Car Car Car,Encabezado Car Car Car Car Car Car,Encabezado Car2 Car Car Car Car Car Car Car,e Car Car Car Car"/>
    <w:basedOn w:val="Normal"/>
    <w:link w:val="EncabezadoCar"/>
    <w:uiPriority w:val="99"/>
    <w:rsid w:val="00B65545"/>
    <w:pPr>
      <w:tabs>
        <w:tab w:val="center" w:pos="4252"/>
        <w:tab w:val="right" w:pos="8504"/>
      </w:tabs>
    </w:pPr>
  </w:style>
  <w:style w:type="character" w:customStyle="1" w:styleId="EncabezadoCar">
    <w:name w:val="Encabezado Car"/>
    <w:aliases w:val="encabezado Car,Car Car,e Car, Car Car,Encabezado Car2 Car,Encabezado Car Car1 Car,Encabezado Car1 Car Car Car,Encabezado Car Car Car Car Car,Encabezado Car1 Car Car Car Car Car,Encabezado Car Car Car Car Car Car Car,e Car Car Car Car Car"/>
    <w:basedOn w:val="Fuentedeprrafopredeter"/>
    <w:link w:val="Encabezado"/>
    <w:uiPriority w:val="99"/>
    <w:rsid w:val="00705190"/>
    <w:rPr>
      <w:rFonts w:ascii="Arial" w:hAnsi="Arial"/>
      <w:sz w:val="18"/>
      <w:szCs w:val="24"/>
    </w:rPr>
  </w:style>
  <w:style w:type="paragraph" w:styleId="Piedepgina">
    <w:name w:val="footer"/>
    <w:basedOn w:val="Normal"/>
    <w:link w:val="PiedepginaCar"/>
    <w:rsid w:val="00B65545"/>
    <w:pPr>
      <w:tabs>
        <w:tab w:val="center" w:pos="4252"/>
        <w:tab w:val="right" w:pos="8504"/>
      </w:tabs>
    </w:pPr>
  </w:style>
  <w:style w:type="character" w:customStyle="1" w:styleId="PiedepginaCar">
    <w:name w:val="Pie de página Car"/>
    <w:basedOn w:val="Fuentedeprrafopredeter"/>
    <w:link w:val="Piedepgina"/>
    <w:uiPriority w:val="99"/>
    <w:rsid w:val="00F158E4"/>
    <w:rPr>
      <w:rFonts w:ascii="Arial" w:hAnsi="Arial"/>
      <w:sz w:val="18"/>
      <w:szCs w:val="24"/>
    </w:rPr>
  </w:style>
  <w:style w:type="character" w:styleId="Nmerodepgina">
    <w:name w:val="page number"/>
    <w:basedOn w:val="Fuentedeprrafopredeter"/>
    <w:rsid w:val="00B65545"/>
  </w:style>
  <w:style w:type="character" w:styleId="Refdecomentario">
    <w:name w:val="annotation reference"/>
    <w:basedOn w:val="Fuentedeprrafopredeter"/>
    <w:semiHidden/>
    <w:rsid w:val="00B65545"/>
    <w:rPr>
      <w:sz w:val="16"/>
      <w:szCs w:val="16"/>
    </w:rPr>
  </w:style>
  <w:style w:type="paragraph" w:styleId="Textocomentario">
    <w:name w:val="annotation text"/>
    <w:basedOn w:val="Normal"/>
    <w:semiHidden/>
    <w:rsid w:val="00B65545"/>
    <w:rPr>
      <w:sz w:val="20"/>
      <w:szCs w:val="20"/>
    </w:rPr>
  </w:style>
  <w:style w:type="paragraph" w:styleId="Asuntodelcomentario">
    <w:name w:val="annotation subject"/>
    <w:basedOn w:val="Textocomentario"/>
    <w:next w:val="Textocomentario"/>
    <w:semiHidden/>
    <w:rsid w:val="00B65545"/>
    <w:rPr>
      <w:b/>
      <w:bCs/>
    </w:rPr>
  </w:style>
  <w:style w:type="paragraph" w:styleId="Textodeglobo">
    <w:name w:val="Balloon Text"/>
    <w:basedOn w:val="Normal"/>
    <w:link w:val="TextodegloboCar"/>
    <w:rsid w:val="00B65545"/>
    <w:rPr>
      <w:rFonts w:ascii="Tahoma" w:hAnsi="Tahoma" w:cs="Tahoma"/>
      <w:sz w:val="16"/>
      <w:szCs w:val="16"/>
    </w:rPr>
  </w:style>
  <w:style w:type="character" w:customStyle="1" w:styleId="TextodegloboCar">
    <w:name w:val="Texto de globo Car"/>
    <w:basedOn w:val="Fuentedeprrafopredeter"/>
    <w:link w:val="Textodeglobo"/>
    <w:rsid w:val="00C87599"/>
    <w:rPr>
      <w:rFonts w:ascii="Tahoma" w:hAnsi="Tahoma" w:cs="Tahoma"/>
      <w:sz w:val="16"/>
      <w:szCs w:val="16"/>
    </w:rPr>
  </w:style>
  <w:style w:type="paragraph" w:styleId="Textoindependiente2">
    <w:name w:val="Body Text 2"/>
    <w:basedOn w:val="Normal"/>
    <w:rsid w:val="00B65545"/>
    <w:pPr>
      <w:autoSpaceDE w:val="0"/>
      <w:autoSpaceDN w:val="0"/>
      <w:adjustRightInd w:val="0"/>
    </w:pPr>
    <w:rPr>
      <w:rFonts w:ascii="Century Gothic" w:hAnsi="Century Gothic" w:cs="Arial"/>
      <w:szCs w:val="20"/>
    </w:rPr>
  </w:style>
  <w:style w:type="paragraph" w:styleId="Textoindependiente">
    <w:name w:val="Body Text"/>
    <w:basedOn w:val="Normal"/>
    <w:rsid w:val="00B65545"/>
    <w:pPr>
      <w:spacing w:after="120"/>
    </w:pPr>
  </w:style>
  <w:style w:type="paragraph" w:styleId="TDC2">
    <w:name w:val="toc 2"/>
    <w:basedOn w:val="Normal"/>
    <w:next w:val="Normal"/>
    <w:autoRedefine/>
    <w:semiHidden/>
    <w:rsid w:val="00B65545"/>
    <w:pPr>
      <w:widowControl w:val="0"/>
      <w:tabs>
        <w:tab w:val="left" w:pos="993"/>
        <w:tab w:val="right" w:leader="dot" w:pos="7938"/>
      </w:tabs>
      <w:spacing w:line="408" w:lineRule="auto"/>
      <w:ind w:left="851" w:right="284" w:hanging="284"/>
    </w:pPr>
    <w:rPr>
      <w:noProof/>
      <w:snapToGrid w:val="0"/>
      <w:sz w:val="20"/>
      <w:szCs w:val="22"/>
    </w:rPr>
  </w:style>
  <w:style w:type="paragraph" w:styleId="Descripcin">
    <w:name w:val="caption"/>
    <w:basedOn w:val="Normal"/>
    <w:next w:val="Normal"/>
    <w:qFormat/>
    <w:rsid w:val="00B65545"/>
    <w:pPr>
      <w:widowControl w:val="0"/>
      <w:spacing w:after="360"/>
      <w:jc w:val="center"/>
    </w:pPr>
    <w:rPr>
      <w:b/>
      <w:snapToGrid w:val="0"/>
      <w:szCs w:val="22"/>
    </w:rPr>
  </w:style>
  <w:style w:type="paragraph" w:styleId="Ttulo">
    <w:name w:val="Title"/>
    <w:basedOn w:val="Normal"/>
    <w:qFormat/>
    <w:rsid w:val="00B65545"/>
    <w:pPr>
      <w:jc w:val="center"/>
    </w:pPr>
    <w:rPr>
      <w:rFonts w:ascii="Times New Roman" w:hAnsi="Times New Roman"/>
      <w:b/>
      <w:bCs/>
      <w:sz w:val="24"/>
    </w:rPr>
  </w:style>
  <w:style w:type="paragraph" w:styleId="Textoindependiente3">
    <w:name w:val="Body Text 3"/>
    <w:basedOn w:val="Normal"/>
    <w:rsid w:val="00B65545"/>
    <w:pPr>
      <w:spacing w:after="120"/>
      <w:jc w:val="left"/>
    </w:pPr>
    <w:rPr>
      <w:rFonts w:ascii="Times New Roman" w:hAnsi="Times New Roman"/>
      <w:sz w:val="16"/>
      <w:szCs w:val="16"/>
    </w:rPr>
  </w:style>
  <w:style w:type="paragraph" w:styleId="Sangra3detindependiente">
    <w:name w:val="Body Text Indent 3"/>
    <w:basedOn w:val="Normal"/>
    <w:rsid w:val="00B65545"/>
    <w:pPr>
      <w:tabs>
        <w:tab w:val="left" w:pos="540"/>
        <w:tab w:val="left" w:pos="900"/>
        <w:tab w:val="left" w:pos="1260"/>
        <w:tab w:val="left" w:pos="1620"/>
      </w:tabs>
      <w:ind w:left="540"/>
    </w:pPr>
    <w:rPr>
      <w:rFonts w:ascii="Futura Lt BT" w:hAnsi="Futura Lt BT" w:cs="Courier New"/>
      <w:sz w:val="20"/>
      <w:szCs w:val="20"/>
    </w:rPr>
  </w:style>
  <w:style w:type="paragraph" w:styleId="Sangra2detindependiente">
    <w:name w:val="Body Text Indent 2"/>
    <w:basedOn w:val="Normal"/>
    <w:link w:val="Sangra2detindependienteCar"/>
    <w:rsid w:val="00B65545"/>
    <w:pPr>
      <w:tabs>
        <w:tab w:val="left" w:pos="540"/>
        <w:tab w:val="left" w:pos="900"/>
        <w:tab w:val="left" w:pos="1260"/>
        <w:tab w:val="left" w:pos="1620"/>
      </w:tabs>
      <w:ind w:left="540"/>
      <w:jc w:val="left"/>
    </w:pPr>
    <w:rPr>
      <w:rFonts w:ascii="Futura Md BT" w:hAnsi="Futura Md BT" w:cs="Courier New"/>
      <w:sz w:val="20"/>
      <w:szCs w:val="20"/>
    </w:rPr>
  </w:style>
  <w:style w:type="character" w:customStyle="1" w:styleId="Sangra2detindependienteCar">
    <w:name w:val="Sangría 2 de t. independiente Car"/>
    <w:basedOn w:val="Fuentedeprrafopredeter"/>
    <w:link w:val="Sangra2detindependiente"/>
    <w:rsid w:val="00EE57E4"/>
    <w:rPr>
      <w:rFonts w:ascii="Futura Md BT" w:hAnsi="Futura Md BT" w:cs="Courier New"/>
    </w:rPr>
  </w:style>
  <w:style w:type="paragraph" w:styleId="Subttulo">
    <w:name w:val="Subtitle"/>
    <w:basedOn w:val="Normal"/>
    <w:link w:val="SubttuloCar"/>
    <w:uiPriority w:val="99"/>
    <w:qFormat/>
    <w:rsid w:val="00B65545"/>
    <w:rPr>
      <w:rFonts w:cs="Arial"/>
      <w:b/>
      <w:bCs/>
      <w:szCs w:val="18"/>
    </w:rPr>
  </w:style>
  <w:style w:type="paragraph" w:styleId="Prrafodelista">
    <w:name w:val="List Paragraph"/>
    <w:basedOn w:val="Normal"/>
    <w:uiPriority w:val="34"/>
    <w:qFormat/>
    <w:rsid w:val="00EE57E4"/>
    <w:pPr>
      <w:ind w:left="720"/>
      <w:contextualSpacing/>
    </w:pPr>
  </w:style>
  <w:style w:type="character" w:customStyle="1" w:styleId="CarCar1">
    <w:name w:val="Car Car1"/>
    <w:basedOn w:val="Fuentedeprrafopredeter"/>
    <w:rsid w:val="002C7E88"/>
    <w:rPr>
      <w:sz w:val="24"/>
      <w:szCs w:val="24"/>
      <w:lang w:val="es-ES_tradnl"/>
    </w:rPr>
  </w:style>
  <w:style w:type="paragraph" w:customStyle="1" w:styleId="CAP1">
    <w:name w:val="CAP.1"/>
    <w:basedOn w:val="Normal"/>
    <w:next w:val="CUERPOTEXTO"/>
    <w:uiPriority w:val="9"/>
    <w:qFormat/>
    <w:rsid w:val="00A17E20"/>
    <w:pPr>
      <w:spacing w:before="119" w:after="62"/>
      <w:jc w:val="left"/>
    </w:pPr>
    <w:rPr>
      <w:rFonts w:eastAsiaTheme="minorEastAsia" w:cs="Arial"/>
      <w:b/>
      <w:sz w:val="28"/>
      <w:szCs w:val="22"/>
    </w:rPr>
  </w:style>
  <w:style w:type="paragraph" w:customStyle="1" w:styleId="CUERPOTEXTO">
    <w:name w:val="CUERPO_TEXTO"/>
    <w:basedOn w:val="Normal"/>
    <w:uiPriority w:val="9"/>
    <w:qFormat/>
    <w:rsid w:val="00A17E20"/>
    <w:pPr>
      <w:spacing w:after="120"/>
    </w:pPr>
    <w:rPr>
      <w:rFonts w:eastAsiaTheme="minorEastAsia" w:cs="Arial"/>
      <w:sz w:val="20"/>
      <w:szCs w:val="22"/>
    </w:rPr>
  </w:style>
  <w:style w:type="paragraph" w:customStyle="1" w:styleId="CUERPOTEXTOTABLA">
    <w:name w:val="CUERPO_TEXTO_TABLA"/>
    <w:basedOn w:val="Normal"/>
    <w:uiPriority w:val="9"/>
    <w:qFormat/>
    <w:rsid w:val="00A17E20"/>
    <w:pPr>
      <w:jc w:val="left"/>
    </w:pPr>
    <w:rPr>
      <w:rFonts w:eastAsiaTheme="minorEastAsia" w:cs="Arial"/>
      <w:sz w:val="20"/>
      <w:szCs w:val="22"/>
    </w:rPr>
  </w:style>
  <w:style w:type="paragraph" w:customStyle="1" w:styleId="CAP2">
    <w:name w:val="CAP.2"/>
    <w:basedOn w:val="Normal"/>
    <w:next w:val="CUERPOTEXTO"/>
    <w:uiPriority w:val="9"/>
    <w:qFormat/>
    <w:rsid w:val="00F158E4"/>
    <w:pPr>
      <w:spacing w:before="119" w:after="62"/>
      <w:jc w:val="left"/>
    </w:pPr>
    <w:rPr>
      <w:rFonts w:eastAsiaTheme="minorEastAsia" w:cs="Arial"/>
      <w:b/>
      <w:sz w:val="24"/>
      <w:szCs w:val="22"/>
    </w:rPr>
  </w:style>
  <w:style w:type="paragraph" w:customStyle="1" w:styleId="CAP3">
    <w:name w:val="CAP.3"/>
    <w:basedOn w:val="Normal"/>
    <w:next w:val="CUERPOTEXTO"/>
    <w:uiPriority w:val="9"/>
    <w:qFormat/>
    <w:rsid w:val="00F158E4"/>
    <w:pPr>
      <w:spacing w:before="119" w:after="62"/>
      <w:jc w:val="left"/>
    </w:pPr>
    <w:rPr>
      <w:rFonts w:eastAsiaTheme="minorEastAsia" w:cs="Arial"/>
      <w:b/>
      <w:sz w:val="20"/>
      <w:szCs w:val="22"/>
    </w:rPr>
  </w:style>
  <w:style w:type="paragraph" w:customStyle="1" w:styleId="PIEPAG">
    <w:name w:val="PIE_PAG"/>
    <w:basedOn w:val="Normal"/>
    <w:uiPriority w:val="9"/>
    <w:qFormat/>
    <w:rsid w:val="00991D6E"/>
    <w:pPr>
      <w:jc w:val="right"/>
    </w:pPr>
    <w:rPr>
      <w:rFonts w:eastAsiaTheme="minorEastAsia" w:cs="Arial"/>
      <w:sz w:val="16"/>
      <w:szCs w:val="22"/>
    </w:rPr>
  </w:style>
  <w:style w:type="paragraph" w:customStyle="1" w:styleId="INDCAP1">
    <w:name w:val="IND.CAP.1"/>
    <w:basedOn w:val="Normal"/>
    <w:next w:val="CUERPOTEXTO"/>
    <w:uiPriority w:val="9"/>
    <w:qFormat/>
    <w:rsid w:val="006670AF"/>
    <w:pPr>
      <w:jc w:val="left"/>
    </w:pPr>
    <w:rPr>
      <w:rFonts w:eastAsiaTheme="minorEastAsia" w:cs="Arial"/>
      <w:b/>
      <w:sz w:val="20"/>
      <w:szCs w:val="22"/>
    </w:rPr>
  </w:style>
  <w:style w:type="paragraph" w:customStyle="1" w:styleId="INDCAP2">
    <w:name w:val="IND.CAP.2"/>
    <w:basedOn w:val="Normal"/>
    <w:next w:val="CUERPOTEXTO"/>
    <w:uiPriority w:val="9"/>
    <w:qFormat/>
    <w:rsid w:val="006670AF"/>
    <w:pPr>
      <w:jc w:val="left"/>
    </w:pPr>
    <w:rPr>
      <w:rFonts w:eastAsiaTheme="minorEastAsia" w:cs="Arial"/>
      <w:b/>
      <w:sz w:val="20"/>
      <w:szCs w:val="22"/>
    </w:rPr>
  </w:style>
  <w:style w:type="paragraph" w:customStyle="1" w:styleId="INDCAP3">
    <w:name w:val="IND.CAP.3"/>
    <w:basedOn w:val="Normal"/>
    <w:next w:val="CUERPOTEXTO"/>
    <w:uiPriority w:val="9"/>
    <w:qFormat/>
    <w:rsid w:val="006670AF"/>
    <w:pPr>
      <w:jc w:val="left"/>
    </w:pPr>
    <w:rPr>
      <w:rFonts w:eastAsiaTheme="minorEastAsia" w:cs="Arial"/>
      <w:sz w:val="20"/>
      <w:szCs w:val="22"/>
    </w:rPr>
  </w:style>
  <w:style w:type="paragraph" w:customStyle="1" w:styleId="CABEZAPAGtitulo">
    <w:name w:val="CABEZA_PAG_titulo"/>
    <w:basedOn w:val="Normal"/>
    <w:uiPriority w:val="9"/>
    <w:qFormat/>
    <w:rsid w:val="006670AF"/>
    <w:pPr>
      <w:jc w:val="left"/>
    </w:pPr>
    <w:rPr>
      <w:rFonts w:eastAsiaTheme="minorEastAsia" w:cs="Arial"/>
      <w:b/>
      <w:sz w:val="28"/>
      <w:szCs w:val="22"/>
    </w:rPr>
  </w:style>
  <w:style w:type="paragraph" w:customStyle="1" w:styleId="CABEZAPAGtexto">
    <w:name w:val="CABEZA_PAG_texto"/>
    <w:basedOn w:val="Normal"/>
    <w:uiPriority w:val="9"/>
    <w:qFormat/>
    <w:rsid w:val="006670AF"/>
    <w:pPr>
      <w:jc w:val="left"/>
    </w:pPr>
    <w:rPr>
      <w:rFonts w:eastAsiaTheme="minorEastAsia" w:cs="Arial"/>
      <w:sz w:val="16"/>
      <w:szCs w:val="22"/>
    </w:rPr>
  </w:style>
  <w:style w:type="paragraph" w:styleId="Sangradetextonormal">
    <w:name w:val="Body Text Indent"/>
    <w:basedOn w:val="Normal"/>
    <w:link w:val="SangradetextonormalCar"/>
    <w:uiPriority w:val="99"/>
    <w:semiHidden/>
    <w:unhideWhenUsed/>
    <w:rsid w:val="00A94A14"/>
    <w:pPr>
      <w:spacing w:after="120"/>
      <w:ind w:left="283"/>
    </w:pPr>
  </w:style>
  <w:style w:type="character" w:customStyle="1" w:styleId="SangradetextonormalCar">
    <w:name w:val="Sangría de texto normal Car"/>
    <w:basedOn w:val="Fuentedeprrafopredeter"/>
    <w:link w:val="Sangradetextonormal"/>
    <w:uiPriority w:val="99"/>
    <w:semiHidden/>
    <w:rsid w:val="00A94A14"/>
    <w:rPr>
      <w:rFonts w:ascii="Arial" w:hAnsi="Arial"/>
      <w:sz w:val="18"/>
      <w:szCs w:val="24"/>
    </w:rPr>
  </w:style>
  <w:style w:type="paragraph" w:customStyle="1" w:styleId="a">
    <w:basedOn w:val="Normal"/>
    <w:next w:val="Sangra3detindependiente"/>
    <w:link w:val="Sangra3detdecuerpoCar"/>
    <w:rsid w:val="00587EE2"/>
    <w:pPr>
      <w:spacing w:after="120"/>
      <w:ind w:left="283"/>
      <w:jc w:val="left"/>
    </w:pPr>
    <w:rPr>
      <w:rFonts w:ascii="Times New Roman" w:hAnsi="Times New Roman"/>
      <w:sz w:val="16"/>
      <w:szCs w:val="16"/>
      <w:lang w:val="en-GB"/>
    </w:rPr>
  </w:style>
  <w:style w:type="paragraph" w:styleId="Listaconvietas">
    <w:name w:val="List Bullet"/>
    <w:basedOn w:val="Normal"/>
    <w:autoRedefine/>
    <w:rsid w:val="00A94A14"/>
    <w:pPr>
      <w:numPr>
        <w:numId w:val="2"/>
      </w:numPr>
      <w:jc w:val="left"/>
    </w:pPr>
    <w:rPr>
      <w:rFonts w:ascii="Times New Roman" w:hAnsi="Times New Roman"/>
      <w:spacing w:val="-5"/>
      <w:sz w:val="20"/>
      <w:szCs w:val="20"/>
      <w:lang w:val="es-ES_tradnl"/>
    </w:rPr>
  </w:style>
  <w:style w:type="paragraph" w:styleId="Textodebloque">
    <w:name w:val="Block Text"/>
    <w:basedOn w:val="Normal"/>
    <w:rsid w:val="00A94A14"/>
    <w:pPr>
      <w:numPr>
        <w:numId w:val="3"/>
      </w:numPr>
      <w:tabs>
        <w:tab w:val="clear" w:pos="360"/>
      </w:tabs>
      <w:spacing w:after="60"/>
      <w:ind w:left="142" w:right="142" w:hanging="142"/>
    </w:pPr>
    <w:rPr>
      <w:szCs w:val="20"/>
      <w:lang w:val="es-ES_tradnl"/>
    </w:rPr>
  </w:style>
  <w:style w:type="character" w:styleId="Refdenotaalpie">
    <w:name w:val="footnote reference"/>
    <w:semiHidden/>
    <w:rsid w:val="00A94A14"/>
    <w:rPr>
      <w:vertAlign w:val="superscript"/>
    </w:rPr>
  </w:style>
  <w:style w:type="paragraph" w:styleId="NormalWeb">
    <w:name w:val="Normal (Web)"/>
    <w:basedOn w:val="Normal"/>
    <w:rsid w:val="00A94A14"/>
    <w:pPr>
      <w:spacing w:before="100" w:beforeAutospacing="1" w:after="100" w:afterAutospacing="1"/>
      <w:jc w:val="left"/>
    </w:pPr>
    <w:rPr>
      <w:rFonts w:ascii="Times New Roman" w:hAnsi="Times New Roman"/>
      <w:sz w:val="24"/>
    </w:rPr>
  </w:style>
  <w:style w:type="paragraph" w:styleId="Mapadeldocumento">
    <w:name w:val="Document Map"/>
    <w:basedOn w:val="Normal"/>
    <w:link w:val="MapadeldocumentoCar"/>
    <w:semiHidden/>
    <w:rsid w:val="00A94A14"/>
    <w:pPr>
      <w:shd w:val="clear" w:color="auto" w:fill="000080"/>
      <w:jc w:val="left"/>
    </w:pPr>
    <w:rPr>
      <w:rFonts w:ascii="Tahoma" w:hAnsi="Tahoma" w:cs="Tahoma"/>
      <w:sz w:val="20"/>
      <w:szCs w:val="20"/>
      <w:lang w:val="en-GB"/>
    </w:rPr>
  </w:style>
  <w:style w:type="character" w:customStyle="1" w:styleId="MapadeldocumentoCar">
    <w:name w:val="Mapa del documento Car"/>
    <w:basedOn w:val="Fuentedeprrafopredeter"/>
    <w:link w:val="Mapadeldocumento"/>
    <w:semiHidden/>
    <w:rsid w:val="00A94A14"/>
    <w:rPr>
      <w:rFonts w:ascii="Tahoma" w:hAnsi="Tahoma" w:cs="Tahoma"/>
      <w:shd w:val="clear" w:color="auto" w:fill="000080"/>
      <w:lang w:val="en-GB"/>
    </w:rPr>
  </w:style>
  <w:style w:type="character" w:customStyle="1" w:styleId="Sangra3detdecuerpoCar">
    <w:name w:val="Sangría 3 de t. de cuerpo Car"/>
    <w:link w:val="a"/>
    <w:rsid w:val="00A94A14"/>
    <w:rPr>
      <w:sz w:val="16"/>
      <w:szCs w:val="16"/>
      <w:lang w:val="en-GB"/>
    </w:rPr>
  </w:style>
  <w:style w:type="paragraph" w:customStyle="1" w:styleId="Default">
    <w:name w:val="Default"/>
    <w:rsid w:val="00A94A14"/>
    <w:pPr>
      <w:autoSpaceDE w:val="0"/>
      <w:autoSpaceDN w:val="0"/>
      <w:adjustRightInd w:val="0"/>
    </w:pPr>
    <w:rPr>
      <w:rFonts w:ascii="DTKUQF+Frutiger-Roman" w:hAnsi="DTKUQF+Frutiger-Roman"/>
      <w:color w:val="000000"/>
      <w:sz w:val="24"/>
      <w:szCs w:val="24"/>
    </w:rPr>
  </w:style>
  <w:style w:type="character" w:customStyle="1" w:styleId="SubttuloCar">
    <w:name w:val="Subtítulo Car"/>
    <w:basedOn w:val="Fuentedeprrafopredeter"/>
    <w:link w:val="Subttulo"/>
    <w:uiPriority w:val="99"/>
    <w:rsid w:val="00675FD3"/>
    <w:rPr>
      <w:rFonts w:ascii="Arial" w:hAnsi="Arial" w:cs="Arial"/>
      <w:b/>
      <w:bCs/>
      <w:sz w:val="18"/>
      <w:szCs w:val="18"/>
    </w:rPr>
  </w:style>
  <w:style w:type="paragraph" w:customStyle="1" w:styleId="LAMET01">
    <w:name w:val="LAMET_01"/>
    <w:basedOn w:val="Normal"/>
    <w:qFormat/>
    <w:rsid w:val="00675FD3"/>
    <w:pPr>
      <w:tabs>
        <w:tab w:val="left" w:pos="1800"/>
      </w:tabs>
      <w:ind w:right="3967"/>
    </w:pPr>
    <w:rPr>
      <w:rFonts w:eastAsiaTheme="minorHAnsi" w:cs="Arial"/>
      <w:b/>
      <w:bCs/>
      <w:color w:val="365F91" w:themeColor="accent1" w:themeShade="BF"/>
      <w:spacing w:val="20"/>
      <w:sz w:val="24"/>
      <w:u w:val="single"/>
      <w:lang w:eastAsia="en-US"/>
    </w:rPr>
  </w:style>
  <w:style w:type="paragraph" w:customStyle="1" w:styleId="LAMET02">
    <w:name w:val="LAMET_02"/>
    <w:basedOn w:val="Normal"/>
    <w:qFormat/>
    <w:rsid w:val="00675FD3"/>
    <w:pPr>
      <w:tabs>
        <w:tab w:val="left" w:pos="1800"/>
      </w:tabs>
      <w:ind w:right="-2"/>
    </w:pPr>
    <w:rPr>
      <w:rFonts w:eastAsiaTheme="minorHAnsi" w:cs="Arial"/>
      <w:b/>
      <w:bCs/>
      <w:caps/>
      <w:color w:val="365F91" w:themeColor="accent1" w:themeShade="BF"/>
      <w:spacing w:val="20"/>
      <w:sz w:val="20"/>
      <w:szCs w:val="20"/>
      <w:lang w:eastAsia="en-US"/>
    </w:rPr>
  </w:style>
  <w:style w:type="paragraph" w:customStyle="1" w:styleId="LAMET03">
    <w:name w:val="LAMET_03"/>
    <w:basedOn w:val="LAMET02"/>
    <w:qFormat/>
    <w:rsid w:val="00675FD3"/>
    <w:pPr>
      <w:ind w:right="0"/>
    </w:pPr>
    <w:rPr>
      <w:caps w:val="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8228560">
      <w:bodyDiv w:val="1"/>
      <w:marLeft w:val="0"/>
      <w:marRight w:val="0"/>
      <w:marTop w:val="0"/>
      <w:marBottom w:val="0"/>
      <w:divBdr>
        <w:top w:val="none" w:sz="0" w:space="0" w:color="auto"/>
        <w:left w:val="none" w:sz="0" w:space="0" w:color="auto"/>
        <w:bottom w:val="none" w:sz="0" w:space="0" w:color="auto"/>
        <w:right w:val="none" w:sz="0" w:space="0" w:color="auto"/>
      </w:divBdr>
    </w:div>
    <w:div w:id="185413271">
      <w:bodyDiv w:val="1"/>
      <w:marLeft w:val="0"/>
      <w:marRight w:val="0"/>
      <w:marTop w:val="0"/>
      <w:marBottom w:val="0"/>
      <w:divBdr>
        <w:top w:val="none" w:sz="0" w:space="0" w:color="auto"/>
        <w:left w:val="none" w:sz="0" w:space="0" w:color="auto"/>
        <w:bottom w:val="none" w:sz="0" w:space="0" w:color="auto"/>
        <w:right w:val="none" w:sz="0" w:space="0" w:color="auto"/>
      </w:divBdr>
    </w:div>
    <w:div w:id="294989826">
      <w:bodyDiv w:val="1"/>
      <w:marLeft w:val="0"/>
      <w:marRight w:val="0"/>
      <w:marTop w:val="0"/>
      <w:marBottom w:val="0"/>
      <w:divBdr>
        <w:top w:val="none" w:sz="0" w:space="0" w:color="auto"/>
        <w:left w:val="none" w:sz="0" w:space="0" w:color="auto"/>
        <w:bottom w:val="none" w:sz="0" w:space="0" w:color="auto"/>
        <w:right w:val="none" w:sz="0" w:space="0" w:color="auto"/>
      </w:divBdr>
    </w:div>
    <w:div w:id="312754676">
      <w:bodyDiv w:val="1"/>
      <w:marLeft w:val="0"/>
      <w:marRight w:val="0"/>
      <w:marTop w:val="0"/>
      <w:marBottom w:val="0"/>
      <w:divBdr>
        <w:top w:val="none" w:sz="0" w:space="0" w:color="auto"/>
        <w:left w:val="none" w:sz="0" w:space="0" w:color="auto"/>
        <w:bottom w:val="none" w:sz="0" w:space="0" w:color="auto"/>
        <w:right w:val="none" w:sz="0" w:space="0" w:color="auto"/>
      </w:divBdr>
    </w:div>
    <w:div w:id="380635888">
      <w:bodyDiv w:val="1"/>
      <w:marLeft w:val="0"/>
      <w:marRight w:val="0"/>
      <w:marTop w:val="0"/>
      <w:marBottom w:val="0"/>
      <w:divBdr>
        <w:top w:val="none" w:sz="0" w:space="0" w:color="auto"/>
        <w:left w:val="none" w:sz="0" w:space="0" w:color="auto"/>
        <w:bottom w:val="none" w:sz="0" w:space="0" w:color="auto"/>
        <w:right w:val="none" w:sz="0" w:space="0" w:color="auto"/>
      </w:divBdr>
    </w:div>
    <w:div w:id="469905723">
      <w:bodyDiv w:val="1"/>
      <w:marLeft w:val="0"/>
      <w:marRight w:val="0"/>
      <w:marTop w:val="0"/>
      <w:marBottom w:val="0"/>
      <w:divBdr>
        <w:top w:val="none" w:sz="0" w:space="0" w:color="auto"/>
        <w:left w:val="none" w:sz="0" w:space="0" w:color="auto"/>
        <w:bottom w:val="none" w:sz="0" w:space="0" w:color="auto"/>
        <w:right w:val="none" w:sz="0" w:space="0" w:color="auto"/>
      </w:divBdr>
    </w:div>
    <w:div w:id="644509585">
      <w:bodyDiv w:val="1"/>
      <w:marLeft w:val="0"/>
      <w:marRight w:val="0"/>
      <w:marTop w:val="0"/>
      <w:marBottom w:val="0"/>
      <w:divBdr>
        <w:top w:val="none" w:sz="0" w:space="0" w:color="auto"/>
        <w:left w:val="none" w:sz="0" w:space="0" w:color="auto"/>
        <w:bottom w:val="none" w:sz="0" w:space="0" w:color="auto"/>
        <w:right w:val="none" w:sz="0" w:space="0" w:color="auto"/>
      </w:divBdr>
    </w:div>
    <w:div w:id="1093548299">
      <w:bodyDiv w:val="1"/>
      <w:marLeft w:val="0"/>
      <w:marRight w:val="0"/>
      <w:marTop w:val="0"/>
      <w:marBottom w:val="0"/>
      <w:divBdr>
        <w:top w:val="none" w:sz="0" w:space="0" w:color="auto"/>
        <w:left w:val="none" w:sz="0" w:space="0" w:color="auto"/>
        <w:bottom w:val="none" w:sz="0" w:space="0" w:color="auto"/>
        <w:right w:val="none" w:sz="0" w:space="0" w:color="auto"/>
      </w:divBdr>
    </w:div>
    <w:div w:id="1271939218">
      <w:bodyDiv w:val="1"/>
      <w:marLeft w:val="0"/>
      <w:marRight w:val="0"/>
      <w:marTop w:val="0"/>
      <w:marBottom w:val="0"/>
      <w:divBdr>
        <w:top w:val="none" w:sz="0" w:space="0" w:color="auto"/>
        <w:left w:val="none" w:sz="0" w:space="0" w:color="auto"/>
        <w:bottom w:val="none" w:sz="0" w:space="0" w:color="auto"/>
        <w:right w:val="none" w:sz="0" w:space="0" w:color="auto"/>
      </w:divBdr>
    </w:div>
    <w:div w:id="1394084604">
      <w:bodyDiv w:val="1"/>
      <w:marLeft w:val="0"/>
      <w:marRight w:val="0"/>
      <w:marTop w:val="0"/>
      <w:marBottom w:val="0"/>
      <w:divBdr>
        <w:top w:val="none" w:sz="0" w:space="0" w:color="auto"/>
        <w:left w:val="none" w:sz="0" w:space="0" w:color="auto"/>
        <w:bottom w:val="none" w:sz="0" w:space="0" w:color="auto"/>
        <w:right w:val="none" w:sz="0" w:space="0" w:color="auto"/>
      </w:divBdr>
    </w:div>
    <w:div w:id="1414013130">
      <w:bodyDiv w:val="1"/>
      <w:marLeft w:val="0"/>
      <w:marRight w:val="0"/>
      <w:marTop w:val="0"/>
      <w:marBottom w:val="0"/>
      <w:divBdr>
        <w:top w:val="none" w:sz="0" w:space="0" w:color="auto"/>
        <w:left w:val="none" w:sz="0" w:space="0" w:color="auto"/>
        <w:bottom w:val="none" w:sz="0" w:space="0" w:color="auto"/>
        <w:right w:val="none" w:sz="0" w:space="0" w:color="auto"/>
      </w:divBdr>
    </w:div>
    <w:div w:id="1455976626">
      <w:bodyDiv w:val="1"/>
      <w:marLeft w:val="0"/>
      <w:marRight w:val="0"/>
      <w:marTop w:val="0"/>
      <w:marBottom w:val="0"/>
      <w:divBdr>
        <w:top w:val="none" w:sz="0" w:space="0" w:color="auto"/>
        <w:left w:val="none" w:sz="0" w:space="0" w:color="auto"/>
        <w:bottom w:val="none" w:sz="0" w:space="0" w:color="auto"/>
        <w:right w:val="none" w:sz="0" w:space="0" w:color="auto"/>
      </w:divBdr>
    </w:div>
    <w:div w:id="1658455206">
      <w:bodyDiv w:val="1"/>
      <w:marLeft w:val="0"/>
      <w:marRight w:val="0"/>
      <w:marTop w:val="0"/>
      <w:marBottom w:val="0"/>
      <w:divBdr>
        <w:top w:val="none" w:sz="0" w:space="0" w:color="auto"/>
        <w:left w:val="none" w:sz="0" w:space="0" w:color="auto"/>
        <w:bottom w:val="none" w:sz="0" w:space="0" w:color="auto"/>
        <w:right w:val="none" w:sz="0" w:space="0" w:color="auto"/>
      </w:divBdr>
    </w:div>
    <w:div w:id="1709915088">
      <w:bodyDiv w:val="1"/>
      <w:marLeft w:val="0"/>
      <w:marRight w:val="0"/>
      <w:marTop w:val="0"/>
      <w:marBottom w:val="0"/>
      <w:divBdr>
        <w:top w:val="none" w:sz="0" w:space="0" w:color="auto"/>
        <w:left w:val="none" w:sz="0" w:space="0" w:color="auto"/>
        <w:bottom w:val="none" w:sz="0" w:space="0" w:color="auto"/>
        <w:right w:val="none" w:sz="0" w:space="0" w:color="auto"/>
      </w:divBdr>
    </w:div>
    <w:div w:id="18624752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A72CFB-2943-1848-8A95-FF6E0F90FB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190</TotalTime>
  <Pages>10</Pages>
  <Words>3538</Words>
  <Characters>19464</Characters>
  <Application>Microsoft Office Word</Application>
  <DocSecurity>0</DocSecurity>
  <Lines>162</Lines>
  <Paragraphs>45</Paragraphs>
  <ScaleCrop>false</ScaleCrop>
  <HeadingPairs>
    <vt:vector size="2" baseType="variant">
      <vt:variant>
        <vt:lpstr>Título</vt:lpstr>
      </vt:variant>
      <vt:variant>
        <vt:i4>1</vt:i4>
      </vt:variant>
    </vt:vector>
  </HeadingPairs>
  <TitlesOfParts>
    <vt:vector size="1" baseType="lpstr">
      <vt:lpstr>CTE – SU</vt:lpstr>
    </vt:vector>
  </TitlesOfParts>
  <Company>Arquitecto</Company>
  <LinksUpToDate>false</LinksUpToDate>
  <CharactersWithSpaces>22957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CTE – SU</dc:title>
  <dc:subject>Memoria de cumplimiento CTE SU</dc:subject>
  <dc:creator>Julio César Antolín Fernández</dc:creator>
  <cp:lastModifiedBy>Manuel Lamet</cp:lastModifiedBy>
  <cp:revision>110</cp:revision>
  <cp:lastPrinted>2018-12-04T16:08:00Z</cp:lastPrinted>
  <dcterms:created xsi:type="dcterms:W3CDTF">2017-07-19T17:04:00Z</dcterms:created>
  <dcterms:modified xsi:type="dcterms:W3CDTF">2019-01-10T15:11:00Z</dcterms:modified>
</cp:coreProperties>
</file>